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AAEE" w14:textId="621F5E73" w:rsidR="00446321" w:rsidRPr="00E336D5" w:rsidRDefault="00F4368C" w:rsidP="00446321">
      <w:pPr>
        <w:tabs>
          <w:tab w:val="num" w:pos="720"/>
        </w:tabs>
        <w:spacing w:after="0" w:line="240" w:lineRule="auto"/>
        <w:ind w:left="1440" w:hanging="360"/>
        <w:jc w:val="center"/>
        <w:textAlignment w:val="baseline"/>
        <w:rPr>
          <w:rFonts w:ascii="Arial" w:hAnsi="Arial" w:cs="Arial"/>
          <w:b/>
          <w:bCs/>
          <w:sz w:val="26"/>
          <w:szCs w:val="26"/>
        </w:rPr>
      </w:pPr>
      <w:r w:rsidRPr="00E336D5">
        <w:rPr>
          <w:rFonts w:ascii="Arial" w:hAnsi="Arial" w:cs="Arial"/>
          <w:b/>
          <w:bCs/>
          <w:sz w:val="26"/>
          <w:szCs w:val="26"/>
        </w:rPr>
        <w:t xml:space="preserve">BPC </w:t>
      </w:r>
      <w:r w:rsidR="00446321" w:rsidRPr="00E336D5">
        <w:rPr>
          <w:rFonts w:ascii="Arial" w:hAnsi="Arial" w:cs="Arial"/>
          <w:b/>
          <w:bCs/>
          <w:sz w:val="26"/>
          <w:szCs w:val="26"/>
        </w:rPr>
        <w:t>TRUST</w:t>
      </w:r>
      <w:r w:rsidR="00FA0FD1" w:rsidRPr="00E336D5">
        <w:rPr>
          <w:rFonts w:ascii="Arial" w:hAnsi="Arial" w:cs="Arial"/>
          <w:b/>
          <w:bCs/>
          <w:sz w:val="26"/>
          <w:szCs w:val="26"/>
        </w:rPr>
        <w:t>S</w:t>
      </w:r>
      <w:r w:rsidR="00446321" w:rsidRPr="00E336D5">
        <w:rPr>
          <w:rFonts w:ascii="Arial" w:hAnsi="Arial" w:cs="Arial"/>
          <w:b/>
          <w:bCs/>
          <w:sz w:val="26"/>
          <w:szCs w:val="26"/>
        </w:rPr>
        <w:t xml:space="preserve"> AND GRAN</w:t>
      </w:r>
      <w:r w:rsidRPr="00E336D5">
        <w:rPr>
          <w:rFonts w:ascii="Arial" w:hAnsi="Arial" w:cs="Arial"/>
          <w:b/>
          <w:bCs/>
          <w:sz w:val="26"/>
          <w:szCs w:val="26"/>
        </w:rPr>
        <w:t>T</w:t>
      </w:r>
      <w:r w:rsidR="00F96491" w:rsidRPr="00E336D5">
        <w:rPr>
          <w:rFonts w:ascii="Arial" w:hAnsi="Arial" w:cs="Arial"/>
          <w:b/>
          <w:bCs/>
          <w:sz w:val="26"/>
          <w:szCs w:val="26"/>
        </w:rPr>
        <w:t xml:space="preserve">S </w:t>
      </w:r>
      <w:r w:rsidRPr="00E336D5">
        <w:rPr>
          <w:rFonts w:ascii="Arial" w:hAnsi="Arial" w:cs="Arial"/>
          <w:b/>
          <w:bCs/>
          <w:sz w:val="26"/>
          <w:szCs w:val="26"/>
        </w:rPr>
        <w:t>AGAR 2022</w:t>
      </w:r>
    </w:p>
    <w:p w14:paraId="359ABA9F" w14:textId="0BF63809" w:rsidR="00446321" w:rsidRPr="00E336D5" w:rsidRDefault="00446321" w:rsidP="00446321">
      <w:pPr>
        <w:spacing w:after="0" w:line="240" w:lineRule="auto"/>
        <w:textAlignment w:val="baseline"/>
        <w:rPr>
          <w:rFonts w:ascii="Arial" w:eastAsia="Times New Roman" w:hAnsi="Arial" w:cs="Arial"/>
          <w:color w:val="000000"/>
          <w:sz w:val="26"/>
          <w:szCs w:val="26"/>
          <w:lang w:eastAsia="en-GB"/>
        </w:rPr>
      </w:pPr>
    </w:p>
    <w:p w14:paraId="7FD075AD" w14:textId="0BBF0C47" w:rsidR="00446321" w:rsidRPr="00E336D5" w:rsidRDefault="00446321" w:rsidP="00446321">
      <w:pPr>
        <w:spacing w:after="0" w:line="240" w:lineRule="auto"/>
        <w:textAlignment w:val="baseline"/>
        <w:rPr>
          <w:rFonts w:ascii="Arial" w:eastAsia="Times New Roman" w:hAnsi="Arial" w:cs="Arial"/>
          <w:b/>
          <w:bCs/>
          <w:color w:val="000000"/>
          <w:sz w:val="26"/>
          <w:szCs w:val="26"/>
          <w:u w:val="single"/>
          <w:lang w:eastAsia="en-GB"/>
        </w:rPr>
      </w:pPr>
      <w:r w:rsidRPr="00E336D5">
        <w:rPr>
          <w:rFonts w:ascii="Arial" w:eastAsia="Times New Roman" w:hAnsi="Arial" w:cs="Arial"/>
          <w:b/>
          <w:bCs/>
          <w:color w:val="000000"/>
          <w:sz w:val="26"/>
          <w:szCs w:val="26"/>
          <w:u w:val="single"/>
          <w:lang w:eastAsia="en-GB"/>
        </w:rPr>
        <w:t>TRUSTS</w:t>
      </w:r>
    </w:p>
    <w:p w14:paraId="73E9A859" w14:textId="30ABD0D0" w:rsidR="00446321" w:rsidRPr="005618EA" w:rsidRDefault="00446321" w:rsidP="00446321">
      <w:pPr>
        <w:spacing w:after="0" w:line="240" w:lineRule="auto"/>
        <w:textAlignment w:val="baseline"/>
        <w:rPr>
          <w:rFonts w:ascii="Arial" w:eastAsia="Times New Roman" w:hAnsi="Arial" w:cs="Arial"/>
          <w:color w:val="000000"/>
          <w:lang w:eastAsia="en-GB"/>
        </w:rPr>
      </w:pPr>
    </w:p>
    <w:p w14:paraId="24A84E38" w14:textId="56C0A2C7" w:rsidR="00446321" w:rsidRPr="005618EA" w:rsidRDefault="00415914" w:rsidP="00446321">
      <w:pPr>
        <w:rPr>
          <w:rFonts w:ascii="Arial" w:hAnsi="Arial" w:cs="Arial"/>
          <w:color w:val="FF0000"/>
        </w:rPr>
      </w:pPr>
      <w:r w:rsidRPr="005618EA">
        <w:rPr>
          <w:rFonts w:ascii="Arial" w:hAnsi="Arial" w:cs="Arial"/>
        </w:rPr>
        <w:t>I am concerned that the February 2022</w:t>
      </w:r>
      <w:r w:rsidR="005618EA">
        <w:rPr>
          <w:rFonts w:ascii="Arial" w:hAnsi="Arial" w:cs="Arial"/>
        </w:rPr>
        <w:t xml:space="preserve"> </w:t>
      </w:r>
      <w:r w:rsidR="005618EA" w:rsidRPr="005618EA">
        <w:rPr>
          <w:rFonts w:ascii="Arial" w:hAnsi="Arial" w:cs="Arial"/>
        </w:rPr>
        <w:t>Internal Audit</w:t>
      </w:r>
      <w:r w:rsidR="005618EA">
        <w:rPr>
          <w:rFonts w:ascii="Arial" w:hAnsi="Arial" w:cs="Arial"/>
        </w:rPr>
        <w:t xml:space="preserve"> report</w:t>
      </w:r>
      <w:r w:rsidRPr="005618EA">
        <w:rPr>
          <w:rFonts w:ascii="Arial" w:hAnsi="Arial" w:cs="Arial"/>
        </w:rPr>
        <w:t xml:space="preserve"> only states one </w:t>
      </w:r>
      <w:r w:rsidR="00D32B4C" w:rsidRPr="005618EA">
        <w:rPr>
          <w:rFonts w:ascii="Arial" w:hAnsi="Arial" w:cs="Arial"/>
        </w:rPr>
        <w:t>BPC Trustee role</w:t>
      </w:r>
      <w:r w:rsidR="005618EA">
        <w:rPr>
          <w:rFonts w:ascii="Arial" w:hAnsi="Arial" w:cs="Arial"/>
        </w:rPr>
        <w:t>,</w:t>
      </w:r>
      <w:r w:rsidR="00D32B4C" w:rsidRPr="005618EA">
        <w:rPr>
          <w:rFonts w:ascii="Arial" w:hAnsi="Arial" w:cs="Arial"/>
        </w:rPr>
        <w:t xml:space="preserve"> with one associated </w:t>
      </w:r>
      <w:r w:rsidRPr="005618EA">
        <w:rPr>
          <w:rFonts w:ascii="Arial" w:hAnsi="Arial" w:cs="Arial"/>
        </w:rPr>
        <w:t xml:space="preserve">charity, i.e. </w:t>
      </w:r>
      <w:r w:rsidR="004A28E1" w:rsidRPr="005618EA">
        <w:rPr>
          <w:rFonts w:ascii="Arial" w:hAnsi="Arial" w:cs="Arial"/>
        </w:rPr>
        <w:t>“</w:t>
      </w:r>
      <w:r w:rsidR="004A28E1" w:rsidRPr="005618EA">
        <w:rPr>
          <w:rFonts w:ascii="Arial" w:hAnsi="Arial" w:cs="Arial"/>
          <w:i/>
          <w:iCs/>
        </w:rPr>
        <w:t xml:space="preserve">The Council is the sole managing trustee of </w:t>
      </w:r>
      <w:proofErr w:type="spellStart"/>
      <w:r w:rsidR="004A28E1" w:rsidRPr="005618EA">
        <w:rPr>
          <w:rFonts w:ascii="Arial" w:hAnsi="Arial" w:cs="Arial"/>
          <w:i/>
          <w:iCs/>
        </w:rPr>
        <w:t>Bleadon</w:t>
      </w:r>
      <w:proofErr w:type="spellEnd"/>
      <w:r w:rsidR="004A28E1" w:rsidRPr="005618EA">
        <w:rPr>
          <w:rFonts w:ascii="Arial" w:hAnsi="Arial" w:cs="Arial"/>
          <w:i/>
          <w:iCs/>
        </w:rPr>
        <w:t xml:space="preserve"> Children's Playground</w:t>
      </w:r>
      <w:r w:rsidR="004A28E1" w:rsidRPr="005618EA">
        <w:rPr>
          <w:rFonts w:ascii="Arial" w:hAnsi="Arial" w:cs="Arial"/>
        </w:rPr>
        <w:t>”.</w:t>
      </w:r>
      <w:r w:rsidR="00FD4B84" w:rsidRPr="005618EA">
        <w:rPr>
          <w:rFonts w:ascii="Arial" w:hAnsi="Arial" w:cs="Arial"/>
        </w:rPr>
        <w:t>”</w:t>
      </w:r>
    </w:p>
    <w:p w14:paraId="35B9C3D6" w14:textId="374AF4C8" w:rsidR="00F54E32" w:rsidRPr="00D03615" w:rsidRDefault="00870A1A" w:rsidP="00475EC4">
      <w:pPr>
        <w:spacing w:after="0" w:line="240" w:lineRule="auto"/>
        <w:rPr>
          <w:rFonts w:ascii="Arial" w:eastAsia="Times New Roman" w:hAnsi="Arial" w:cs="Arial"/>
          <w:lang w:eastAsia="en-GB"/>
        </w:rPr>
      </w:pPr>
      <w:r w:rsidRPr="005618EA">
        <w:rPr>
          <w:rFonts w:ascii="Arial" w:eastAsia="Times New Roman" w:hAnsi="Arial" w:cs="Arial"/>
          <w:lang w:eastAsia="en-GB"/>
        </w:rPr>
        <w:t xml:space="preserve">In various BPC documents and website entries BPC has stated that it is the </w:t>
      </w:r>
      <w:r w:rsidRPr="005618EA">
        <w:rPr>
          <w:rFonts w:ascii="Arial" w:hAnsi="Arial" w:cs="Arial"/>
        </w:rPr>
        <w:t>Custodial Trustee of the Halls</w:t>
      </w:r>
      <w:r>
        <w:rPr>
          <w:rFonts w:ascii="Arial" w:hAnsi="Arial" w:cs="Arial"/>
        </w:rPr>
        <w:t xml:space="preserve"> (£1.1 million on the Asset Register)</w:t>
      </w:r>
      <w:r w:rsidRPr="005618EA">
        <w:rPr>
          <w:rFonts w:ascii="Arial" w:hAnsi="Arial" w:cs="Arial"/>
        </w:rPr>
        <w:t xml:space="preserve">, sole </w:t>
      </w:r>
      <w:r>
        <w:rPr>
          <w:rFonts w:ascii="Arial" w:hAnsi="Arial" w:cs="Arial"/>
        </w:rPr>
        <w:t>M</w:t>
      </w:r>
      <w:r w:rsidRPr="005618EA">
        <w:rPr>
          <w:rFonts w:ascii="Arial" w:hAnsi="Arial" w:cs="Arial"/>
        </w:rPr>
        <w:t xml:space="preserve">anaging </w:t>
      </w:r>
      <w:r>
        <w:rPr>
          <w:rFonts w:ascii="Arial" w:hAnsi="Arial" w:cs="Arial"/>
        </w:rPr>
        <w:t>T</w:t>
      </w:r>
      <w:r w:rsidRPr="005618EA">
        <w:rPr>
          <w:rFonts w:ascii="Arial" w:hAnsi="Arial" w:cs="Arial"/>
        </w:rPr>
        <w:t xml:space="preserve">rustee of </w:t>
      </w:r>
      <w:proofErr w:type="spellStart"/>
      <w:r w:rsidRPr="005618EA">
        <w:rPr>
          <w:rFonts w:ascii="Arial" w:hAnsi="Arial" w:cs="Arial"/>
        </w:rPr>
        <w:t>Bleadon</w:t>
      </w:r>
      <w:proofErr w:type="spellEnd"/>
      <w:r w:rsidRPr="005618EA">
        <w:rPr>
          <w:rFonts w:ascii="Arial" w:hAnsi="Arial" w:cs="Arial"/>
        </w:rPr>
        <w:t xml:space="preserve"> Children's Playground, </w:t>
      </w:r>
      <w:r>
        <w:rPr>
          <w:rFonts w:ascii="Arial" w:hAnsi="Arial" w:cs="Arial"/>
        </w:rPr>
        <w:t xml:space="preserve">is directly responsible for the </w:t>
      </w:r>
      <w:r w:rsidRPr="005618EA">
        <w:rPr>
          <w:rFonts w:ascii="Arial" w:eastAsia="Times New Roman" w:hAnsi="Arial" w:cs="Arial"/>
          <w:lang w:eastAsia="en-GB"/>
        </w:rPr>
        <w:t>Youth Centre Land as Custodial Trustees and Car Park.</w:t>
      </w:r>
      <w:r>
        <w:rPr>
          <w:rFonts w:ascii="Arial" w:eastAsia="Times New Roman" w:hAnsi="Arial" w:cs="Arial"/>
          <w:lang w:eastAsia="en-GB"/>
        </w:rPr>
        <w:t xml:space="preserve"> The latter three assets are not on the Asset Register although some Playground assets are noted.</w:t>
      </w:r>
      <w:r w:rsidRPr="005618EA">
        <w:rPr>
          <w:rFonts w:ascii="Arial" w:eastAsia="Times New Roman" w:hAnsi="Arial" w:cs="Arial"/>
          <w:lang w:eastAsia="en-GB"/>
        </w:rPr>
        <w:t xml:space="preserve"> </w:t>
      </w:r>
      <w:r>
        <w:rPr>
          <w:rFonts w:ascii="Arial" w:eastAsia="Times New Roman" w:hAnsi="Arial" w:cs="Arial"/>
          <w:lang w:eastAsia="en-GB"/>
        </w:rPr>
        <w:t xml:space="preserve"> </w:t>
      </w:r>
      <w:hyperlink r:id="rId6" w:tgtFrame="_blank" w:history="1">
        <w:r w:rsidR="00F54E32" w:rsidRPr="00D03615">
          <w:rPr>
            <w:rFonts w:ascii="Arial" w:eastAsia="Times New Roman" w:hAnsi="Arial" w:cs="Arial"/>
            <w:color w:val="8B0000"/>
            <w:u w:val="single"/>
            <w:lang w:eastAsia="en-GB"/>
          </w:rPr>
          <w:t>AGAR Form 3 'O'</w:t>
        </w:r>
      </w:hyperlink>
      <w:r w:rsidR="00F54E32" w:rsidRPr="00D03615">
        <w:rPr>
          <w:rFonts w:ascii="Arial" w:eastAsia="Times New Roman" w:hAnsi="Arial" w:cs="Arial"/>
          <w:color w:val="000000"/>
          <w:lang w:eastAsia="en-GB"/>
        </w:rPr>
        <w:t xml:space="preserve"> Trustee Responsibilities statement was changed to ‘YES’ in 2021 from ‘NO’ in 2020? </w:t>
      </w:r>
      <w:r w:rsidR="00DD6962" w:rsidRPr="005618EA">
        <w:rPr>
          <w:rFonts w:ascii="Arial" w:eastAsia="Times New Roman" w:hAnsi="Arial" w:cs="Arial"/>
          <w:color w:val="FF0000"/>
          <w:lang w:eastAsia="en-GB"/>
        </w:rPr>
        <w:t xml:space="preserve">Please </w:t>
      </w:r>
      <w:r w:rsidR="007A1C6B" w:rsidRPr="005618EA">
        <w:rPr>
          <w:rFonts w:ascii="Arial" w:eastAsia="Times New Roman" w:hAnsi="Arial" w:cs="Arial"/>
          <w:color w:val="FF0000"/>
          <w:lang w:eastAsia="en-GB"/>
        </w:rPr>
        <w:t>explain to</w:t>
      </w:r>
      <w:r w:rsidR="00DD6962" w:rsidRPr="005618EA">
        <w:rPr>
          <w:rFonts w:ascii="Arial" w:eastAsia="Times New Roman" w:hAnsi="Arial" w:cs="Arial"/>
          <w:color w:val="FF0000"/>
          <w:lang w:eastAsia="en-GB"/>
        </w:rPr>
        <w:t xml:space="preserve"> me which </w:t>
      </w:r>
      <w:r w:rsidR="00F54E32" w:rsidRPr="00D03615">
        <w:rPr>
          <w:rFonts w:ascii="Arial" w:eastAsia="Times New Roman" w:hAnsi="Arial" w:cs="Arial"/>
          <w:color w:val="FF0000"/>
          <w:lang w:eastAsia="en-GB"/>
        </w:rPr>
        <w:t>Trust</w:t>
      </w:r>
      <w:r w:rsidR="00DD6962" w:rsidRPr="005618EA">
        <w:rPr>
          <w:rFonts w:ascii="Arial" w:eastAsia="Times New Roman" w:hAnsi="Arial" w:cs="Arial"/>
          <w:color w:val="FF0000"/>
          <w:lang w:eastAsia="en-GB"/>
        </w:rPr>
        <w:t xml:space="preserve"> responsibilities should </w:t>
      </w:r>
      <w:r w:rsidR="007A1C6B" w:rsidRPr="005618EA">
        <w:rPr>
          <w:rFonts w:ascii="Arial" w:eastAsia="Times New Roman" w:hAnsi="Arial" w:cs="Arial"/>
          <w:color w:val="FF0000"/>
          <w:lang w:eastAsia="en-GB"/>
        </w:rPr>
        <w:t xml:space="preserve">and should not </w:t>
      </w:r>
      <w:r w:rsidR="00DD6962" w:rsidRPr="005618EA">
        <w:rPr>
          <w:rFonts w:ascii="Arial" w:eastAsia="Times New Roman" w:hAnsi="Arial" w:cs="Arial"/>
          <w:color w:val="FF0000"/>
          <w:lang w:eastAsia="en-GB"/>
        </w:rPr>
        <w:t>be included in the Internal Auditor’s report and associated AGAR</w:t>
      </w:r>
      <w:r w:rsidR="007A1C6B" w:rsidRPr="005618EA">
        <w:rPr>
          <w:rFonts w:ascii="Arial" w:eastAsia="Times New Roman" w:hAnsi="Arial" w:cs="Arial"/>
          <w:color w:val="FF0000"/>
          <w:lang w:eastAsia="en-GB"/>
        </w:rPr>
        <w:t>, and why.</w:t>
      </w:r>
    </w:p>
    <w:p w14:paraId="3D1B8375" w14:textId="2D8CA80C" w:rsidR="00F54E32" w:rsidRDefault="00F54E32" w:rsidP="00E424D5">
      <w:pPr>
        <w:spacing w:after="0" w:line="240" w:lineRule="auto"/>
        <w:rPr>
          <w:rFonts w:ascii="Arial" w:eastAsia="Times New Roman" w:hAnsi="Arial" w:cs="Arial"/>
          <w:color w:val="000000"/>
          <w:lang w:eastAsia="en-GB"/>
        </w:rPr>
      </w:pPr>
    </w:p>
    <w:p w14:paraId="7501CB79" w14:textId="2FC643A6" w:rsidR="00060961" w:rsidRPr="005618EA" w:rsidRDefault="00060961" w:rsidP="00060961">
      <w:pPr>
        <w:rPr>
          <w:rFonts w:ascii="Arial" w:hAnsi="Arial" w:cs="Arial"/>
          <w:color w:val="FF0000"/>
        </w:rPr>
      </w:pPr>
      <w:r>
        <w:rPr>
          <w:rFonts w:ascii="Arial" w:eastAsia="Times New Roman" w:hAnsi="Arial" w:cs="Arial"/>
          <w:color w:val="000000"/>
          <w:lang w:eastAsia="en-GB"/>
        </w:rPr>
        <w:t xml:space="preserve">Also, </w:t>
      </w:r>
      <w:r w:rsidRPr="005618EA">
        <w:rPr>
          <w:rFonts w:ascii="Arial" w:hAnsi="Arial" w:cs="Arial"/>
        </w:rPr>
        <w:t>Sep 22 Agenda 345.10.(13) “</w:t>
      </w:r>
      <w:proofErr w:type="spellStart"/>
      <w:r w:rsidRPr="00060961">
        <w:rPr>
          <w:rFonts w:ascii="Arial" w:hAnsi="Arial" w:cs="Arial"/>
          <w:i/>
          <w:iCs/>
        </w:rPr>
        <w:t>Chariity</w:t>
      </w:r>
      <w:proofErr w:type="spellEnd"/>
      <w:r w:rsidRPr="00060961">
        <w:rPr>
          <w:rFonts w:ascii="Arial" w:hAnsi="Arial" w:cs="Arial"/>
          <w:i/>
          <w:iCs/>
        </w:rPr>
        <w:t xml:space="preserve"> Commission Proposed change of process – </w:t>
      </w:r>
      <w:proofErr w:type="spellStart"/>
      <w:r w:rsidRPr="00060961">
        <w:rPr>
          <w:rFonts w:ascii="Arial" w:hAnsi="Arial" w:cs="Arial"/>
          <w:i/>
          <w:iCs/>
        </w:rPr>
        <w:t>Bleadon</w:t>
      </w:r>
      <w:proofErr w:type="spellEnd"/>
      <w:r w:rsidRPr="00060961">
        <w:rPr>
          <w:rFonts w:ascii="Arial" w:hAnsi="Arial" w:cs="Arial"/>
          <w:i/>
          <w:iCs/>
        </w:rPr>
        <w:t xml:space="preserve"> Children Playground</w:t>
      </w:r>
      <w:r w:rsidRPr="005618EA">
        <w:rPr>
          <w:rFonts w:ascii="Arial" w:hAnsi="Arial" w:cs="Arial"/>
        </w:rPr>
        <w:t xml:space="preserve">” No papers </w:t>
      </w:r>
      <w:proofErr w:type="gramStart"/>
      <w:r w:rsidRPr="005618EA">
        <w:rPr>
          <w:rFonts w:ascii="Arial" w:hAnsi="Arial" w:cs="Arial"/>
        </w:rPr>
        <w:t>published</w:t>
      </w:r>
      <w:proofErr w:type="gramEnd"/>
      <w:r>
        <w:rPr>
          <w:rFonts w:ascii="Arial" w:hAnsi="Arial" w:cs="Arial"/>
        </w:rPr>
        <w:t xml:space="preserve"> and minutes will not be published until October</w:t>
      </w:r>
      <w:r w:rsidRPr="005618EA">
        <w:rPr>
          <w:rFonts w:ascii="Arial" w:hAnsi="Arial" w:cs="Arial"/>
        </w:rPr>
        <w:t xml:space="preserve">. </w:t>
      </w:r>
      <w:r w:rsidRPr="005618EA">
        <w:rPr>
          <w:rFonts w:ascii="Arial" w:hAnsi="Arial" w:cs="Arial"/>
          <w:color w:val="FF0000"/>
        </w:rPr>
        <w:t>Please advise what this entails.</w:t>
      </w:r>
    </w:p>
    <w:p w14:paraId="3B600620" w14:textId="179103FD" w:rsidR="00CF495A" w:rsidRPr="005618EA" w:rsidRDefault="00FD4B84" w:rsidP="00CF495A">
      <w:pPr>
        <w:rPr>
          <w:rFonts w:ascii="Arial" w:hAnsi="Arial" w:cs="Arial"/>
        </w:rPr>
      </w:pPr>
      <w:r w:rsidRPr="005618EA">
        <w:rPr>
          <w:rFonts w:ascii="Arial" w:eastAsia="Times New Roman" w:hAnsi="Arial" w:cs="Arial"/>
          <w:color w:val="000000"/>
          <w:lang w:eastAsia="en-GB"/>
        </w:rPr>
        <w:t xml:space="preserve">On 15 May 22 BPC responded </w:t>
      </w:r>
      <w:proofErr w:type="gramStart"/>
      <w:r w:rsidRPr="005618EA">
        <w:rPr>
          <w:rFonts w:ascii="Arial" w:eastAsia="Times New Roman" w:hAnsi="Arial" w:cs="Arial"/>
          <w:color w:val="000000"/>
          <w:lang w:eastAsia="en-GB"/>
        </w:rPr>
        <w:t>in regards to</w:t>
      </w:r>
      <w:proofErr w:type="gramEnd"/>
      <w:r w:rsidRPr="005618EA">
        <w:rPr>
          <w:rFonts w:ascii="Arial" w:eastAsia="Times New Roman" w:hAnsi="Arial" w:cs="Arial"/>
          <w:color w:val="000000"/>
          <w:lang w:eastAsia="en-GB"/>
        </w:rPr>
        <w:t xml:space="preserve"> the </w:t>
      </w:r>
      <w:r w:rsidRPr="005618EA">
        <w:rPr>
          <w:rFonts w:ascii="Arial" w:eastAsia="Times New Roman" w:hAnsi="Arial" w:cs="Arial"/>
          <w:b/>
          <w:bCs/>
          <w:color w:val="000000"/>
          <w:lang w:eastAsia="en-GB"/>
        </w:rPr>
        <w:t>Halls</w:t>
      </w:r>
      <w:r w:rsidRPr="005618EA">
        <w:rPr>
          <w:rFonts w:ascii="Arial" w:eastAsia="Times New Roman" w:hAnsi="Arial" w:cs="Arial"/>
          <w:color w:val="000000"/>
          <w:lang w:eastAsia="en-GB"/>
        </w:rPr>
        <w:t xml:space="preserve"> in Trust</w:t>
      </w:r>
      <w:r w:rsidR="00251582" w:rsidRPr="005618EA">
        <w:rPr>
          <w:rFonts w:ascii="Arial" w:eastAsia="Times New Roman" w:hAnsi="Arial" w:cs="Arial"/>
          <w:color w:val="000000"/>
          <w:lang w:eastAsia="en-GB"/>
        </w:rPr>
        <w:t xml:space="preserve"> query</w:t>
      </w:r>
      <w:r w:rsidRPr="005618EA">
        <w:rPr>
          <w:rFonts w:ascii="Arial" w:eastAsia="Times New Roman" w:hAnsi="Arial" w:cs="Arial"/>
          <w:color w:val="000000"/>
          <w:lang w:eastAsia="en-GB"/>
        </w:rPr>
        <w:t>, “</w:t>
      </w:r>
      <w:r w:rsidRPr="005618EA">
        <w:rPr>
          <w:rFonts w:ascii="Arial" w:eastAsia="Times New Roman" w:hAnsi="Arial" w:cs="Arial"/>
          <w:i/>
          <w:iCs/>
          <w:color w:val="000000"/>
          <w:lang w:eastAsia="en-GB"/>
        </w:rPr>
        <w:t xml:space="preserve">The Parish Council as the Corporate Body is the </w:t>
      </w:r>
      <w:r w:rsidRPr="005618EA">
        <w:rPr>
          <w:rFonts w:ascii="Arial" w:eastAsia="Times New Roman" w:hAnsi="Arial" w:cs="Arial"/>
          <w:b/>
          <w:bCs/>
          <w:i/>
          <w:iCs/>
          <w:color w:val="000000"/>
          <w:lang w:eastAsia="en-GB"/>
        </w:rPr>
        <w:t>Sole Custodial Trustee</w:t>
      </w:r>
      <w:r w:rsidRPr="005618EA">
        <w:rPr>
          <w:rFonts w:ascii="Arial" w:eastAsia="Times New Roman" w:hAnsi="Arial" w:cs="Arial"/>
          <w:i/>
          <w:iCs/>
          <w:color w:val="000000"/>
          <w:lang w:eastAsia="en-GB"/>
        </w:rPr>
        <w:t xml:space="preserve"> and is held in Trust for the resident of </w:t>
      </w:r>
      <w:proofErr w:type="spellStart"/>
      <w:r w:rsidRPr="005618EA">
        <w:rPr>
          <w:rFonts w:ascii="Arial" w:eastAsia="Times New Roman" w:hAnsi="Arial" w:cs="Arial"/>
          <w:i/>
          <w:iCs/>
          <w:color w:val="000000"/>
          <w:lang w:eastAsia="en-GB"/>
        </w:rPr>
        <w:t>Bleadon</w:t>
      </w:r>
      <w:proofErr w:type="spellEnd"/>
      <w:r w:rsidRPr="005618EA">
        <w:rPr>
          <w:rFonts w:ascii="Arial" w:eastAsia="Times New Roman" w:hAnsi="Arial" w:cs="Arial"/>
          <w:color w:val="000000"/>
          <w:lang w:eastAsia="en-GB"/>
        </w:rPr>
        <w:t xml:space="preserve">.” </w:t>
      </w:r>
      <w:r w:rsidR="009C0CCD" w:rsidRPr="005618EA">
        <w:rPr>
          <w:rFonts w:ascii="Arial" w:eastAsia="Times New Roman" w:hAnsi="Arial" w:cs="Arial"/>
          <w:color w:val="FF0000"/>
          <w:lang w:eastAsia="en-GB"/>
        </w:rPr>
        <w:t>Please explain w</w:t>
      </w:r>
      <w:r w:rsidR="002A4FF0" w:rsidRPr="005618EA">
        <w:rPr>
          <w:rFonts w:ascii="Arial" w:eastAsia="Times New Roman" w:hAnsi="Arial" w:cs="Arial"/>
          <w:color w:val="FF0000"/>
          <w:lang w:eastAsia="en-GB"/>
        </w:rPr>
        <w:t xml:space="preserve">hy this </w:t>
      </w:r>
      <w:r w:rsidR="00B744CF">
        <w:rPr>
          <w:rFonts w:ascii="Arial" w:eastAsia="Times New Roman" w:hAnsi="Arial" w:cs="Arial"/>
          <w:color w:val="FF0000"/>
          <w:lang w:eastAsia="en-GB"/>
        </w:rPr>
        <w:t xml:space="preserve">is </w:t>
      </w:r>
      <w:r w:rsidR="002A4FF0" w:rsidRPr="005618EA">
        <w:rPr>
          <w:rFonts w:ascii="Arial" w:eastAsia="Times New Roman" w:hAnsi="Arial" w:cs="Arial"/>
          <w:color w:val="FF0000"/>
          <w:lang w:eastAsia="en-GB"/>
        </w:rPr>
        <w:t xml:space="preserve">not mentioned in the Internal Audit </w:t>
      </w:r>
      <w:proofErr w:type="gramStart"/>
      <w:r w:rsidR="002A4FF0" w:rsidRPr="005618EA">
        <w:rPr>
          <w:rFonts w:ascii="Arial" w:eastAsia="Times New Roman" w:hAnsi="Arial" w:cs="Arial"/>
          <w:color w:val="FF0000"/>
          <w:lang w:eastAsia="en-GB"/>
        </w:rPr>
        <w:t>report?</w:t>
      </w:r>
      <w:proofErr w:type="gramEnd"/>
      <w:r w:rsidR="002A4FF0" w:rsidRPr="005618EA">
        <w:rPr>
          <w:rFonts w:ascii="Arial" w:eastAsia="Times New Roman" w:hAnsi="Arial" w:cs="Arial"/>
          <w:color w:val="FF0000"/>
          <w:lang w:eastAsia="en-GB"/>
        </w:rPr>
        <w:t xml:space="preserve"> </w:t>
      </w:r>
      <w:r w:rsidR="008F45A6" w:rsidRPr="005618EA">
        <w:rPr>
          <w:rFonts w:ascii="Arial" w:eastAsia="Times New Roman" w:hAnsi="Arial" w:cs="Arial"/>
          <w:color w:val="FF0000"/>
          <w:lang w:eastAsia="en-GB"/>
        </w:rPr>
        <w:t xml:space="preserve">Please explain why there is not a charity Commission submission. </w:t>
      </w:r>
      <w:r w:rsidR="007252A3" w:rsidRPr="005618EA">
        <w:rPr>
          <w:rFonts w:ascii="Arial" w:eastAsia="Times New Roman" w:hAnsi="Arial" w:cs="Arial"/>
          <w:color w:val="000000"/>
          <w:lang w:eastAsia="en-GB"/>
        </w:rPr>
        <w:t xml:space="preserve">BPC have stated on </w:t>
      </w:r>
      <w:proofErr w:type="gramStart"/>
      <w:r w:rsidR="007252A3" w:rsidRPr="005618EA">
        <w:rPr>
          <w:rFonts w:ascii="Arial" w:eastAsia="Times New Roman" w:hAnsi="Arial" w:cs="Arial"/>
          <w:color w:val="000000"/>
          <w:lang w:eastAsia="en-GB"/>
        </w:rPr>
        <w:t>a number of</w:t>
      </w:r>
      <w:proofErr w:type="gramEnd"/>
      <w:r w:rsidR="007252A3" w:rsidRPr="005618EA">
        <w:rPr>
          <w:rFonts w:ascii="Arial" w:eastAsia="Times New Roman" w:hAnsi="Arial" w:cs="Arial"/>
          <w:color w:val="000000"/>
          <w:lang w:eastAsia="en-GB"/>
        </w:rPr>
        <w:t xml:space="preserve"> occasions that it is responsible for the payments for the </w:t>
      </w:r>
      <w:r w:rsidR="007252A3" w:rsidRPr="005618EA">
        <w:rPr>
          <w:rFonts w:ascii="Arial" w:eastAsia="Times New Roman" w:hAnsi="Arial" w:cs="Arial"/>
          <w:b/>
          <w:bCs/>
          <w:color w:val="000000"/>
          <w:lang w:eastAsia="en-GB"/>
        </w:rPr>
        <w:t>exterior of the halls</w:t>
      </w:r>
      <w:r w:rsidR="007252A3" w:rsidRPr="005618EA">
        <w:rPr>
          <w:rFonts w:ascii="Arial" w:eastAsia="Times New Roman" w:hAnsi="Arial" w:cs="Arial"/>
          <w:color w:val="000000"/>
          <w:lang w:eastAsia="en-GB"/>
        </w:rPr>
        <w:t xml:space="preserve"> including building insurance (</w:t>
      </w:r>
      <w:r w:rsidR="005618EA">
        <w:rPr>
          <w:rFonts w:ascii="Arial" w:eastAsia="Times New Roman" w:hAnsi="Arial" w:cs="Arial"/>
          <w:color w:val="000000"/>
          <w:lang w:eastAsia="en-GB"/>
        </w:rPr>
        <w:t xml:space="preserve">but </w:t>
      </w:r>
      <w:r w:rsidR="007252A3" w:rsidRPr="005618EA">
        <w:rPr>
          <w:rFonts w:ascii="Arial" w:eastAsia="Times New Roman" w:hAnsi="Arial" w:cs="Arial"/>
          <w:color w:val="000000"/>
          <w:lang w:eastAsia="en-GB"/>
        </w:rPr>
        <w:t xml:space="preserve">not contents insurance) </w:t>
      </w:r>
      <w:r w:rsidR="008F45A6" w:rsidRPr="005618EA">
        <w:rPr>
          <w:rFonts w:ascii="Arial" w:eastAsia="Times New Roman" w:hAnsi="Arial" w:cs="Arial"/>
          <w:color w:val="000000"/>
          <w:lang w:eastAsia="en-GB"/>
        </w:rPr>
        <w:t>and the car park</w:t>
      </w:r>
      <w:r w:rsidR="00E424D5" w:rsidRPr="005618EA">
        <w:rPr>
          <w:rFonts w:ascii="Arial" w:eastAsia="Times New Roman" w:hAnsi="Arial" w:cs="Arial"/>
          <w:color w:val="000000"/>
          <w:lang w:eastAsia="en-GB"/>
        </w:rPr>
        <w:t>.</w:t>
      </w:r>
      <w:r w:rsidR="00861B6A" w:rsidRPr="005618EA">
        <w:rPr>
          <w:rFonts w:ascii="Arial" w:hAnsi="Arial" w:cs="Arial"/>
          <w:color w:val="666666"/>
          <w:shd w:val="clear" w:color="auto" w:fill="FFFFFF"/>
        </w:rPr>
        <w:t> "</w:t>
      </w:r>
      <w:r w:rsidR="00861B6A" w:rsidRPr="005618EA">
        <w:rPr>
          <w:rFonts w:ascii="Arial" w:hAnsi="Arial" w:cs="Arial"/>
          <w:i/>
          <w:iCs/>
          <w:color w:val="666666"/>
          <w:shd w:val="clear" w:color="auto" w:fill="FFFFFF"/>
        </w:rPr>
        <w:t>The Coronation Hall is a registered Charity</w:t>
      </w:r>
      <w:r w:rsidR="00861B6A" w:rsidRPr="005618EA">
        <w:rPr>
          <w:rFonts w:ascii="Arial" w:hAnsi="Arial" w:cs="Arial"/>
          <w:color w:val="666666"/>
          <w:shd w:val="clear" w:color="auto" w:fill="FFFFFF"/>
        </w:rPr>
        <w:t xml:space="preserve"> [</w:t>
      </w:r>
      <w:hyperlink r:id="rId7" w:tgtFrame="_blank" w:history="1">
        <w:r w:rsidR="00861B6A" w:rsidRPr="00D03615">
          <w:rPr>
            <w:rFonts w:ascii="Arial" w:eastAsia="Times New Roman" w:hAnsi="Arial" w:cs="Arial"/>
            <w:color w:val="8B0000"/>
            <w:u w:val="single"/>
            <w:lang w:eastAsia="en-GB"/>
          </w:rPr>
          <w:t>Charity No: 1042602</w:t>
        </w:r>
      </w:hyperlink>
      <w:r w:rsidR="00861B6A" w:rsidRPr="005618EA">
        <w:rPr>
          <w:rFonts w:ascii="Arial" w:eastAsia="Times New Roman" w:hAnsi="Arial" w:cs="Arial"/>
          <w:color w:val="000000"/>
          <w:lang w:eastAsia="en-GB"/>
        </w:rPr>
        <w:t>]</w:t>
      </w:r>
      <w:r w:rsidR="00861B6A" w:rsidRPr="005618EA">
        <w:rPr>
          <w:rFonts w:ascii="Arial" w:hAnsi="Arial" w:cs="Arial"/>
          <w:i/>
          <w:iCs/>
          <w:color w:val="666666"/>
          <w:shd w:val="clear" w:color="auto" w:fill="FFFFFF"/>
        </w:rPr>
        <w:t>, with the Committee as Management Trustees, and </w:t>
      </w:r>
      <w:r w:rsidR="00861B6A" w:rsidRPr="005618EA">
        <w:rPr>
          <w:rStyle w:val="Strong"/>
          <w:rFonts w:ascii="Arial" w:hAnsi="Arial" w:cs="Arial"/>
          <w:b w:val="0"/>
          <w:bCs w:val="0"/>
          <w:i/>
          <w:iCs/>
          <w:color w:val="000000"/>
          <w:shd w:val="clear" w:color="auto" w:fill="FFFFFF"/>
        </w:rPr>
        <w:t>operates under the rules and objects of our 1938 trust deed</w:t>
      </w:r>
      <w:r w:rsidR="00861B6A" w:rsidRPr="005618EA">
        <w:rPr>
          <w:rFonts w:ascii="Arial" w:hAnsi="Arial" w:cs="Arial"/>
          <w:b/>
          <w:bCs/>
          <w:color w:val="666666"/>
          <w:shd w:val="clear" w:color="auto" w:fill="FFFFFF"/>
        </w:rPr>
        <w:t>"</w:t>
      </w:r>
      <w:r w:rsidR="00F208E4" w:rsidRPr="005618EA">
        <w:rPr>
          <w:rFonts w:ascii="Arial" w:hAnsi="Arial" w:cs="Arial"/>
          <w:color w:val="666666"/>
          <w:shd w:val="clear" w:color="auto" w:fill="FFFFFF"/>
        </w:rPr>
        <w:t xml:space="preserve"> </w:t>
      </w:r>
      <w:r w:rsidR="00F208E4" w:rsidRPr="005618EA">
        <w:rPr>
          <w:rFonts w:ascii="Arial" w:eastAsia="Times New Roman" w:hAnsi="Arial" w:cs="Arial"/>
          <w:color w:val="000000"/>
          <w:lang w:eastAsia="en-GB"/>
        </w:rPr>
        <w:t xml:space="preserve"> </w:t>
      </w:r>
      <w:r w:rsidR="005618EA">
        <w:rPr>
          <w:rFonts w:ascii="Arial" w:eastAsia="Times New Roman" w:hAnsi="Arial" w:cs="Arial"/>
          <w:color w:val="000000"/>
          <w:lang w:eastAsia="en-GB"/>
        </w:rPr>
        <w:t>(</w:t>
      </w:r>
      <w:hyperlink r:id="rId8" w:tgtFrame="_blank" w:history="1">
        <w:r w:rsidR="00F208E4" w:rsidRPr="005618EA">
          <w:rPr>
            <w:rStyle w:val="Hyperlink"/>
            <w:rFonts w:ascii="Arial" w:hAnsi="Arial" w:cs="Arial"/>
            <w:color w:val="8B0000"/>
            <w:shd w:val="clear" w:color="auto" w:fill="FFFFFF"/>
          </w:rPr>
          <w:t>BVN80</w:t>
        </w:r>
      </w:hyperlink>
      <w:r w:rsidR="005618EA">
        <w:rPr>
          <w:rFonts w:ascii="Arial" w:hAnsi="Arial" w:cs="Arial"/>
        </w:rPr>
        <w:t>)</w:t>
      </w:r>
      <w:r w:rsidR="009946F3" w:rsidRPr="005618EA">
        <w:rPr>
          <w:rFonts w:ascii="Arial" w:hAnsi="Arial" w:cs="Arial"/>
        </w:rPr>
        <w:t xml:space="preserve"> </w:t>
      </w:r>
      <w:r w:rsidR="005618EA">
        <w:rPr>
          <w:rFonts w:ascii="Arial" w:eastAsia="Times New Roman" w:hAnsi="Arial" w:cs="Arial"/>
          <w:color w:val="000000"/>
          <w:lang w:eastAsia="en-GB"/>
        </w:rPr>
        <w:t>The Halls Management Committee</w:t>
      </w:r>
      <w:r w:rsidR="009946F3" w:rsidRPr="005618EA">
        <w:rPr>
          <w:rFonts w:ascii="Arial" w:eastAsia="Times New Roman" w:hAnsi="Arial" w:cs="Arial"/>
          <w:color w:val="000000"/>
          <w:lang w:eastAsia="en-GB"/>
        </w:rPr>
        <w:t xml:space="preserve"> is also publicly </w:t>
      </w:r>
      <w:r w:rsidR="00E424D5" w:rsidRPr="005618EA">
        <w:rPr>
          <w:rFonts w:ascii="Arial" w:eastAsia="Times New Roman" w:hAnsi="Arial" w:cs="Arial"/>
          <w:color w:val="000000"/>
          <w:lang w:eastAsia="en-GB"/>
        </w:rPr>
        <w:t xml:space="preserve">stated to be responsible for the </w:t>
      </w:r>
      <w:r w:rsidR="00E424D5" w:rsidRPr="005618EA">
        <w:rPr>
          <w:rFonts w:ascii="Arial" w:eastAsia="Times New Roman" w:hAnsi="Arial" w:cs="Arial"/>
          <w:b/>
          <w:bCs/>
          <w:color w:val="000000"/>
          <w:lang w:eastAsia="en-GB"/>
        </w:rPr>
        <w:t>interior of the Halls</w:t>
      </w:r>
      <w:r w:rsidR="00E424D5" w:rsidRPr="005618EA">
        <w:rPr>
          <w:rFonts w:ascii="Arial" w:eastAsia="Times New Roman" w:hAnsi="Arial" w:cs="Arial"/>
          <w:color w:val="000000"/>
          <w:lang w:eastAsia="en-GB"/>
        </w:rPr>
        <w:t xml:space="preserve">. The </w:t>
      </w:r>
      <w:r w:rsidR="00E424D5" w:rsidRPr="00D03615">
        <w:rPr>
          <w:rFonts w:ascii="Arial" w:eastAsia="Times New Roman" w:hAnsi="Arial" w:cs="Arial"/>
          <w:color w:val="000000"/>
          <w:lang w:eastAsia="en-GB"/>
        </w:rPr>
        <w:t xml:space="preserve">related </w:t>
      </w:r>
      <w:hyperlink r:id="rId9" w:history="1">
        <w:r w:rsidR="00E424D5" w:rsidRPr="00D03615">
          <w:rPr>
            <w:rStyle w:val="Hyperlink"/>
            <w:rFonts w:ascii="Arial" w:eastAsia="Times New Roman" w:hAnsi="Arial" w:cs="Arial"/>
            <w:lang w:eastAsia="en-GB"/>
          </w:rPr>
          <w:t>2010 Protocol</w:t>
        </w:r>
      </w:hyperlink>
      <w:r w:rsidR="00E424D5" w:rsidRPr="00D03615">
        <w:rPr>
          <w:rFonts w:ascii="Arial" w:eastAsia="Times New Roman" w:hAnsi="Arial" w:cs="Arial"/>
          <w:color w:val="000000"/>
          <w:lang w:eastAsia="en-GB"/>
        </w:rPr>
        <w:t xml:space="preserve"> </w:t>
      </w:r>
      <w:r w:rsidR="00475EC4" w:rsidRPr="005618EA">
        <w:rPr>
          <w:rFonts w:ascii="Arial" w:eastAsia="Times New Roman" w:hAnsi="Arial" w:cs="Arial"/>
          <w:color w:val="000000"/>
          <w:lang w:eastAsia="en-GB"/>
        </w:rPr>
        <w:t xml:space="preserve">states </w:t>
      </w:r>
      <w:r w:rsidR="00E424D5" w:rsidRPr="00D03615">
        <w:rPr>
          <w:rFonts w:ascii="Arial" w:eastAsia="Times New Roman" w:hAnsi="Arial" w:cs="Arial"/>
          <w:color w:val="000000"/>
          <w:lang w:eastAsia="en-GB"/>
        </w:rPr>
        <w:t>to hold quarterly public meetings</w:t>
      </w:r>
      <w:r w:rsidR="00475EC4" w:rsidRPr="005618EA">
        <w:rPr>
          <w:rFonts w:ascii="Arial" w:eastAsia="Times New Roman" w:hAnsi="Arial" w:cs="Arial"/>
          <w:color w:val="000000"/>
          <w:lang w:eastAsia="en-GB"/>
        </w:rPr>
        <w:t xml:space="preserve">. As Custodial Trustee of the Halls, </w:t>
      </w:r>
      <w:r w:rsidR="00475EC4" w:rsidRPr="005618EA">
        <w:rPr>
          <w:rFonts w:ascii="Arial" w:eastAsia="Times New Roman" w:hAnsi="Arial" w:cs="Arial"/>
          <w:color w:val="FF0000"/>
          <w:lang w:eastAsia="en-GB"/>
        </w:rPr>
        <w:t xml:space="preserve">please can you tell where it is </w:t>
      </w:r>
      <w:proofErr w:type="spellStart"/>
      <w:r w:rsidR="00475EC4" w:rsidRPr="005618EA">
        <w:rPr>
          <w:rFonts w:ascii="Arial" w:eastAsia="Times New Roman" w:hAnsi="Arial" w:cs="Arial"/>
          <w:color w:val="FF0000"/>
          <w:lang w:eastAsia="en-GB"/>
        </w:rPr>
        <w:t>minuted</w:t>
      </w:r>
      <w:proofErr w:type="spellEnd"/>
      <w:r w:rsidR="00475EC4" w:rsidRPr="005618EA">
        <w:rPr>
          <w:rFonts w:ascii="Arial" w:eastAsia="Times New Roman" w:hAnsi="Arial" w:cs="Arial"/>
          <w:color w:val="FF0000"/>
          <w:lang w:eastAsia="en-GB"/>
        </w:rPr>
        <w:t xml:space="preserve"> that BPC receives the related quarterly minutes, and w</w:t>
      </w:r>
      <w:r w:rsidR="00E424D5" w:rsidRPr="00D03615">
        <w:rPr>
          <w:rFonts w:ascii="Arial" w:eastAsia="Times New Roman" w:hAnsi="Arial" w:cs="Arial"/>
          <w:color w:val="FF0000"/>
          <w:lang w:eastAsia="en-GB"/>
        </w:rPr>
        <w:t xml:space="preserve">here these minutes </w:t>
      </w:r>
      <w:r w:rsidR="00475EC4" w:rsidRPr="005618EA">
        <w:rPr>
          <w:rFonts w:ascii="Arial" w:eastAsia="Times New Roman" w:hAnsi="Arial" w:cs="Arial"/>
          <w:color w:val="FF0000"/>
          <w:lang w:eastAsia="en-GB"/>
        </w:rPr>
        <w:t xml:space="preserve">are publicly </w:t>
      </w:r>
      <w:r w:rsidR="00E424D5" w:rsidRPr="00D03615">
        <w:rPr>
          <w:rFonts w:ascii="Arial" w:eastAsia="Times New Roman" w:hAnsi="Arial" w:cs="Arial"/>
          <w:color w:val="FF0000"/>
          <w:lang w:eastAsia="en-GB"/>
        </w:rPr>
        <w:t>published</w:t>
      </w:r>
      <w:r w:rsidR="00475EC4" w:rsidRPr="005618EA">
        <w:rPr>
          <w:rFonts w:ascii="Arial" w:eastAsia="Times New Roman" w:hAnsi="Arial" w:cs="Arial"/>
          <w:color w:val="FF0000"/>
          <w:lang w:eastAsia="en-GB"/>
        </w:rPr>
        <w:t>.</w:t>
      </w:r>
      <w:r w:rsidR="00BD1082" w:rsidRPr="005618EA">
        <w:rPr>
          <w:rFonts w:ascii="Arial" w:eastAsia="Times New Roman" w:hAnsi="Arial" w:cs="Arial"/>
          <w:color w:val="FF0000"/>
          <w:lang w:eastAsia="en-GB"/>
        </w:rPr>
        <w:t xml:space="preserve"> </w:t>
      </w:r>
      <w:r w:rsidR="00CF495A" w:rsidRPr="005618EA">
        <w:rPr>
          <w:rFonts w:ascii="Arial" w:hAnsi="Arial" w:cs="Arial"/>
        </w:rPr>
        <w:t>(Jun 22 354.9.(</w:t>
      </w:r>
      <w:proofErr w:type="spellStart"/>
      <w:r w:rsidR="00CF495A" w:rsidRPr="005618EA">
        <w:rPr>
          <w:rFonts w:ascii="Arial" w:hAnsi="Arial" w:cs="Arial"/>
        </w:rPr>
        <w:t>i</w:t>
      </w:r>
      <w:proofErr w:type="spellEnd"/>
      <w:r w:rsidR="00CF495A" w:rsidRPr="005618EA">
        <w:rPr>
          <w:rFonts w:ascii="Arial" w:hAnsi="Arial" w:cs="Arial"/>
        </w:rPr>
        <w:t xml:space="preserve">) </w:t>
      </w:r>
      <w:r w:rsidR="005618EA">
        <w:rPr>
          <w:rFonts w:ascii="Arial" w:hAnsi="Arial" w:cs="Arial"/>
        </w:rPr>
        <w:t>“</w:t>
      </w:r>
      <w:r w:rsidR="00CF495A" w:rsidRPr="005618EA">
        <w:rPr>
          <w:rFonts w:ascii="Arial" w:hAnsi="Arial" w:cs="Arial"/>
        </w:rPr>
        <w:t>Coronation Halls Management Committee.  Noted that the AGM took place on 19/05/22</w:t>
      </w:r>
      <w:r w:rsidR="005618EA">
        <w:rPr>
          <w:rFonts w:ascii="Arial" w:hAnsi="Arial" w:cs="Arial"/>
        </w:rPr>
        <w:t>”</w:t>
      </w:r>
      <w:r w:rsidR="00CF495A" w:rsidRPr="005618EA">
        <w:rPr>
          <w:rFonts w:ascii="Arial" w:hAnsi="Arial" w:cs="Arial"/>
        </w:rPr>
        <w:t>)</w:t>
      </w:r>
    </w:p>
    <w:p w14:paraId="5C4E7838" w14:textId="6DD7C96C" w:rsidR="00BD1082" w:rsidRPr="005618EA" w:rsidRDefault="00696A22" w:rsidP="00BD1082">
      <w:pPr>
        <w:spacing w:after="0" w:line="240" w:lineRule="auto"/>
        <w:textAlignment w:val="baseline"/>
        <w:rPr>
          <w:rFonts w:ascii="Arial" w:eastAsia="Times New Roman" w:hAnsi="Arial" w:cs="Arial"/>
          <w:bdr w:val="none" w:sz="0" w:space="0" w:color="auto" w:frame="1"/>
          <w:lang w:eastAsia="en-GB"/>
        </w:rPr>
      </w:pPr>
      <w:r w:rsidRPr="005618EA">
        <w:rPr>
          <w:rFonts w:ascii="Arial" w:eastAsia="Times New Roman" w:hAnsi="Arial" w:cs="Arial"/>
          <w:color w:val="000000"/>
          <w:bdr w:val="none" w:sz="0" w:space="0" w:color="auto" w:frame="1"/>
          <w:lang w:eastAsia="en-GB"/>
        </w:rPr>
        <w:t xml:space="preserve">On </w:t>
      </w:r>
      <w:r w:rsidR="00BD1082" w:rsidRPr="005618EA">
        <w:rPr>
          <w:rFonts w:ascii="Arial" w:eastAsia="Times New Roman" w:hAnsi="Arial" w:cs="Arial"/>
          <w:color w:val="000000"/>
          <w:bdr w:val="none" w:sz="0" w:space="0" w:color="auto" w:frame="1"/>
          <w:lang w:eastAsia="en-GB"/>
        </w:rPr>
        <w:t>15 July 22 I asked, “please can someone tell me why the </w:t>
      </w:r>
      <w:hyperlink r:id="rId10" w:tooltip="https://www.bleadonparishcouncil.co.uk/content/large/documents/policies_%26_terms_of_reference/asset-register-june-2020.pdf" w:history="1">
        <w:r w:rsidR="00BD1082" w:rsidRPr="005618EA">
          <w:rPr>
            <w:rFonts w:ascii="Arial" w:eastAsia="Times New Roman" w:hAnsi="Arial" w:cs="Arial"/>
            <w:color w:val="0000FF"/>
            <w:u w:val="single"/>
            <w:bdr w:val="none" w:sz="0" w:space="0" w:color="auto" w:frame="1"/>
            <w:lang w:eastAsia="en-GB"/>
          </w:rPr>
          <w:t>current BPC online June 2020 Asset Register</w:t>
        </w:r>
      </w:hyperlink>
      <w:r w:rsidR="00BD1082" w:rsidRPr="005618EA">
        <w:rPr>
          <w:rFonts w:ascii="Arial" w:eastAsia="Times New Roman" w:hAnsi="Arial" w:cs="Arial"/>
          <w:color w:val="000000"/>
          <w:bdr w:val="none" w:sz="0" w:space="0" w:color="auto" w:frame="1"/>
          <w:lang w:eastAsia="en-GB"/>
        </w:rPr>
        <w:t xml:space="preserve"> has the Coronation Hall listed as a BPC asset, not indicated as in Custodial Trusteeship, and for a value of £1million not 'nil' as residents were previously informed. Also, why BPC assets value is listed </w:t>
      </w:r>
      <w:proofErr w:type="gramStart"/>
      <w:r w:rsidR="00BD1082" w:rsidRPr="005618EA">
        <w:rPr>
          <w:rFonts w:ascii="Arial" w:eastAsia="Times New Roman" w:hAnsi="Arial" w:cs="Arial"/>
          <w:color w:val="000000"/>
          <w:bdr w:val="none" w:sz="0" w:space="0" w:color="auto" w:frame="1"/>
          <w:lang w:eastAsia="en-GB"/>
        </w:rPr>
        <w:t>at</w:t>
      </w:r>
      <w:proofErr w:type="gramEnd"/>
      <w:r w:rsidR="00BD1082" w:rsidRPr="005618EA">
        <w:rPr>
          <w:rFonts w:ascii="Arial" w:eastAsia="Times New Roman" w:hAnsi="Arial" w:cs="Arial"/>
          <w:color w:val="000000"/>
          <w:bdr w:val="none" w:sz="0" w:space="0" w:color="auto" w:frame="1"/>
          <w:lang w:eastAsia="en-GB"/>
        </w:rPr>
        <w:t xml:space="preserve"> June 2020 as £1.1 million on the register, a different value of £860K in Section 2. </w:t>
      </w:r>
      <w:r w:rsidR="00BD1082" w:rsidRPr="005618EA">
        <w:rPr>
          <w:rFonts w:ascii="Arial" w:eastAsia="Times New Roman" w:hAnsi="Arial" w:cs="Arial"/>
          <w:color w:val="4472C4" w:themeColor="accent1"/>
          <w:bdr w:val="none" w:sz="0" w:space="0" w:color="auto" w:frame="1"/>
          <w:lang w:eastAsia="en-GB"/>
        </w:rPr>
        <w:t>BPC response, “</w:t>
      </w:r>
      <w:r w:rsidR="00BD1082" w:rsidRPr="005618EA">
        <w:rPr>
          <w:rFonts w:ascii="Arial" w:eastAsia="Times New Roman" w:hAnsi="Arial" w:cs="Arial"/>
          <w:i/>
          <w:iCs/>
          <w:color w:val="4472C4" w:themeColor="accent1"/>
          <w:bdr w:val="none" w:sz="0" w:space="0" w:color="auto" w:frame="1"/>
          <w:lang w:eastAsia="en-GB"/>
        </w:rPr>
        <w:t xml:space="preserve">Because </w:t>
      </w:r>
      <w:r w:rsidR="00BD1082" w:rsidRPr="005618EA">
        <w:rPr>
          <w:rFonts w:ascii="Arial" w:eastAsia="Times New Roman" w:hAnsi="Arial" w:cs="Arial"/>
          <w:i/>
          <w:iCs/>
          <w:color w:val="5B9BD5"/>
          <w:bdr w:val="none" w:sz="0" w:space="0" w:color="auto" w:frame="1"/>
          <w:lang w:eastAsia="en-GB"/>
        </w:rPr>
        <w:t xml:space="preserve">that was how it was </w:t>
      </w:r>
      <w:proofErr w:type="gramStart"/>
      <w:r w:rsidR="00BD1082" w:rsidRPr="005618EA">
        <w:rPr>
          <w:rFonts w:ascii="Arial" w:eastAsia="Times New Roman" w:hAnsi="Arial" w:cs="Arial"/>
          <w:i/>
          <w:iCs/>
          <w:color w:val="5B9BD5"/>
          <w:bdr w:val="none" w:sz="0" w:space="0" w:color="auto" w:frame="1"/>
          <w:lang w:eastAsia="en-GB"/>
        </w:rPr>
        <w:t>listed  at</w:t>
      </w:r>
      <w:proofErr w:type="gramEnd"/>
      <w:r w:rsidR="00BD1082" w:rsidRPr="005618EA">
        <w:rPr>
          <w:rFonts w:ascii="Arial" w:eastAsia="Times New Roman" w:hAnsi="Arial" w:cs="Arial"/>
          <w:i/>
          <w:iCs/>
          <w:color w:val="5B9BD5"/>
          <w:bdr w:val="none" w:sz="0" w:space="0" w:color="auto" w:frame="1"/>
          <w:lang w:eastAsia="en-GB"/>
        </w:rPr>
        <w:t xml:space="preserve"> the time”. </w:t>
      </w:r>
      <w:r w:rsidRPr="005618EA">
        <w:rPr>
          <w:rFonts w:ascii="Arial" w:eastAsia="Times New Roman" w:hAnsi="Arial" w:cs="Arial"/>
          <w:color w:val="FF0000"/>
          <w:bdr w:val="none" w:sz="0" w:space="0" w:color="auto" w:frame="1"/>
          <w:lang w:eastAsia="en-GB"/>
        </w:rPr>
        <w:t>Please explain h</w:t>
      </w:r>
      <w:r w:rsidR="00BD1082" w:rsidRPr="005618EA">
        <w:rPr>
          <w:rFonts w:ascii="Arial" w:eastAsia="Times New Roman" w:hAnsi="Arial" w:cs="Arial"/>
          <w:color w:val="FF0000"/>
          <w:bdr w:val="none" w:sz="0" w:space="0" w:color="auto" w:frame="1"/>
          <w:lang w:eastAsia="en-GB"/>
        </w:rPr>
        <w:t xml:space="preserve">ow </w:t>
      </w:r>
      <w:r w:rsidRPr="005618EA">
        <w:rPr>
          <w:rFonts w:ascii="Arial" w:eastAsia="Times New Roman" w:hAnsi="Arial" w:cs="Arial"/>
          <w:color w:val="FF0000"/>
          <w:bdr w:val="none" w:sz="0" w:space="0" w:color="auto" w:frame="1"/>
          <w:lang w:eastAsia="en-GB"/>
        </w:rPr>
        <w:t>a</w:t>
      </w:r>
      <w:r w:rsidR="00BD1082" w:rsidRPr="005618EA">
        <w:rPr>
          <w:rFonts w:ascii="Arial" w:eastAsia="Times New Roman" w:hAnsi="Arial" w:cs="Arial"/>
          <w:color w:val="FF0000"/>
          <w:bdr w:val="none" w:sz="0" w:space="0" w:color="auto" w:frame="1"/>
          <w:lang w:eastAsia="en-GB"/>
        </w:rPr>
        <w:t xml:space="preserve"> £1.1 million asset held in Trust </w:t>
      </w:r>
      <w:r w:rsidRPr="005618EA">
        <w:rPr>
          <w:rFonts w:ascii="Arial" w:eastAsia="Times New Roman" w:hAnsi="Arial" w:cs="Arial"/>
          <w:color w:val="FF0000"/>
          <w:bdr w:val="none" w:sz="0" w:space="0" w:color="auto" w:frame="1"/>
          <w:lang w:eastAsia="en-GB"/>
        </w:rPr>
        <w:t xml:space="preserve">now </w:t>
      </w:r>
      <w:r w:rsidR="00BD1082" w:rsidRPr="005618EA">
        <w:rPr>
          <w:rFonts w:ascii="Arial" w:eastAsia="Times New Roman" w:hAnsi="Arial" w:cs="Arial"/>
          <w:color w:val="FF0000"/>
          <w:bdr w:val="none" w:sz="0" w:space="0" w:color="auto" w:frame="1"/>
          <w:lang w:eastAsia="en-GB"/>
        </w:rPr>
        <w:t>appear</w:t>
      </w:r>
      <w:r w:rsidRPr="005618EA">
        <w:rPr>
          <w:rFonts w:ascii="Arial" w:eastAsia="Times New Roman" w:hAnsi="Arial" w:cs="Arial"/>
          <w:color w:val="FF0000"/>
          <w:bdr w:val="none" w:sz="0" w:space="0" w:color="auto" w:frame="1"/>
          <w:lang w:eastAsia="en-GB"/>
        </w:rPr>
        <w:t>s</w:t>
      </w:r>
      <w:r w:rsidR="00BD1082" w:rsidRPr="005618EA">
        <w:rPr>
          <w:rFonts w:ascii="Arial" w:eastAsia="Times New Roman" w:hAnsi="Arial" w:cs="Arial"/>
          <w:color w:val="FF0000"/>
          <w:bdr w:val="none" w:sz="0" w:space="0" w:color="auto" w:frame="1"/>
          <w:lang w:eastAsia="en-GB"/>
        </w:rPr>
        <w:t xml:space="preserve"> as </w:t>
      </w:r>
      <w:r w:rsidRPr="005618EA">
        <w:rPr>
          <w:rFonts w:ascii="Arial" w:eastAsia="Times New Roman" w:hAnsi="Arial" w:cs="Arial"/>
          <w:color w:val="FF0000"/>
          <w:bdr w:val="none" w:sz="0" w:space="0" w:color="auto" w:frame="1"/>
          <w:lang w:eastAsia="en-GB"/>
        </w:rPr>
        <w:t>a BPC asset, seemingly not in Trust?</w:t>
      </w:r>
      <w:r w:rsidR="00861B6A" w:rsidRPr="005618EA">
        <w:rPr>
          <w:rFonts w:ascii="Arial" w:eastAsia="Times New Roman" w:hAnsi="Arial" w:cs="Arial"/>
          <w:color w:val="FF0000"/>
          <w:bdr w:val="none" w:sz="0" w:space="0" w:color="auto" w:frame="1"/>
          <w:lang w:eastAsia="en-GB"/>
        </w:rPr>
        <w:t xml:space="preserve"> </w:t>
      </w:r>
      <w:r w:rsidR="00861B6A" w:rsidRPr="005618EA">
        <w:rPr>
          <w:rFonts w:ascii="Arial" w:hAnsi="Arial" w:cs="Arial"/>
          <w:color w:val="666666"/>
          <w:shd w:val="clear" w:color="auto" w:fill="FFFFFF"/>
        </w:rPr>
        <w:t>(See July 2008 </w:t>
      </w:r>
      <w:hyperlink r:id="rId11" w:tgtFrame="_blank" w:history="1">
        <w:r w:rsidR="00861B6A" w:rsidRPr="005618EA">
          <w:rPr>
            <w:rStyle w:val="Hyperlink"/>
            <w:rFonts w:ascii="Arial" w:hAnsi="Arial" w:cs="Arial"/>
            <w:color w:val="8B0000"/>
            <w:shd w:val="clear" w:color="auto" w:fill="FFFFFF"/>
          </w:rPr>
          <w:t>Min 205.10.5</w:t>
        </w:r>
      </w:hyperlink>
      <w:r w:rsidR="009946F3" w:rsidRPr="005618EA">
        <w:rPr>
          <w:rFonts w:ascii="Arial" w:hAnsi="Arial" w:cs="Arial"/>
        </w:rPr>
        <w:t>)</w:t>
      </w:r>
    </w:p>
    <w:p w14:paraId="7A4AB7BC" w14:textId="1F779452" w:rsidR="00251582" w:rsidRPr="005618EA" w:rsidRDefault="00251582" w:rsidP="00446321">
      <w:pPr>
        <w:spacing w:after="0" w:line="240" w:lineRule="auto"/>
        <w:textAlignment w:val="baseline"/>
        <w:rPr>
          <w:rFonts w:ascii="Arial" w:eastAsia="Times New Roman" w:hAnsi="Arial" w:cs="Arial"/>
          <w:color w:val="000000"/>
          <w:lang w:eastAsia="en-GB"/>
        </w:rPr>
      </w:pPr>
    </w:p>
    <w:p w14:paraId="0699C73C" w14:textId="443ECF3C" w:rsidR="009C0CCD" w:rsidRPr="005618EA" w:rsidRDefault="00E424D5" w:rsidP="00E424D5">
      <w:pPr>
        <w:spacing w:after="0" w:line="240" w:lineRule="auto"/>
        <w:rPr>
          <w:rFonts w:ascii="Arial" w:eastAsia="Times New Roman" w:hAnsi="Arial" w:cs="Arial"/>
          <w:color w:val="FF0000"/>
          <w:lang w:eastAsia="en-GB"/>
        </w:rPr>
      </w:pPr>
      <w:r w:rsidRPr="00D03615">
        <w:rPr>
          <w:rFonts w:ascii="Arial" w:eastAsia="Times New Roman" w:hAnsi="Arial" w:cs="Arial"/>
          <w:color w:val="000000"/>
          <w:lang w:eastAsia="en-GB"/>
        </w:rPr>
        <w:t>The </w:t>
      </w:r>
      <w:r w:rsidRPr="00D03615">
        <w:rPr>
          <w:rFonts w:ascii="Arial" w:eastAsia="Times New Roman" w:hAnsi="Arial" w:cs="Arial"/>
          <w:b/>
          <w:bCs/>
          <w:color w:val="000000"/>
          <w:lang w:eastAsia="en-GB"/>
        </w:rPr>
        <w:t>Youth Club</w:t>
      </w:r>
      <w:r w:rsidRPr="00D03615">
        <w:rPr>
          <w:rFonts w:ascii="Arial" w:eastAsia="Times New Roman" w:hAnsi="Arial" w:cs="Arial"/>
          <w:color w:val="000000"/>
          <w:lang w:eastAsia="en-GB"/>
        </w:rPr>
        <w:t xml:space="preserve"> is managed and financed independently by the </w:t>
      </w:r>
      <w:proofErr w:type="spellStart"/>
      <w:r w:rsidRPr="00D03615">
        <w:rPr>
          <w:rFonts w:ascii="Arial" w:eastAsia="Times New Roman" w:hAnsi="Arial" w:cs="Arial"/>
          <w:color w:val="000000"/>
          <w:lang w:eastAsia="en-GB"/>
        </w:rPr>
        <w:t>Bleadon</w:t>
      </w:r>
      <w:proofErr w:type="spellEnd"/>
      <w:r w:rsidRPr="00D03615">
        <w:rPr>
          <w:rFonts w:ascii="Arial" w:eastAsia="Times New Roman" w:hAnsi="Arial" w:cs="Arial"/>
          <w:color w:val="000000"/>
          <w:lang w:eastAsia="en-GB"/>
        </w:rPr>
        <w:t xml:space="preserve"> Youth Club (</w:t>
      </w:r>
      <w:hyperlink r:id="rId12" w:tgtFrame="_blank" w:history="1">
        <w:r w:rsidRPr="00D03615">
          <w:rPr>
            <w:rFonts w:ascii="Arial" w:eastAsia="Times New Roman" w:hAnsi="Arial" w:cs="Arial"/>
            <w:color w:val="8B0000"/>
            <w:u w:val="single"/>
            <w:lang w:eastAsia="en-GB"/>
          </w:rPr>
          <w:t>Charity No: 304492</w:t>
        </w:r>
      </w:hyperlink>
      <w:r w:rsidRPr="00D03615">
        <w:rPr>
          <w:rFonts w:ascii="Arial" w:eastAsia="Times New Roman" w:hAnsi="Arial" w:cs="Arial"/>
          <w:color w:val="000000"/>
          <w:lang w:eastAsia="en-GB"/>
        </w:rPr>
        <w:t>) and has a </w:t>
      </w:r>
      <w:hyperlink r:id="rId13" w:tgtFrame="_blank" w:history="1">
        <w:r w:rsidRPr="00D03615">
          <w:rPr>
            <w:rFonts w:ascii="Arial" w:eastAsia="Times New Roman" w:hAnsi="Arial" w:cs="Arial"/>
            <w:color w:val="8B0000"/>
            <w:u w:val="single"/>
            <w:lang w:eastAsia="en-GB"/>
          </w:rPr>
          <w:t>Lease</w:t>
        </w:r>
      </w:hyperlink>
      <w:r w:rsidRPr="00D03615">
        <w:rPr>
          <w:rFonts w:ascii="Arial" w:eastAsia="Times New Roman" w:hAnsi="Arial" w:cs="Arial"/>
          <w:color w:val="000000"/>
          <w:lang w:eastAsia="en-GB"/>
        </w:rPr>
        <w:t> with BPC, see </w:t>
      </w:r>
      <w:hyperlink r:id="rId14" w:tgtFrame="_blank" w:history="1">
        <w:r w:rsidRPr="00D03615">
          <w:rPr>
            <w:rFonts w:ascii="Arial" w:eastAsia="Times New Roman" w:hAnsi="Arial" w:cs="Arial"/>
            <w:color w:val="8B0000"/>
            <w:u w:val="single"/>
            <w:lang w:eastAsia="en-GB"/>
          </w:rPr>
          <w:t>Notes</w:t>
        </w:r>
      </w:hyperlink>
      <w:r w:rsidRPr="005618EA">
        <w:rPr>
          <w:rFonts w:ascii="Arial" w:eastAsia="Times New Roman" w:hAnsi="Arial" w:cs="Arial"/>
          <w:color w:val="000000"/>
          <w:lang w:eastAsia="en-GB"/>
        </w:rPr>
        <w:t xml:space="preserve">. </w:t>
      </w:r>
      <w:r w:rsidR="00251582" w:rsidRPr="005618EA">
        <w:rPr>
          <w:rFonts w:ascii="Arial" w:eastAsia="Times New Roman" w:hAnsi="Arial" w:cs="Arial"/>
          <w:color w:val="000000"/>
          <w:lang w:eastAsia="en-GB"/>
        </w:rPr>
        <w:t xml:space="preserve">BPC’s website doesn’t state that it is Sole </w:t>
      </w:r>
      <w:r w:rsidR="007252A3" w:rsidRPr="005618EA">
        <w:rPr>
          <w:rFonts w:ascii="Arial" w:eastAsia="Times New Roman" w:hAnsi="Arial" w:cs="Arial"/>
          <w:color w:val="000000"/>
          <w:lang w:eastAsia="en-GB"/>
        </w:rPr>
        <w:t xml:space="preserve">Managing </w:t>
      </w:r>
      <w:r w:rsidR="00251582" w:rsidRPr="005618EA">
        <w:rPr>
          <w:rFonts w:ascii="Arial" w:eastAsia="Times New Roman" w:hAnsi="Arial" w:cs="Arial"/>
          <w:color w:val="000000"/>
          <w:lang w:eastAsia="en-GB"/>
        </w:rPr>
        <w:t xml:space="preserve">Trustee of the </w:t>
      </w:r>
      <w:proofErr w:type="gramStart"/>
      <w:r w:rsidR="007252A3" w:rsidRPr="005618EA">
        <w:rPr>
          <w:rFonts w:ascii="Arial" w:eastAsia="Times New Roman" w:hAnsi="Arial" w:cs="Arial"/>
          <w:color w:val="000000"/>
          <w:lang w:eastAsia="en-GB"/>
        </w:rPr>
        <w:t>Playground</w:t>
      </w:r>
      <w:proofErr w:type="gramEnd"/>
      <w:r w:rsidR="007252A3" w:rsidRPr="005618EA">
        <w:rPr>
          <w:rFonts w:ascii="Arial" w:eastAsia="Times New Roman" w:hAnsi="Arial" w:cs="Arial"/>
          <w:color w:val="000000"/>
          <w:lang w:eastAsia="en-GB"/>
        </w:rPr>
        <w:t xml:space="preserve"> but it does </w:t>
      </w:r>
      <w:r w:rsidR="00251582" w:rsidRPr="005618EA">
        <w:rPr>
          <w:rFonts w:ascii="Arial" w:eastAsia="Times New Roman" w:hAnsi="Arial" w:cs="Arial"/>
          <w:color w:val="000000"/>
          <w:lang w:eastAsia="en-GB"/>
        </w:rPr>
        <w:t>state, “</w:t>
      </w:r>
      <w:r w:rsidR="00251582" w:rsidRPr="005618EA">
        <w:rPr>
          <w:rFonts w:ascii="Arial" w:eastAsia="Times New Roman" w:hAnsi="Arial" w:cs="Arial"/>
          <w:b/>
          <w:bCs/>
          <w:color w:val="000000"/>
          <w:lang w:eastAsia="en-GB"/>
        </w:rPr>
        <w:t>Youth Centre land as Custodial Trustees</w:t>
      </w:r>
      <w:r w:rsidR="00251582" w:rsidRPr="005618EA">
        <w:rPr>
          <w:rFonts w:ascii="Arial" w:eastAsia="Times New Roman" w:hAnsi="Arial" w:cs="Arial"/>
          <w:color w:val="000000"/>
          <w:lang w:eastAsia="en-GB"/>
        </w:rPr>
        <w:t>”</w:t>
      </w:r>
      <w:r w:rsidR="007252A3" w:rsidRPr="005618EA">
        <w:rPr>
          <w:rFonts w:ascii="Arial" w:eastAsia="Times New Roman" w:hAnsi="Arial" w:cs="Arial"/>
          <w:color w:val="000000"/>
          <w:lang w:eastAsia="en-GB"/>
        </w:rPr>
        <w:t xml:space="preserve">. </w:t>
      </w:r>
      <w:r w:rsidR="00B744CF">
        <w:rPr>
          <w:rFonts w:ascii="Arial" w:eastAsia="Times New Roman" w:hAnsi="Arial" w:cs="Arial"/>
          <w:color w:val="FF0000"/>
          <w:lang w:eastAsia="en-GB"/>
        </w:rPr>
        <w:t>Please explain why this</w:t>
      </w:r>
      <w:r w:rsidR="007252A3" w:rsidRPr="005618EA">
        <w:rPr>
          <w:rFonts w:ascii="Arial" w:eastAsia="Times New Roman" w:hAnsi="Arial" w:cs="Arial"/>
          <w:color w:val="FF0000"/>
          <w:lang w:eastAsia="en-GB"/>
        </w:rPr>
        <w:t xml:space="preserve"> is not mentioned in the Internal Auditor’s </w:t>
      </w:r>
      <w:proofErr w:type="gramStart"/>
      <w:r w:rsidR="007252A3" w:rsidRPr="005618EA">
        <w:rPr>
          <w:rFonts w:ascii="Arial" w:eastAsia="Times New Roman" w:hAnsi="Arial" w:cs="Arial"/>
          <w:color w:val="FF0000"/>
          <w:lang w:eastAsia="en-GB"/>
        </w:rPr>
        <w:t>report?</w:t>
      </w:r>
      <w:proofErr w:type="gramEnd"/>
      <w:r w:rsidR="007252A3" w:rsidRPr="005618EA">
        <w:rPr>
          <w:rFonts w:ascii="Arial" w:eastAsia="Times New Roman" w:hAnsi="Arial" w:cs="Arial"/>
          <w:color w:val="000000"/>
          <w:lang w:eastAsia="en-GB"/>
        </w:rPr>
        <w:t xml:space="preserve"> </w:t>
      </w:r>
      <w:r w:rsidR="008F45A6" w:rsidRPr="005618EA">
        <w:rPr>
          <w:rFonts w:ascii="Arial" w:eastAsia="Times New Roman" w:hAnsi="Arial" w:cs="Arial"/>
          <w:color w:val="FF0000"/>
          <w:lang w:eastAsia="en-GB"/>
        </w:rPr>
        <w:t>Why is there no Charity Commission submission?</w:t>
      </w:r>
    </w:p>
    <w:p w14:paraId="5A6DF506" w14:textId="77777777" w:rsidR="009C0CCD" w:rsidRPr="005618EA" w:rsidRDefault="009C0CCD" w:rsidP="00446321">
      <w:pPr>
        <w:spacing w:after="0" w:line="240" w:lineRule="auto"/>
        <w:textAlignment w:val="baseline"/>
        <w:rPr>
          <w:rFonts w:ascii="Arial" w:eastAsia="Times New Roman" w:hAnsi="Arial" w:cs="Arial"/>
          <w:color w:val="000000"/>
          <w:lang w:eastAsia="en-GB"/>
        </w:rPr>
      </w:pPr>
    </w:p>
    <w:p w14:paraId="59127F22" w14:textId="38A10C23" w:rsidR="007252A3" w:rsidRPr="005618EA" w:rsidRDefault="007252A3" w:rsidP="00446321">
      <w:pPr>
        <w:spacing w:after="0" w:line="240" w:lineRule="auto"/>
        <w:textAlignment w:val="baseline"/>
        <w:rPr>
          <w:rFonts w:ascii="Arial" w:eastAsia="Times New Roman" w:hAnsi="Arial" w:cs="Arial"/>
          <w:color w:val="000000"/>
          <w:lang w:eastAsia="en-GB"/>
        </w:rPr>
      </w:pPr>
      <w:r w:rsidRPr="005618EA">
        <w:rPr>
          <w:rFonts w:ascii="Arial" w:eastAsia="Times New Roman" w:hAnsi="Arial" w:cs="Arial"/>
          <w:lang w:eastAsia="en-GB"/>
        </w:rPr>
        <w:t>Considering the above</w:t>
      </w:r>
      <w:r w:rsidR="00E424D5" w:rsidRPr="005618EA">
        <w:rPr>
          <w:rFonts w:ascii="Arial" w:eastAsia="Times New Roman" w:hAnsi="Arial" w:cs="Arial"/>
          <w:lang w:eastAsia="en-GB"/>
        </w:rPr>
        <w:t xml:space="preserve"> Trust assets,</w:t>
      </w:r>
      <w:r w:rsidRPr="005618EA">
        <w:rPr>
          <w:rFonts w:ascii="Arial" w:eastAsia="Times New Roman" w:hAnsi="Arial" w:cs="Arial"/>
          <w:color w:val="FF0000"/>
          <w:lang w:eastAsia="en-GB"/>
        </w:rPr>
        <w:t xml:space="preserve"> </w:t>
      </w:r>
      <w:r w:rsidR="009C0CCD" w:rsidRPr="005618EA">
        <w:rPr>
          <w:rFonts w:ascii="Arial" w:eastAsia="Times New Roman" w:hAnsi="Arial" w:cs="Arial"/>
          <w:color w:val="FF0000"/>
          <w:lang w:eastAsia="en-GB"/>
        </w:rPr>
        <w:t>please tell me the</w:t>
      </w:r>
      <w:r w:rsidRPr="005618EA">
        <w:rPr>
          <w:rFonts w:ascii="Arial" w:eastAsia="Times New Roman" w:hAnsi="Arial" w:cs="Arial"/>
          <w:color w:val="FF0000"/>
          <w:lang w:eastAsia="en-GB"/>
        </w:rPr>
        <w:t xml:space="preserve"> ownership status is the car park</w:t>
      </w:r>
      <w:r w:rsidR="00251582" w:rsidRPr="005618EA">
        <w:rPr>
          <w:rFonts w:ascii="Arial" w:eastAsia="Times New Roman" w:hAnsi="Arial" w:cs="Arial"/>
          <w:color w:val="FF0000"/>
          <w:lang w:eastAsia="en-GB"/>
        </w:rPr>
        <w:t xml:space="preserve"> </w:t>
      </w:r>
    </w:p>
    <w:p w14:paraId="0FE32D21" w14:textId="479D292D" w:rsidR="008F45A6" w:rsidRPr="00D03615" w:rsidRDefault="008F45A6" w:rsidP="008F45A6">
      <w:pPr>
        <w:spacing w:after="0" w:line="240" w:lineRule="auto"/>
        <w:rPr>
          <w:rFonts w:ascii="Arial" w:eastAsia="Times New Roman" w:hAnsi="Arial" w:cs="Arial"/>
          <w:color w:val="666666"/>
          <w:lang w:eastAsia="en-GB"/>
        </w:rPr>
      </w:pPr>
    </w:p>
    <w:p w14:paraId="14227049" w14:textId="011F1F26" w:rsidR="007A1C6B" w:rsidRPr="005618EA" w:rsidRDefault="009C0CCD" w:rsidP="00446321">
      <w:pPr>
        <w:spacing w:after="0" w:line="240" w:lineRule="auto"/>
        <w:rPr>
          <w:rFonts w:ascii="Arial" w:eastAsia="Times New Roman" w:hAnsi="Arial" w:cs="Arial"/>
          <w:color w:val="000000"/>
          <w:lang w:eastAsia="en-GB"/>
        </w:rPr>
      </w:pPr>
      <w:r w:rsidRPr="005618EA">
        <w:rPr>
          <w:rFonts w:ascii="Arial" w:eastAsia="Times New Roman" w:hAnsi="Arial" w:cs="Arial"/>
          <w:b/>
          <w:bCs/>
          <w:lang w:eastAsia="en-GB"/>
        </w:rPr>
        <w:t>Playground</w:t>
      </w:r>
      <w:r w:rsidRPr="005618EA">
        <w:rPr>
          <w:rFonts w:ascii="Arial" w:eastAsia="Times New Roman" w:hAnsi="Arial" w:cs="Arial"/>
          <w:lang w:eastAsia="en-GB"/>
        </w:rPr>
        <w:t xml:space="preserve"> - </w:t>
      </w:r>
      <w:r w:rsidR="002E5693" w:rsidRPr="005618EA">
        <w:rPr>
          <w:rFonts w:ascii="Arial" w:eastAsia="Times New Roman" w:hAnsi="Arial" w:cs="Arial"/>
          <w:bdr w:val="none" w:sz="0" w:space="0" w:color="auto" w:frame="1"/>
          <w:shd w:val="clear" w:color="auto" w:fill="FFFFFF"/>
          <w:lang w:eastAsia="en-GB"/>
        </w:rPr>
        <w:t xml:space="preserve">In Dec21 </w:t>
      </w:r>
      <w:r w:rsidR="002E5693" w:rsidRPr="005618EA">
        <w:rPr>
          <w:rFonts w:ascii="Arial" w:eastAsia="Times New Roman" w:hAnsi="Arial" w:cs="Arial"/>
          <w:color w:val="000000"/>
          <w:bdr w:val="none" w:sz="0" w:space="0" w:color="auto" w:frame="1"/>
          <w:shd w:val="clear" w:color="auto" w:fill="FFFFFF"/>
          <w:lang w:eastAsia="en-GB"/>
        </w:rPr>
        <w:t>(</w:t>
      </w:r>
      <w:hyperlink r:id="rId15" w:tooltip="https://www.bleadonparishcouncil.co.uk/content/large/documents/minutes/2021/council-meeting-minutes-347-131221.pdf" w:history="1">
        <w:r w:rsidR="002E5693" w:rsidRPr="005618EA">
          <w:rPr>
            <w:rFonts w:ascii="Arial" w:eastAsia="Times New Roman" w:hAnsi="Arial" w:cs="Arial"/>
            <w:color w:val="0000FF"/>
            <w:u w:val="single"/>
            <w:bdr w:val="none" w:sz="0" w:space="0" w:color="auto" w:frame="1"/>
            <w:shd w:val="clear" w:color="auto" w:fill="FFFFFF"/>
            <w:lang w:eastAsia="en-GB"/>
          </w:rPr>
          <w:t>Min 347.10</w:t>
        </w:r>
      </w:hyperlink>
      <w:r w:rsidR="002E5693" w:rsidRPr="005618EA">
        <w:rPr>
          <w:rFonts w:ascii="Arial" w:eastAsia="Times New Roman" w:hAnsi="Arial" w:cs="Arial"/>
          <w:color w:val="000000"/>
          <w:bdr w:val="none" w:sz="0" w:space="0" w:color="auto" w:frame="1"/>
          <w:shd w:val="clear" w:color="auto" w:fill="FFFFFF"/>
          <w:lang w:eastAsia="en-GB"/>
        </w:rPr>
        <w:t xml:space="preserve">) it was </w:t>
      </w:r>
      <w:proofErr w:type="spellStart"/>
      <w:r w:rsidR="002E5693" w:rsidRPr="005618EA">
        <w:rPr>
          <w:rFonts w:ascii="Arial" w:eastAsia="Times New Roman" w:hAnsi="Arial" w:cs="Arial"/>
          <w:color w:val="000000"/>
          <w:bdr w:val="none" w:sz="0" w:space="0" w:color="auto" w:frame="1"/>
          <w:shd w:val="clear" w:color="auto" w:fill="FFFFFF"/>
          <w:lang w:eastAsia="en-GB"/>
        </w:rPr>
        <w:t>minuted</w:t>
      </w:r>
      <w:proofErr w:type="spellEnd"/>
      <w:r w:rsidR="002E5693" w:rsidRPr="005618EA">
        <w:rPr>
          <w:rFonts w:ascii="Arial" w:eastAsia="Times New Roman" w:hAnsi="Arial" w:cs="Arial"/>
          <w:color w:val="000000"/>
          <w:bdr w:val="none" w:sz="0" w:space="0" w:color="auto" w:frame="1"/>
          <w:shd w:val="clear" w:color="auto" w:fill="FFFFFF"/>
          <w:lang w:eastAsia="en-GB"/>
        </w:rPr>
        <w:t xml:space="preserve"> "</w:t>
      </w:r>
      <w:r w:rsidR="002E5693" w:rsidRPr="005618EA">
        <w:rPr>
          <w:rFonts w:ascii="Arial" w:eastAsia="Times New Roman" w:hAnsi="Arial" w:cs="Arial"/>
          <w:i/>
          <w:iCs/>
          <w:color w:val="000000"/>
          <w:bdr w:val="none" w:sz="0" w:space="0" w:color="auto" w:frame="1"/>
          <w:shd w:val="clear" w:color="auto" w:fill="FFFFFF"/>
          <w:lang w:eastAsia="en-GB"/>
        </w:rPr>
        <w:t>Correspondence </w:t>
      </w:r>
      <w:r w:rsidR="002E5693" w:rsidRPr="005618EA">
        <w:rPr>
          <w:rFonts w:ascii="Arial" w:eastAsia="Times New Roman" w:hAnsi="Arial" w:cs="Arial"/>
          <w:i/>
          <w:iCs/>
          <w:color w:val="000000"/>
          <w:bdr w:val="none" w:sz="0" w:space="0" w:color="auto" w:frame="1"/>
          <w:lang w:eastAsia="en-GB"/>
        </w:rPr>
        <w:t xml:space="preserve">(1) Charity Commission </w:t>
      </w:r>
      <w:proofErr w:type="spellStart"/>
      <w:r w:rsidR="002E5693" w:rsidRPr="005618EA">
        <w:rPr>
          <w:rFonts w:ascii="Arial" w:eastAsia="Times New Roman" w:hAnsi="Arial" w:cs="Arial"/>
          <w:i/>
          <w:iCs/>
          <w:color w:val="000000"/>
          <w:bdr w:val="none" w:sz="0" w:space="0" w:color="auto" w:frame="1"/>
          <w:lang w:eastAsia="en-GB"/>
        </w:rPr>
        <w:t>Bleadon</w:t>
      </w:r>
      <w:proofErr w:type="spellEnd"/>
      <w:r w:rsidR="002E5693" w:rsidRPr="005618EA">
        <w:rPr>
          <w:rFonts w:ascii="Arial" w:eastAsia="Times New Roman" w:hAnsi="Arial" w:cs="Arial"/>
          <w:i/>
          <w:iCs/>
          <w:color w:val="000000"/>
          <w:bdr w:val="none" w:sz="0" w:space="0" w:color="auto" w:frame="1"/>
          <w:lang w:eastAsia="en-GB"/>
        </w:rPr>
        <w:t xml:space="preserve"> Children’s Playground BP. The Clerk advised the meeting that the required formal </w:t>
      </w:r>
      <w:r w:rsidR="002E5693" w:rsidRPr="005618EA">
        <w:rPr>
          <w:rFonts w:ascii="Arial" w:eastAsia="Times New Roman" w:hAnsi="Arial" w:cs="Arial"/>
          <w:b/>
          <w:bCs/>
          <w:i/>
          <w:iCs/>
          <w:color w:val="000000"/>
          <w:bdr w:val="none" w:sz="0" w:space="0" w:color="auto" w:frame="1"/>
          <w:lang w:eastAsia="en-GB"/>
        </w:rPr>
        <w:t>annual meeting of the Playground Charity</w:t>
      </w:r>
      <w:r w:rsidR="002E5693" w:rsidRPr="005618EA">
        <w:rPr>
          <w:rFonts w:ascii="Arial" w:eastAsia="Times New Roman" w:hAnsi="Arial" w:cs="Arial"/>
          <w:i/>
          <w:iCs/>
          <w:color w:val="000000"/>
          <w:bdr w:val="none" w:sz="0" w:space="0" w:color="auto" w:frame="1"/>
          <w:lang w:eastAsia="en-GB"/>
        </w:rPr>
        <w:t> would be held immediately prior to the January Council Meeting</w:t>
      </w:r>
      <w:r w:rsidR="002E5693" w:rsidRPr="005618EA">
        <w:rPr>
          <w:rFonts w:ascii="Arial" w:eastAsia="Times New Roman" w:hAnsi="Arial" w:cs="Arial"/>
          <w:color w:val="000000"/>
          <w:bdr w:val="none" w:sz="0" w:space="0" w:color="auto" w:frame="1"/>
          <w:lang w:eastAsia="en-GB"/>
        </w:rPr>
        <w:t>"</w:t>
      </w:r>
      <w:r w:rsidR="007A1C6B" w:rsidRPr="005618EA">
        <w:rPr>
          <w:rFonts w:ascii="Arial" w:eastAsia="Times New Roman" w:hAnsi="Arial" w:cs="Arial"/>
          <w:color w:val="000000"/>
          <w:bdr w:val="none" w:sz="0" w:space="0" w:color="auto" w:frame="1"/>
          <w:lang w:eastAsia="en-GB"/>
        </w:rPr>
        <w:t xml:space="preserve">. I can find </w:t>
      </w:r>
      <w:r w:rsidR="002E5693" w:rsidRPr="005618EA">
        <w:rPr>
          <w:rFonts w:ascii="Arial" w:eastAsia="Times New Roman" w:hAnsi="Arial" w:cs="Arial"/>
          <w:color w:val="000000"/>
          <w:bdr w:val="none" w:sz="0" w:space="0" w:color="auto" w:frame="1"/>
          <w:lang w:eastAsia="en-GB"/>
        </w:rPr>
        <w:t xml:space="preserve">no update in subsequent </w:t>
      </w:r>
      <w:r w:rsidR="007A1C6B" w:rsidRPr="005618EA">
        <w:rPr>
          <w:rFonts w:ascii="Arial" w:eastAsia="Times New Roman" w:hAnsi="Arial" w:cs="Arial"/>
          <w:color w:val="000000"/>
          <w:bdr w:val="none" w:sz="0" w:space="0" w:color="auto" w:frame="1"/>
          <w:lang w:eastAsia="en-GB"/>
        </w:rPr>
        <w:t xml:space="preserve">full council </w:t>
      </w:r>
      <w:r w:rsidR="002E5693" w:rsidRPr="005618EA">
        <w:rPr>
          <w:rFonts w:ascii="Arial" w:eastAsia="Times New Roman" w:hAnsi="Arial" w:cs="Arial"/>
          <w:color w:val="000000"/>
          <w:bdr w:val="none" w:sz="0" w:space="0" w:color="auto" w:frame="1"/>
          <w:lang w:eastAsia="en-GB"/>
        </w:rPr>
        <w:t xml:space="preserve">minutes. </w:t>
      </w:r>
      <w:r w:rsidR="00446321" w:rsidRPr="00D03615">
        <w:rPr>
          <w:rFonts w:ascii="Arial" w:eastAsia="Times New Roman" w:hAnsi="Arial" w:cs="Arial"/>
          <w:color w:val="000000"/>
          <w:lang w:eastAsia="en-GB"/>
        </w:rPr>
        <w:t xml:space="preserve">The </w:t>
      </w:r>
      <w:r w:rsidRPr="005618EA">
        <w:rPr>
          <w:rFonts w:ascii="Arial" w:eastAsia="Times New Roman" w:hAnsi="Arial" w:cs="Arial"/>
          <w:color w:val="000000"/>
          <w:lang w:eastAsia="en-GB"/>
        </w:rPr>
        <w:t>Playground</w:t>
      </w:r>
      <w:r w:rsidR="00446321" w:rsidRPr="00D03615">
        <w:rPr>
          <w:rFonts w:ascii="Arial" w:eastAsia="Times New Roman" w:hAnsi="Arial" w:cs="Arial"/>
          <w:color w:val="000000"/>
          <w:lang w:eastAsia="en-GB"/>
        </w:rPr>
        <w:t> is managed by BPC as a Playground Charity (</w:t>
      </w:r>
      <w:hyperlink r:id="rId16" w:tgtFrame="_blank" w:history="1">
        <w:r w:rsidR="00446321" w:rsidRPr="00D03615">
          <w:rPr>
            <w:rFonts w:ascii="Arial" w:eastAsia="Times New Roman" w:hAnsi="Arial" w:cs="Arial"/>
            <w:color w:val="8B0000"/>
            <w:u w:val="single"/>
            <w:lang w:eastAsia="en-GB"/>
          </w:rPr>
          <w:t>Charity No: 304491</w:t>
        </w:r>
      </w:hyperlink>
      <w:r w:rsidR="00446321" w:rsidRPr="00D03615">
        <w:rPr>
          <w:rFonts w:ascii="Arial" w:eastAsia="Times New Roman" w:hAnsi="Arial" w:cs="Arial"/>
          <w:color w:val="000000"/>
          <w:lang w:eastAsia="en-GB"/>
        </w:rPr>
        <w:t>)</w:t>
      </w:r>
      <w:r w:rsidR="00E33C0C" w:rsidRPr="005618EA">
        <w:rPr>
          <w:rFonts w:ascii="Arial" w:eastAsia="Times New Roman" w:hAnsi="Arial" w:cs="Arial"/>
          <w:color w:val="000000"/>
          <w:lang w:eastAsia="en-GB"/>
        </w:rPr>
        <w:t xml:space="preserve"> that </w:t>
      </w:r>
      <w:r w:rsidR="00446321" w:rsidRPr="00D03615">
        <w:rPr>
          <w:rFonts w:ascii="Arial" w:eastAsia="Times New Roman" w:hAnsi="Arial" w:cs="Arial"/>
          <w:color w:val="000000"/>
          <w:lang w:eastAsia="en-GB"/>
        </w:rPr>
        <w:t>appear</w:t>
      </w:r>
      <w:r w:rsidR="00E33C0C" w:rsidRPr="005618EA">
        <w:rPr>
          <w:rFonts w:ascii="Arial" w:eastAsia="Times New Roman" w:hAnsi="Arial" w:cs="Arial"/>
          <w:color w:val="000000"/>
          <w:lang w:eastAsia="en-GB"/>
        </w:rPr>
        <w:t>s</w:t>
      </w:r>
      <w:r w:rsidR="00446321" w:rsidRPr="00D03615">
        <w:rPr>
          <w:rFonts w:ascii="Arial" w:eastAsia="Times New Roman" w:hAnsi="Arial" w:cs="Arial"/>
          <w:color w:val="000000"/>
          <w:lang w:eastAsia="en-GB"/>
        </w:rPr>
        <w:t xml:space="preserve"> to have recorded/spent nothing on the park in the last 5 years</w:t>
      </w:r>
      <w:r w:rsidR="00DA5E93" w:rsidRPr="005618EA">
        <w:rPr>
          <w:rFonts w:ascii="Arial" w:eastAsia="Times New Roman" w:hAnsi="Arial" w:cs="Arial"/>
          <w:color w:val="000000"/>
          <w:lang w:eastAsia="en-GB"/>
        </w:rPr>
        <w:t xml:space="preserve">. </w:t>
      </w:r>
      <w:r w:rsidR="00DA5E93" w:rsidRPr="005618EA">
        <w:rPr>
          <w:rFonts w:ascii="Arial" w:eastAsia="Times New Roman" w:hAnsi="Arial" w:cs="Arial"/>
          <w:i/>
          <w:iCs/>
          <w:color w:val="4472C4" w:themeColor="accent1"/>
          <w:lang w:eastAsia="en-GB"/>
        </w:rPr>
        <w:t xml:space="preserve">BPC response 25 July 22 stated, “The Children’s Play Area has consistently over many years declared in its Annual Charity Report that there is no income or </w:t>
      </w:r>
      <w:r w:rsidR="00DA5E93" w:rsidRPr="005618EA">
        <w:rPr>
          <w:rFonts w:ascii="Arial" w:eastAsia="Times New Roman" w:hAnsi="Arial" w:cs="Arial"/>
          <w:i/>
          <w:iCs/>
          <w:color w:val="4472C4" w:themeColor="accent1"/>
          <w:lang w:eastAsia="en-GB"/>
        </w:rPr>
        <w:lastRenderedPageBreak/>
        <w:t xml:space="preserve">expenditure. The Parish Council undertakes this responsibility. </w:t>
      </w:r>
      <w:proofErr w:type="gramStart"/>
      <w:r w:rsidR="00DA5E93" w:rsidRPr="005618EA">
        <w:rPr>
          <w:rFonts w:ascii="Arial" w:eastAsia="Times New Roman" w:hAnsi="Arial" w:cs="Arial"/>
          <w:i/>
          <w:iCs/>
          <w:color w:val="4472C4" w:themeColor="accent1"/>
          <w:lang w:eastAsia="en-GB"/>
        </w:rPr>
        <w:t>All of</w:t>
      </w:r>
      <w:proofErr w:type="gramEnd"/>
      <w:r w:rsidR="00DA5E93" w:rsidRPr="005618EA">
        <w:rPr>
          <w:rFonts w:ascii="Arial" w:eastAsia="Times New Roman" w:hAnsi="Arial" w:cs="Arial"/>
          <w:i/>
          <w:iCs/>
          <w:color w:val="4472C4" w:themeColor="accent1"/>
          <w:lang w:eastAsia="en-GB"/>
        </w:rPr>
        <w:t xml:space="preserve"> the income and expenditure is therefore reflected in the accounts</w:t>
      </w:r>
      <w:r w:rsidR="00DA5E93" w:rsidRPr="005618EA">
        <w:rPr>
          <w:rFonts w:ascii="Arial" w:eastAsia="Times New Roman" w:hAnsi="Arial" w:cs="Arial"/>
          <w:color w:val="000000"/>
          <w:lang w:eastAsia="en-GB"/>
        </w:rPr>
        <w:t xml:space="preserve">.” </w:t>
      </w:r>
    </w:p>
    <w:p w14:paraId="430554AB" w14:textId="0100AA27" w:rsidR="007A1C6B" w:rsidRPr="005618EA" w:rsidRDefault="007A1C6B" w:rsidP="00446321">
      <w:pPr>
        <w:spacing w:after="0" w:line="240" w:lineRule="auto"/>
        <w:rPr>
          <w:rFonts w:ascii="Arial" w:eastAsia="Times New Roman" w:hAnsi="Arial" w:cs="Arial"/>
          <w:color w:val="000000"/>
          <w:lang w:eastAsia="en-GB"/>
        </w:rPr>
      </w:pPr>
    </w:p>
    <w:p w14:paraId="118C4A20" w14:textId="1BD3EFFA" w:rsidR="007A1C6B" w:rsidRPr="005618EA" w:rsidRDefault="007A1C6B" w:rsidP="007A1C6B">
      <w:pPr>
        <w:spacing w:after="0" w:line="240" w:lineRule="auto"/>
        <w:rPr>
          <w:rFonts w:ascii="Arial" w:eastAsia="Times New Roman" w:hAnsi="Arial" w:cs="Arial"/>
          <w:color w:val="FF0000"/>
          <w:lang w:eastAsia="en-GB"/>
        </w:rPr>
      </w:pPr>
      <w:r w:rsidRPr="005618EA">
        <w:rPr>
          <w:rFonts w:ascii="Arial" w:eastAsia="Times New Roman" w:hAnsi="Arial" w:cs="Arial"/>
          <w:color w:val="000000"/>
          <w:lang w:eastAsia="en-GB"/>
        </w:rPr>
        <w:t>BPC Financial Regulations 14.1 states, “</w:t>
      </w:r>
      <w:r w:rsidRPr="005618EA">
        <w:rPr>
          <w:rFonts w:ascii="Arial" w:eastAsia="Times New Roman" w:hAnsi="Arial" w:cs="Arial"/>
          <w:i/>
          <w:iCs/>
          <w:color w:val="000000"/>
          <w:lang w:eastAsia="en-GB"/>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r w:rsidRPr="005618EA">
        <w:rPr>
          <w:rFonts w:ascii="Arial" w:eastAsia="Times New Roman" w:hAnsi="Arial" w:cs="Arial"/>
          <w:color w:val="000000"/>
          <w:lang w:eastAsia="en-GB"/>
        </w:rPr>
        <w:t xml:space="preserve"> BPC has not provided an itemised breakdown for each budget line item as previously requested</w:t>
      </w:r>
      <w:r w:rsidR="009946F3" w:rsidRPr="005618EA">
        <w:rPr>
          <w:rFonts w:ascii="Arial" w:eastAsia="Times New Roman" w:hAnsi="Arial" w:cs="Arial"/>
          <w:color w:val="000000"/>
          <w:lang w:eastAsia="en-GB"/>
        </w:rPr>
        <w:t>, so</w:t>
      </w:r>
      <w:r w:rsidR="009946F3" w:rsidRPr="005618EA">
        <w:rPr>
          <w:rFonts w:ascii="Arial" w:eastAsia="Times New Roman" w:hAnsi="Arial" w:cs="Arial"/>
          <w:lang w:eastAsia="en-GB"/>
        </w:rPr>
        <w:t xml:space="preserve"> that I can see the income and expenditure for each responsibility. </w:t>
      </w:r>
      <w:r w:rsidRPr="005618EA">
        <w:rPr>
          <w:rFonts w:ascii="Arial" w:eastAsia="Times New Roman" w:hAnsi="Arial" w:cs="Arial"/>
          <w:color w:val="FF0000"/>
          <w:lang w:eastAsia="en-GB"/>
        </w:rPr>
        <w:t>Please send me a copy</w:t>
      </w:r>
      <w:r w:rsidRPr="005618EA">
        <w:rPr>
          <w:rFonts w:ascii="Arial" w:eastAsia="Times New Roman" w:hAnsi="Arial" w:cs="Arial"/>
          <w:color w:val="000000"/>
          <w:lang w:eastAsia="en-GB"/>
        </w:rPr>
        <w:t xml:space="preserve">. </w:t>
      </w:r>
      <w:r w:rsidR="00DA5E93" w:rsidRPr="005618EA">
        <w:rPr>
          <w:rFonts w:ascii="Arial" w:eastAsia="Times New Roman" w:hAnsi="Arial" w:cs="Arial"/>
          <w:color w:val="000000"/>
          <w:lang w:eastAsia="en-GB"/>
        </w:rPr>
        <w:t xml:space="preserve">Where appropriate, </w:t>
      </w:r>
      <w:r w:rsidR="00DA5E93" w:rsidRPr="005618EA">
        <w:rPr>
          <w:rFonts w:ascii="Arial" w:eastAsia="Times New Roman" w:hAnsi="Arial" w:cs="Arial"/>
          <w:color w:val="FF0000"/>
          <w:lang w:eastAsia="en-GB"/>
        </w:rPr>
        <w:t>pl</w:t>
      </w:r>
      <w:r w:rsidRPr="005618EA">
        <w:rPr>
          <w:rFonts w:ascii="Arial" w:eastAsia="Times New Roman" w:hAnsi="Arial" w:cs="Arial"/>
          <w:color w:val="FF0000"/>
          <w:lang w:eastAsia="en-GB"/>
        </w:rPr>
        <w:t xml:space="preserve">ease </w:t>
      </w:r>
      <w:r w:rsidR="00DA5E93" w:rsidRPr="005618EA">
        <w:rPr>
          <w:rFonts w:ascii="Arial" w:eastAsia="Times New Roman" w:hAnsi="Arial" w:cs="Arial"/>
          <w:color w:val="FF0000"/>
          <w:lang w:eastAsia="en-GB"/>
        </w:rPr>
        <w:t xml:space="preserve">also </w:t>
      </w:r>
      <w:r w:rsidRPr="005618EA">
        <w:rPr>
          <w:rFonts w:ascii="Arial" w:eastAsia="Times New Roman" w:hAnsi="Arial" w:cs="Arial"/>
          <w:color w:val="FF0000"/>
          <w:lang w:eastAsia="en-GB"/>
        </w:rPr>
        <w:t xml:space="preserve">send me the accounts for </w:t>
      </w:r>
      <w:r w:rsidR="00DA5E93" w:rsidRPr="005618EA">
        <w:rPr>
          <w:rFonts w:ascii="Arial" w:eastAsia="Times New Roman" w:hAnsi="Arial" w:cs="Arial"/>
          <w:color w:val="FF0000"/>
          <w:lang w:eastAsia="en-GB"/>
        </w:rPr>
        <w:t xml:space="preserve">each </w:t>
      </w:r>
      <w:r w:rsidRPr="005618EA">
        <w:rPr>
          <w:rFonts w:ascii="Arial" w:eastAsia="Times New Roman" w:hAnsi="Arial" w:cs="Arial"/>
          <w:color w:val="FF0000"/>
          <w:lang w:eastAsia="en-GB"/>
        </w:rPr>
        <w:t xml:space="preserve">BPC Trust responsibilities, </w:t>
      </w:r>
      <w:proofErr w:type="gramStart"/>
      <w:r w:rsidR="009946F3" w:rsidRPr="005618EA">
        <w:rPr>
          <w:rFonts w:ascii="Arial" w:eastAsia="Times New Roman" w:hAnsi="Arial" w:cs="Arial"/>
          <w:color w:val="FF0000"/>
          <w:lang w:eastAsia="en-GB"/>
        </w:rPr>
        <w:t>e.g</w:t>
      </w:r>
      <w:r w:rsidRPr="005618EA">
        <w:rPr>
          <w:rFonts w:ascii="Arial" w:eastAsia="Times New Roman" w:hAnsi="Arial" w:cs="Arial"/>
          <w:color w:val="FF0000"/>
          <w:lang w:eastAsia="en-GB"/>
        </w:rPr>
        <w:t>.</w:t>
      </w:r>
      <w:proofErr w:type="gramEnd"/>
      <w:r w:rsidRPr="005618EA">
        <w:rPr>
          <w:rFonts w:ascii="Arial" w:eastAsia="Times New Roman" w:hAnsi="Arial" w:cs="Arial"/>
          <w:color w:val="FF0000"/>
          <w:lang w:eastAsia="en-GB"/>
        </w:rPr>
        <w:t xml:space="preserve"> Custodial Trustee of the Halls, sole managing trustee of </w:t>
      </w:r>
      <w:proofErr w:type="spellStart"/>
      <w:r w:rsidRPr="005618EA">
        <w:rPr>
          <w:rFonts w:ascii="Arial" w:eastAsia="Times New Roman" w:hAnsi="Arial" w:cs="Arial"/>
          <w:color w:val="FF0000"/>
          <w:lang w:eastAsia="en-GB"/>
        </w:rPr>
        <w:t>Bleadon</w:t>
      </w:r>
      <w:proofErr w:type="spellEnd"/>
      <w:r w:rsidRPr="005618EA">
        <w:rPr>
          <w:rFonts w:ascii="Arial" w:eastAsia="Times New Roman" w:hAnsi="Arial" w:cs="Arial"/>
          <w:color w:val="FF0000"/>
          <w:lang w:eastAsia="en-GB"/>
        </w:rPr>
        <w:t xml:space="preserve"> Children's Playground”, Youth Centre land as Custodial Trustees, and Car Par</w:t>
      </w:r>
      <w:r w:rsidR="009946F3" w:rsidRPr="005618EA">
        <w:rPr>
          <w:rFonts w:ascii="Arial" w:eastAsia="Times New Roman" w:hAnsi="Arial" w:cs="Arial"/>
          <w:color w:val="FF0000"/>
          <w:lang w:eastAsia="en-GB"/>
        </w:rPr>
        <w:t>k.</w:t>
      </w:r>
    </w:p>
    <w:p w14:paraId="6785A159" w14:textId="77777777" w:rsidR="007A1C6B" w:rsidRPr="005618EA" w:rsidRDefault="007A1C6B" w:rsidP="00446321">
      <w:pPr>
        <w:spacing w:after="0" w:line="240" w:lineRule="auto"/>
        <w:rPr>
          <w:rFonts w:ascii="Arial" w:eastAsia="Times New Roman" w:hAnsi="Arial" w:cs="Arial"/>
          <w:color w:val="000000"/>
          <w:lang w:eastAsia="en-GB"/>
        </w:rPr>
      </w:pPr>
    </w:p>
    <w:p w14:paraId="185DA2F9" w14:textId="278FCCC3" w:rsidR="00C501C6" w:rsidRPr="005618EA" w:rsidRDefault="002A4FF0" w:rsidP="00775990">
      <w:pPr>
        <w:spacing w:after="0" w:line="240" w:lineRule="auto"/>
        <w:rPr>
          <w:rFonts w:ascii="Arial" w:eastAsia="Times New Roman" w:hAnsi="Arial" w:cs="Arial"/>
          <w:color w:val="FF0000"/>
          <w:lang w:eastAsia="en-GB"/>
        </w:rPr>
      </w:pPr>
      <w:r w:rsidRPr="005618EA">
        <w:rPr>
          <w:rFonts w:ascii="Arial" w:eastAsia="Times New Roman" w:hAnsi="Arial" w:cs="Arial"/>
          <w:color w:val="000000"/>
          <w:lang w:eastAsia="en-GB"/>
        </w:rPr>
        <w:t xml:space="preserve">The </w:t>
      </w:r>
      <w:hyperlink r:id="rId17" w:tgtFrame="_blank" w:history="1">
        <w:proofErr w:type="spellStart"/>
        <w:r w:rsidRPr="005618EA">
          <w:rPr>
            <w:rFonts w:ascii="Arial" w:eastAsia="Times New Roman" w:hAnsi="Arial" w:cs="Arial"/>
            <w:color w:val="8B0000"/>
            <w:u w:val="single"/>
            <w:lang w:eastAsia="en-GB"/>
          </w:rPr>
          <w:t>Bleadon</w:t>
        </w:r>
        <w:proofErr w:type="spellEnd"/>
        <w:r w:rsidRPr="005618EA">
          <w:rPr>
            <w:rFonts w:ascii="Arial" w:eastAsia="Times New Roman" w:hAnsi="Arial" w:cs="Arial"/>
            <w:color w:val="8B0000"/>
            <w:u w:val="single"/>
            <w:lang w:eastAsia="en-GB"/>
          </w:rPr>
          <w:t xml:space="preserve"> Children’s Play Area </w:t>
        </w:r>
        <w:r w:rsidR="00446321" w:rsidRPr="00D03615">
          <w:rPr>
            <w:rFonts w:ascii="Arial" w:eastAsia="Times New Roman" w:hAnsi="Arial" w:cs="Arial"/>
            <w:color w:val="8B0000"/>
            <w:u w:val="single"/>
            <w:lang w:eastAsia="en-GB"/>
          </w:rPr>
          <w:t>AGM 14FEB22</w:t>
        </w:r>
      </w:hyperlink>
      <w:r w:rsidR="00446321" w:rsidRPr="00D03615">
        <w:rPr>
          <w:rFonts w:ascii="Arial" w:eastAsia="Times New Roman" w:hAnsi="Arial" w:cs="Arial"/>
          <w:color w:val="000000"/>
          <w:lang w:eastAsia="en-GB"/>
        </w:rPr>
        <w:t> </w:t>
      </w:r>
      <w:r w:rsidRPr="005618EA">
        <w:rPr>
          <w:rFonts w:ascii="Arial" w:eastAsia="Times New Roman" w:hAnsi="Arial" w:cs="Arial"/>
          <w:color w:val="000000"/>
          <w:lang w:eastAsia="en-GB"/>
        </w:rPr>
        <w:t>m</w:t>
      </w:r>
      <w:r w:rsidR="00446321" w:rsidRPr="00D03615">
        <w:rPr>
          <w:rFonts w:ascii="Arial" w:eastAsia="Times New Roman" w:hAnsi="Arial" w:cs="Arial"/>
          <w:color w:val="000000"/>
          <w:lang w:eastAsia="en-GB"/>
        </w:rPr>
        <w:t xml:space="preserve">inutes </w:t>
      </w:r>
      <w:r w:rsidRPr="005618EA">
        <w:rPr>
          <w:rFonts w:ascii="Arial" w:eastAsia="Times New Roman" w:hAnsi="Arial" w:cs="Arial"/>
          <w:color w:val="000000"/>
          <w:lang w:eastAsia="en-GB"/>
        </w:rPr>
        <w:t xml:space="preserve">were </w:t>
      </w:r>
      <w:r w:rsidR="00446321" w:rsidRPr="00D03615">
        <w:rPr>
          <w:rFonts w:ascii="Arial" w:eastAsia="Times New Roman" w:hAnsi="Arial" w:cs="Arial"/>
          <w:color w:val="000000"/>
          <w:lang w:eastAsia="en-GB"/>
        </w:rPr>
        <w:t xml:space="preserve">received via </w:t>
      </w:r>
      <w:r w:rsidR="00882778" w:rsidRPr="005618EA">
        <w:rPr>
          <w:rFonts w:ascii="Arial" w:eastAsia="Times New Roman" w:hAnsi="Arial" w:cs="Arial"/>
          <w:color w:val="000000"/>
          <w:lang w:eastAsia="en-GB"/>
        </w:rPr>
        <w:t xml:space="preserve">the 25 </w:t>
      </w:r>
      <w:r w:rsidR="00446321" w:rsidRPr="00D03615">
        <w:rPr>
          <w:rFonts w:ascii="Arial" w:eastAsia="Times New Roman" w:hAnsi="Arial" w:cs="Arial"/>
          <w:color w:val="000000"/>
          <w:lang w:eastAsia="en-GB"/>
        </w:rPr>
        <w:t xml:space="preserve">July22 AGAR </w:t>
      </w:r>
      <w:r w:rsidR="00882778" w:rsidRPr="005618EA">
        <w:rPr>
          <w:rFonts w:ascii="Arial" w:eastAsia="Times New Roman" w:hAnsi="Arial" w:cs="Arial"/>
          <w:color w:val="000000"/>
          <w:lang w:eastAsia="en-GB"/>
        </w:rPr>
        <w:t>r</w:t>
      </w:r>
      <w:r w:rsidR="00446321" w:rsidRPr="00D03615">
        <w:rPr>
          <w:rFonts w:ascii="Arial" w:eastAsia="Times New Roman" w:hAnsi="Arial" w:cs="Arial"/>
          <w:color w:val="000000"/>
          <w:lang w:eastAsia="en-GB"/>
        </w:rPr>
        <w:t>esponse</w:t>
      </w:r>
      <w:r w:rsidRPr="005618EA">
        <w:rPr>
          <w:rFonts w:ascii="Arial" w:eastAsia="Times New Roman" w:hAnsi="Arial" w:cs="Arial"/>
          <w:color w:val="000000"/>
          <w:lang w:eastAsia="en-GB"/>
        </w:rPr>
        <w:t xml:space="preserve">. The minutes stated that the meeting was held </w:t>
      </w:r>
      <w:proofErr w:type="gramStart"/>
      <w:r w:rsidRPr="005618EA">
        <w:rPr>
          <w:rFonts w:ascii="Arial" w:eastAsia="Times New Roman" w:hAnsi="Arial" w:cs="Arial"/>
          <w:color w:val="000000"/>
          <w:lang w:eastAsia="en-GB"/>
        </w:rPr>
        <w:t xml:space="preserve">14 Feb </w:t>
      </w:r>
      <w:r w:rsidRPr="00D03615">
        <w:rPr>
          <w:rFonts w:ascii="Arial" w:eastAsia="Times New Roman" w:hAnsi="Arial" w:cs="Arial"/>
          <w:color w:val="000000"/>
          <w:lang w:eastAsia="en-GB"/>
        </w:rPr>
        <w:t>2020?</w:t>
      </w:r>
      <w:proofErr w:type="gramEnd"/>
      <w:r w:rsidRPr="005618EA">
        <w:rPr>
          <w:rFonts w:ascii="Arial" w:eastAsia="Times New Roman" w:hAnsi="Arial" w:cs="Arial"/>
          <w:color w:val="000000"/>
          <w:lang w:eastAsia="en-GB"/>
        </w:rPr>
        <w:t xml:space="preserve"> </w:t>
      </w:r>
      <w:r w:rsidR="00882778" w:rsidRPr="005618EA">
        <w:rPr>
          <w:rFonts w:ascii="Arial" w:eastAsia="Times New Roman" w:hAnsi="Arial" w:cs="Arial"/>
          <w:color w:val="000000"/>
          <w:lang w:eastAsia="en-GB"/>
        </w:rPr>
        <w:t>There is no acceptance of the previous year’s minutes? There is no reference to any assets, income or expenditure undertaken by BPC,</w:t>
      </w:r>
      <w:r w:rsidR="00BD1082" w:rsidRPr="005618EA">
        <w:rPr>
          <w:rFonts w:ascii="Arial" w:eastAsia="Times New Roman" w:hAnsi="Arial" w:cs="Arial"/>
          <w:color w:val="000000"/>
          <w:lang w:eastAsia="en-GB"/>
        </w:rPr>
        <w:t xml:space="preserve"> </w:t>
      </w:r>
      <w:proofErr w:type="gramStart"/>
      <w:r w:rsidR="00BD1082" w:rsidRPr="005618EA">
        <w:rPr>
          <w:rFonts w:ascii="Arial" w:eastAsia="Times New Roman" w:hAnsi="Arial" w:cs="Arial"/>
          <w:color w:val="000000"/>
          <w:lang w:eastAsia="en-GB"/>
        </w:rPr>
        <w:t>e.g.</w:t>
      </w:r>
      <w:proofErr w:type="gramEnd"/>
      <w:r w:rsidR="00BD1082" w:rsidRPr="005618EA">
        <w:rPr>
          <w:rFonts w:ascii="Arial" w:eastAsia="Times New Roman" w:hAnsi="Arial" w:cs="Arial"/>
          <w:color w:val="000000"/>
          <w:lang w:eastAsia="en-GB"/>
        </w:rPr>
        <w:t xml:space="preserve"> as</w:t>
      </w:r>
      <w:r w:rsidR="00882778" w:rsidRPr="005618EA">
        <w:rPr>
          <w:rFonts w:ascii="Arial" w:eastAsia="Times New Roman" w:hAnsi="Arial" w:cs="Arial"/>
          <w:color w:val="000000"/>
          <w:lang w:eastAsia="en-GB"/>
        </w:rPr>
        <w:t xml:space="preserve"> paid for by public funds? No mention of BPC’s plans to grant match fund additional equipmen</w:t>
      </w:r>
      <w:r w:rsidR="008F45A6" w:rsidRPr="005618EA">
        <w:rPr>
          <w:rFonts w:ascii="Arial" w:eastAsia="Times New Roman" w:hAnsi="Arial" w:cs="Arial"/>
          <w:color w:val="000000"/>
          <w:lang w:eastAsia="en-GB"/>
        </w:rPr>
        <w:t>t</w:t>
      </w:r>
      <w:r w:rsidR="00BD1082" w:rsidRPr="005618EA">
        <w:rPr>
          <w:rFonts w:ascii="Arial" w:eastAsia="Times New Roman" w:hAnsi="Arial" w:cs="Arial"/>
          <w:color w:val="000000"/>
          <w:lang w:eastAsia="en-GB"/>
        </w:rPr>
        <w:t xml:space="preserve">, with a potential </w:t>
      </w:r>
      <w:r w:rsidR="00B744CF">
        <w:rPr>
          <w:rFonts w:ascii="Arial" w:eastAsia="Times New Roman" w:hAnsi="Arial" w:cs="Arial"/>
          <w:color w:val="000000"/>
          <w:lang w:eastAsia="en-GB"/>
        </w:rPr>
        <w:t xml:space="preserve">future </w:t>
      </w:r>
      <w:proofErr w:type="spellStart"/>
      <w:r w:rsidR="00BD1082" w:rsidRPr="005618EA">
        <w:rPr>
          <w:rFonts w:ascii="Arial" w:eastAsia="Times New Roman" w:hAnsi="Arial" w:cs="Arial"/>
          <w:color w:val="000000"/>
          <w:lang w:eastAsia="en-GB"/>
        </w:rPr>
        <w:t>unminuted</w:t>
      </w:r>
      <w:proofErr w:type="spellEnd"/>
      <w:r w:rsidR="00BD1082" w:rsidRPr="005618EA">
        <w:rPr>
          <w:rFonts w:ascii="Arial" w:eastAsia="Times New Roman" w:hAnsi="Arial" w:cs="Arial"/>
          <w:color w:val="000000"/>
          <w:lang w:eastAsia="en-GB"/>
        </w:rPr>
        <w:t xml:space="preserve"> expenditure of £10K</w:t>
      </w:r>
      <w:r w:rsidR="00775990" w:rsidRPr="005618EA">
        <w:rPr>
          <w:rFonts w:ascii="Arial" w:eastAsia="Times New Roman" w:hAnsi="Arial" w:cs="Arial"/>
          <w:color w:val="000000"/>
          <w:lang w:eastAsia="en-GB"/>
        </w:rPr>
        <w:t xml:space="preserve"> (see below)</w:t>
      </w:r>
      <w:r w:rsidR="008F45A6" w:rsidRPr="005618EA">
        <w:rPr>
          <w:rFonts w:ascii="Arial" w:eastAsia="Times New Roman" w:hAnsi="Arial" w:cs="Arial"/>
          <w:color w:val="000000"/>
          <w:lang w:eastAsia="en-GB"/>
        </w:rPr>
        <w:t xml:space="preserve">? </w:t>
      </w:r>
      <w:r w:rsidR="008F45A6" w:rsidRPr="005618EA">
        <w:rPr>
          <w:rFonts w:ascii="Arial" w:eastAsia="Times New Roman" w:hAnsi="Arial" w:cs="Arial"/>
          <w:color w:val="FF0000"/>
          <w:lang w:eastAsia="en-GB"/>
        </w:rPr>
        <w:t>Ple</w:t>
      </w:r>
      <w:r w:rsidR="00882778" w:rsidRPr="005618EA">
        <w:rPr>
          <w:rFonts w:ascii="Arial" w:eastAsia="Times New Roman" w:hAnsi="Arial" w:cs="Arial"/>
          <w:color w:val="FF0000"/>
          <w:lang w:eastAsia="en-GB"/>
        </w:rPr>
        <w:t>ase can you indicate where</w:t>
      </w:r>
      <w:r w:rsidR="00882778" w:rsidRPr="00D03615">
        <w:rPr>
          <w:rFonts w:ascii="Arial" w:eastAsia="Times New Roman" w:hAnsi="Arial" w:cs="Arial"/>
          <w:color w:val="FF0000"/>
          <w:lang w:eastAsia="en-GB"/>
        </w:rPr>
        <w:t xml:space="preserve"> the last 5 years’ meetings </w:t>
      </w:r>
      <w:r w:rsidR="00882778" w:rsidRPr="005618EA">
        <w:rPr>
          <w:rFonts w:ascii="Arial" w:eastAsia="Times New Roman" w:hAnsi="Arial" w:cs="Arial"/>
          <w:color w:val="FF0000"/>
          <w:lang w:eastAsia="en-GB"/>
        </w:rPr>
        <w:t xml:space="preserve">are </w:t>
      </w:r>
      <w:r w:rsidR="00882778" w:rsidRPr="00D03615">
        <w:rPr>
          <w:rFonts w:ascii="Arial" w:eastAsia="Times New Roman" w:hAnsi="Arial" w:cs="Arial"/>
          <w:color w:val="FF0000"/>
          <w:lang w:eastAsia="en-GB"/>
        </w:rPr>
        <w:t>noted in Full council</w:t>
      </w:r>
      <w:r w:rsidR="00882778" w:rsidRPr="005618EA">
        <w:rPr>
          <w:rFonts w:ascii="Arial" w:eastAsia="Times New Roman" w:hAnsi="Arial" w:cs="Arial"/>
          <w:color w:val="FF0000"/>
          <w:lang w:eastAsia="en-GB"/>
        </w:rPr>
        <w:t xml:space="preserve"> minutes</w:t>
      </w:r>
      <w:r w:rsidR="00BD1082" w:rsidRPr="005618EA">
        <w:rPr>
          <w:rFonts w:ascii="Arial" w:eastAsia="Times New Roman" w:hAnsi="Arial" w:cs="Arial"/>
          <w:color w:val="FF0000"/>
          <w:lang w:eastAsia="en-GB"/>
        </w:rPr>
        <w:t>, and please send me copies</w:t>
      </w:r>
      <w:r w:rsidR="00B744CF">
        <w:rPr>
          <w:rFonts w:ascii="Arial" w:eastAsia="Times New Roman" w:hAnsi="Arial" w:cs="Arial"/>
          <w:color w:val="FF0000"/>
          <w:lang w:eastAsia="en-GB"/>
        </w:rPr>
        <w:t xml:space="preserve"> of the associated minutes</w:t>
      </w:r>
      <w:r w:rsidR="00BD1082" w:rsidRPr="005618EA">
        <w:rPr>
          <w:rFonts w:ascii="Arial" w:eastAsia="Times New Roman" w:hAnsi="Arial" w:cs="Arial"/>
          <w:color w:val="FF0000"/>
          <w:lang w:eastAsia="en-GB"/>
        </w:rPr>
        <w:t>.</w:t>
      </w:r>
    </w:p>
    <w:p w14:paraId="3E96699B" w14:textId="77777777" w:rsidR="00775990" w:rsidRPr="005618EA" w:rsidRDefault="00775990" w:rsidP="00775990">
      <w:pPr>
        <w:spacing w:after="0" w:line="240" w:lineRule="auto"/>
        <w:rPr>
          <w:rFonts w:ascii="Arial" w:hAnsi="Arial" w:cs="Arial"/>
          <w:b/>
          <w:bCs/>
          <w:u w:val="single"/>
        </w:rPr>
      </w:pPr>
    </w:p>
    <w:p w14:paraId="5D2BCEDC" w14:textId="5A1951A2" w:rsidR="00D03615" w:rsidRPr="005618EA" w:rsidRDefault="00FE72D1">
      <w:pPr>
        <w:rPr>
          <w:rFonts w:ascii="Arial" w:hAnsi="Arial" w:cs="Arial"/>
          <w:b/>
          <w:bCs/>
          <w:sz w:val="26"/>
          <w:szCs w:val="26"/>
          <w:u w:val="single"/>
        </w:rPr>
      </w:pPr>
      <w:r w:rsidRPr="005618EA">
        <w:rPr>
          <w:rFonts w:ascii="Arial" w:hAnsi="Arial" w:cs="Arial"/>
          <w:b/>
          <w:bCs/>
          <w:sz w:val="26"/>
          <w:szCs w:val="26"/>
          <w:u w:val="single"/>
        </w:rPr>
        <w:t>GRANTS</w:t>
      </w:r>
    </w:p>
    <w:p w14:paraId="1F8BE238" w14:textId="07A4C6A1" w:rsidR="00D32B4C" w:rsidRPr="005618EA" w:rsidRDefault="00B744CF" w:rsidP="00D32B4C">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bdr w:val="none" w:sz="0" w:space="0" w:color="auto" w:frame="1"/>
          <w:lang w:eastAsia="en-GB"/>
        </w:rPr>
        <w:t xml:space="preserve">Along with </w:t>
      </w:r>
      <w:hyperlink r:id="rId18" w:history="1">
        <w:r w:rsidRPr="006C326F">
          <w:rPr>
            <w:rStyle w:val="Hyperlink"/>
            <w:rFonts w:ascii="Arial" w:eastAsia="Times New Roman" w:hAnsi="Arial" w:cs="Arial"/>
            <w:bdr w:val="none" w:sz="0" w:space="0" w:color="auto" w:frame="1"/>
            <w:lang w:eastAsia="en-GB"/>
          </w:rPr>
          <w:t>BPC allocated representatives</w:t>
        </w:r>
      </w:hyperlink>
      <w:r>
        <w:rPr>
          <w:rFonts w:ascii="Arial" w:eastAsia="Times New Roman" w:hAnsi="Arial" w:cs="Arial"/>
          <w:color w:val="000000"/>
          <w:bdr w:val="none" w:sz="0" w:space="0" w:color="auto" w:frame="1"/>
          <w:lang w:eastAsia="en-GB"/>
        </w:rPr>
        <w:t>, i</w:t>
      </w:r>
      <w:r w:rsidR="00D32B4C" w:rsidRPr="005618EA">
        <w:rPr>
          <w:rFonts w:ascii="Arial" w:eastAsia="Times New Roman" w:hAnsi="Arial" w:cs="Arial"/>
          <w:color w:val="000000"/>
          <w:bdr w:val="none" w:sz="0" w:space="0" w:color="auto" w:frame="1"/>
          <w:lang w:eastAsia="en-GB"/>
        </w:rPr>
        <w:t>n my email 15 July 22 I wrote, “The </w:t>
      </w:r>
      <w:hyperlink r:id="rId19" w:tooltip="https://register-of-charities.charitycommission.gov.uk/charity-search/-/charity-details/1042602/trustees" w:history="1">
        <w:r w:rsidR="00D32B4C" w:rsidRPr="005618EA">
          <w:rPr>
            <w:rFonts w:ascii="Arial" w:eastAsia="Times New Roman" w:hAnsi="Arial" w:cs="Arial"/>
            <w:color w:val="0000FF"/>
            <w:u w:val="single"/>
            <w:bdr w:val="none" w:sz="0" w:space="0" w:color="auto" w:frame="1"/>
            <w:lang w:eastAsia="en-GB"/>
          </w:rPr>
          <w:t>Halls Committee</w:t>
        </w:r>
      </w:hyperlink>
      <w:r w:rsidR="00D32B4C" w:rsidRPr="005618EA">
        <w:rPr>
          <w:rFonts w:ascii="Arial" w:eastAsia="Times New Roman" w:hAnsi="Arial" w:cs="Arial"/>
          <w:color w:val="000000"/>
          <w:bdr w:val="none" w:sz="0" w:space="0" w:color="auto" w:frame="1"/>
          <w:lang w:eastAsia="en-GB"/>
        </w:rPr>
        <w:t> (3 former Cllr trustees), </w:t>
      </w:r>
      <w:hyperlink r:id="rId20" w:tooltip="https://register-of-charities.charitycommission.gov.uk/charity-search/-/charity-details/304492/trustees" w:history="1">
        <w:r w:rsidR="00D32B4C" w:rsidRPr="005618EA">
          <w:rPr>
            <w:rFonts w:ascii="Arial" w:eastAsia="Times New Roman" w:hAnsi="Arial" w:cs="Arial"/>
            <w:color w:val="0000FF"/>
            <w:u w:val="single"/>
            <w:bdr w:val="none" w:sz="0" w:space="0" w:color="auto" w:frame="1"/>
            <w:lang w:eastAsia="en-GB"/>
          </w:rPr>
          <w:t>Youth Club</w:t>
        </w:r>
      </w:hyperlink>
      <w:r w:rsidR="00D32B4C" w:rsidRPr="005618EA">
        <w:rPr>
          <w:rFonts w:ascii="Arial" w:eastAsia="Times New Roman" w:hAnsi="Arial" w:cs="Arial"/>
          <w:color w:val="000000"/>
          <w:bdr w:val="none" w:sz="0" w:space="0" w:color="auto" w:frame="1"/>
          <w:lang w:eastAsia="en-GB"/>
        </w:rPr>
        <w:t> (2 former Cllr trustees) and </w:t>
      </w:r>
      <w:hyperlink r:id="rId21" w:tooltip="https://register-of-charities.charitycommission.gov.uk/charity-search/-/charity-details/304491/trustees" w:history="1">
        <w:r w:rsidR="00D32B4C" w:rsidRPr="005618EA">
          <w:rPr>
            <w:rFonts w:ascii="Arial" w:eastAsia="Times New Roman" w:hAnsi="Arial" w:cs="Arial"/>
            <w:color w:val="0000FF"/>
            <w:u w:val="single"/>
            <w:bdr w:val="none" w:sz="0" w:space="0" w:color="auto" w:frame="1"/>
            <w:lang w:eastAsia="en-GB"/>
          </w:rPr>
          <w:t>Playground</w:t>
        </w:r>
      </w:hyperlink>
      <w:r w:rsidR="00D32B4C" w:rsidRPr="005618EA">
        <w:rPr>
          <w:rFonts w:ascii="Arial" w:eastAsia="Times New Roman" w:hAnsi="Arial" w:cs="Arial"/>
          <w:color w:val="000000"/>
          <w:bdr w:val="none" w:sz="0" w:space="0" w:color="auto" w:frame="1"/>
          <w:lang w:eastAsia="en-GB"/>
        </w:rPr>
        <w:t> (all current Cllrs) are all independent charities, with BPC also a Custodial Trustee of the Halls, car park, land, etc. Each of these entities have current and former councillors involved in their associated committees. It has become increasingly difficult to understand who is requesting money/grants/finance and how these subsequently get tabled and awarded. Any other organisation or group requesting money, donations, etc. would be asked to fill in a BPC Grant application form that states, "</w:t>
      </w:r>
      <w:r w:rsidR="00D32B4C" w:rsidRPr="005618EA">
        <w:rPr>
          <w:rFonts w:ascii="Arial" w:eastAsia="Times New Roman" w:hAnsi="Arial" w:cs="Arial"/>
          <w:i/>
          <w:iCs/>
          <w:color w:val="000000"/>
          <w:bdr w:val="none" w:sz="0" w:space="0" w:color="auto" w:frame="1"/>
          <w:lang w:eastAsia="en-GB"/>
        </w:rPr>
        <w:t>Only registered charities, voluntary groups or community organisations are eligible to apply for a grant. National or regional charities are not eligible, nor are individuals.</w:t>
      </w:r>
      <w:r w:rsidR="00D32B4C" w:rsidRPr="005618EA">
        <w:rPr>
          <w:rFonts w:ascii="Arial" w:eastAsia="Times New Roman" w:hAnsi="Arial" w:cs="Arial"/>
          <w:color w:val="000000"/>
          <w:bdr w:val="none" w:sz="0" w:space="0" w:color="auto" w:frame="1"/>
          <w:lang w:eastAsia="en-GB"/>
        </w:rPr>
        <w:t>" </w:t>
      </w:r>
      <w:r w:rsidR="002A4FF0" w:rsidRPr="005618EA">
        <w:rPr>
          <w:rFonts w:ascii="Arial" w:eastAsia="Times New Roman" w:hAnsi="Arial" w:cs="Arial"/>
          <w:color w:val="4472C4"/>
          <w:bdr w:val="none" w:sz="0" w:space="0" w:color="auto" w:frame="1"/>
          <w:lang w:eastAsia="en-GB"/>
        </w:rPr>
        <w:t>BPC 25 July 22 response, “</w:t>
      </w:r>
      <w:r w:rsidR="00D32B4C" w:rsidRPr="005618EA">
        <w:rPr>
          <w:rFonts w:ascii="Arial" w:eastAsia="Times New Roman" w:hAnsi="Arial" w:cs="Arial"/>
          <w:color w:val="4472C4"/>
          <w:bdr w:val="none" w:sz="0" w:space="0" w:color="auto" w:frame="1"/>
          <w:lang w:eastAsia="en-GB"/>
        </w:rPr>
        <w:t xml:space="preserve">The Parish Council leaves by arrangement the </w:t>
      </w:r>
      <w:proofErr w:type="gramStart"/>
      <w:r w:rsidR="00D32B4C" w:rsidRPr="005618EA">
        <w:rPr>
          <w:rFonts w:ascii="Arial" w:eastAsia="Times New Roman" w:hAnsi="Arial" w:cs="Arial"/>
          <w:color w:val="4472C4"/>
          <w:bdr w:val="none" w:sz="0" w:space="0" w:color="auto" w:frame="1"/>
          <w:lang w:eastAsia="en-GB"/>
        </w:rPr>
        <w:t>day to day</w:t>
      </w:r>
      <w:proofErr w:type="gramEnd"/>
      <w:r w:rsidR="00D32B4C" w:rsidRPr="005618EA">
        <w:rPr>
          <w:rFonts w:ascii="Arial" w:eastAsia="Times New Roman" w:hAnsi="Arial" w:cs="Arial"/>
          <w:color w:val="4472C4"/>
          <w:bdr w:val="none" w:sz="0" w:space="0" w:color="auto" w:frame="1"/>
          <w:lang w:eastAsia="en-GB"/>
        </w:rPr>
        <w:t xml:space="preserve"> management to the Hall Committee. Currently the Parish Council pays the Annual Insurance and </w:t>
      </w:r>
      <w:proofErr w:type="gramStart"/>
      <w:r w:rsidR="00D32B4C" w:rsidRPr="005618EA">
        <w:rPr>
          <w:rFonts w:ascii="Arial" w:eastAsia="Times New Roman" w:hAnsi="Arial" w:cs="Arial"/>
          <w:color w:val="4472C4"/>
          <w:bdr w:val="none" w:sz="0" w:space="0" w:color="auto" w:frame="1"/>
          <w:lang w:eastAsia="en-GB"/>
        </w:rPr>
        <w:t>makes a contribution</w:t>
      </w:r>
      <w:proofErr w:type="gramEnd"/>
      <w:r w:rsidR="00D32B4C" w:rsidRPr="005618EA">
        <w:rPr>
          <w:rFonts w:ascii="Arial" w:eastAsia="Times New Roman" w:hAnsi="Arial" w:cs="Arial"/>
          <w:color w:val="4472C4"/>
          <w:bdr w:val="none" w:sz="0" w:space="0" w:color="auto" w:frame="1"/>
          <w:lang w:eastAsia="en-GB"/>
        </w:rPr>
        <w:t xml:space="preserve"> to the electricity used by the PC. The PC does not pay any rent as such.  The youth club also receives an annual contribution towards the electricity costs. I am not aware of any Grants be directly paid to either village organisations.</w:t>
      </w:r>
      <w:r w:rsidR="002A4FF0" w:rsidRPr="005618EA">
        <w:rPr>
          <w:rFonts w:ascii="Arial" w:eastAsia="Times New Roman" w:hAnsi="Arial" w:cs="Arial"/>
          <w:color w:val="4472C4"/>
          <w:bdr w:val="none" w:sz="0" w:space="0" w:color="auto" w:frame="1"/>
          <w:lang w:eastAsia="en-GB"/>
        </w:rPr>
        <w:t>”</w:t>
      </w:r>
      <w:r w:rsidR="00FD1FD0" w:rsidRPr="005618EA">
        <w:rPr>
          <w:rFonts w:ascii="Arial" w:eastAsia="Times New Roman" w:hAnsi="Arial" w:cs="Arial"/>
          <w:color w:val="4472C4"/>
          <w:bdr w:val="none" w:sz="0" w:space="0" w:color="auto" w:frame="1"/>
          <w:lang w:eastAsia="en-GB"/>
        </w:rPr>
        <w:t xml:space="preserve"> </w:t>
      </w:r>
      <w:r w:rsidR="00317242" w:rsidRPr="005618EA">
        <w:rPr>
          <w:rFonts w:ascii="Arial" w:eastAsia="Times New Roman" w:hAnsi="Arial" w:cs="Arial"/>
          <w:bdr w:val="none" w:sz="0" w:space="0" w:color="auto" w:frame="1"/>
          <w:lang w:eastAsia="en-GB"/>
        </w:rPr>
        <w:t xml:space="preserve">In the past BPC clearly </w:t>
      </w:r>
      <w:proofErr w:type="spellStart"/>
      <w:r w:rsidR="00317242" w:rsidRPr="005618EA">
        <w:rPr>
          <w:rFonts w:ascii="Arial" w:eastAsia="Times New Roman" w:hAnsi="Arial" w:cs="Arial"/>
          <w:bdr w:val="none" w:sz="0" w:space="0" w:color="auto" w:frame="1"/>
          <w:lang w:eastAsia="en-GB"/>
        </w:rPr>
        <w:t>minuted</w:t>
      </w:r>
      <w:proofErr w:type="spellEnd"/>
      <w:r w:rsidR="00317242" w:rsidRPr="005618EA">
        <w:rPr>
          <w:rFonts w:ascii="Arial" w:eastAsia="Times New Roman" w:hAnsi="Arial" w:cs="Arial"/>
          <w:bdr w:val="none" w:sz="0" w:space="0" w:color="auto" w:frame="1"/>
          <w:lang w:eastAsia="en-GB"/>
        </w:rPr>
        <w:t xml:space="preserve"> these </w:t>
      </w:r>
      <w:r w:rsidR="0012162F" w:rsidRPr="005618EA">
        <w:rPr>
          <w:rFonts w:ascii="Arial" w:eastAsia="Times New Roman" w:hAnsi="Arial" w:cs="Arial"/>
          <w:bdr w:val="none" w:sz="0" w:space="0" w:color="auto" w:frame="1"/>
          <w:lang w:eastAsia="en-GB"/>
        </w:rPr>
        <w:t>types of ‘contribution’ as grants</w:t>
      </w:r>
      <w:r w:rsidR="00317242" w:rsidRPr="005618EA">
        <w:rPr>
          <w:rFonts w:ascii="Arial" w:eastAsia="Times New Roman" w:hAnsi="Arial" w:cs="Arial"/>
          <w:bdr w:val="none" w:sz="0" w:space="0" w:color="auto" w:frame="1"/>
          <w:lang w:eastAsia="en-GB"/>
        </w:rPr>
        <w:t xml:space="preserve"> (</w:t>
      </w:r>
      <w:r w:rsidR="00317242" w:rsidRPr="005618EA">
        <w:rPr>
          <w:rFonts w:ascii="Arial" w:eastAsia="Times New Roman" w:hAnsi="Arial" w:cs="Arial"/>
          <w:color w:val="000000"/>
          <w:bdr w:val="none" w:sz="0" w:space="0" w:color="auto" w:frame="1"/>
          <w:shd w:val="clear" w:color="auto" w:fill="FFFFFF"/>
          <w:lang w:eastAsia="en-GB"/>
        </w:rPr>
        <w:t xml:space="preserve">May 2011 </w:t>
      </w:r>
      <w:hyperlink r:id="rId22" w:history="1">
        <w:r w:rsidR="00317242" w:rsidRPr="005618EA">
          <w:rPr>
            <w:rStyle w:val="Hyperlink"/>
            <w:rFonts w:ascii="Arial" w:eastAsia="Times New Roman" w:hAnsi="Arial" w:cs="Arial"/>
            <w:bdr w:val="none" w:sz="0" w:space="0" w:color="auto" w:frame="1"/>
            <w:shd w:val="clear" w:color="auto" w:fill="FFFFFF"/>
            <w:lang w:eastAsia="en-GB"/>
          </w:rPr>
          <w:t>Min 233.22</w:t>
        </w:r>
      </w:hyperlink>
      <w:r w:rsidR="00317242" w:rsidRPr="005618EA">
        <w:rPr>
          <w:rFonts w:ascii="Arial" w:eastAsia="Times New Roman" w:hAnsi="Arial" w:cs="Arial"/>
          <w:color w:val="000000"/>
          <w:bdr w:val="none" w:sz="0" w:space="0" w:color="auto" w:frame="1"/>
          <w:shd w:val="clear" w:color="auto" w:fill="FFFFFF"/>
          <w:lang w:eastAsia="en-GB"/>
        </w:rPr>
        <w:t xml:space="preserve">), </w:t>
      </w:r>
      <w:r w:rsidR="006C326F">
        <w:rPr>
          <w:rFonts w:ascii="Arial" w:eastAsia="Times New Roman" w:hAnsi="Arial" w:cs="Arial"/>
          <w:color w:val="000000"/>
          <w:bdr w:val="none" w:sz="0" w:space="0" w:color="auto" w:frame="1"/>
          <w:shd w:val="clear" w:color="auto" w:fill="FFFFFF"/>
          <w:lang w:eastAsia="en-GB"/>
        </w:rPr>
        <w:t xml:space="preserve">please explain </w:t>
      </w:r>
      <w:r w:rsidR="00317242" w:rsidRPr="005618EA">
        <w:rPr>
          <w:rFonts w:ascii="Arial" w:eastAsia="Times New Roman" w:hAnsi="Arial" w:cs="Arial"/>
          <w:color w:val="FF0000"/>
          <w:bdr w:val="none" w:sz="0" w:space="0" w:color="auto" w:frame="1"/>
          <w:shd w:val="clear" w:color="auto" w:fill="FFFFFF"/>
          <w:lang w:eastAsia="en-GB"/>
        </w:rPr>
        <w:t>why th</w:t>
      </w:r>
      <w:r w:rsidR="006C326F">
        <w:rPr>
          <w:rFonts w:ascii="Arial" w:eastAsia="Times New Roman" w:hAnsi="Arial" w:cs="Arial"/>
          <w:color w:val="FF0000"/>
          <w:bdr w:val="none" w:sz="0" w:space="0" w:color="auto" w:frame="1"/>
          <w:shd w:val="clear" w:color="auto" w:fill="FFFFFF"/>
          <w:lang w:eastAsia="en-GB"/>
        </w:rPr>
        <w:t xml:space="preserve">e formerly transparent </w:t>
      </w:r>
      <w:r w:rsidR="00317242" w:rsidRPr="005618EA">
        <w:rPr>
          <w:rFonts w:ascii="Arial" w:eastAsia="Times New Roman" w:hAnsi="Arial" w:cs="Arial"/>
          <w:color w:val="FF0000"/>
          <w:bdr w:val="none" w:sz="0" w:space="0" w:color="auto" w:frame="1"/>
          <w:shd w:val="clear" w:color="auto" w:fill="FFFFFF"/>
          <w:lang w:eastAsia="en-GB"/>
        </w:rPr>
        <w:t>practice changed?</w:t>
      </w:r>
      <w:r w:rsidR="00CB35C2" w:rsidRPr="005618EA">
        <w:rPr>
          <w:rFonts w:ascii="Arial" w:eastAsia="Times New Roman" w:hAnsi="Arial" w:cs="Arial"/>
          <w:color w:val="FF0000"/>
          <w:bdr w:val="none" w:sz="0" w:space="0" w:color="auto" w:frame="1"/>
          <w:shd w:val="clear" w:color="auto" w:fill="FFFFFF"/>
          <w:lang w:eastAsia="en-GB"/>
        </w:rPr>
        <w:t xml:space="preserve"> </w:t>
      </w:r>
      <w:r w:rsidR="00FD1FD0" w:rsidRPr="005618EA">
        <w:rPr>
          <w:rFonts w:ascii="Arial" w:eastAsia="Times New Roman" w:hAnsi="Arial" w:cs="Arial"/>
          <w:bdr w:val="none" w:sz="0" w:space="0" w:color="auto" w:frame="1"/>
          <w:lang w:eastAsia="en-GB"/>
        </w:rPr>
        <w:t>As stated,</w:t>
      </w:r>
      <w:r w:rsidR="00D32B4C" w:rsidRPr="005618EA">
        <w:rPr>
          <w:rFonts w:ascii="Arial" w:eastAsia="Times New Roman" w:hAnsi="Arial" w:cs="Arial"/>
          <w:bdr w:val="none" w:sz="0" w:space="0" w:color="auto" w:frame="1"/>
          <w:lang w:eastAsia="en-GB"/>
        </w:rPr>
        <w:t xml:space="preserve"> these are village organisations, not BPC projects. </w:t>
      </w:r>
      <w:r w:rsidR="00FD1FD0" w:rsidRPr="005618EA">
        <w:rPr>
          <w:rFonts w:ascii="Arial" w:eastAsia="Times New Roman" w:hAnsi="Arial" w:cs="Arial"/>
          <w:bdr w:val="none" w:sz="0" w:space="0" w:color="auto" w:frame="1"/>
          <w:lang w:eastAsia="en-GB"/>
        </w:rPr>
        <w:t>BPC</w:t>
      </w:r>
      <w:r w:rsidR="00D32B4C" w:rsidRPr="005618EA">
        <w:rPr>
          <w:rFonts w:ascii="Arial" w:eastAsia="Times New Roman" w:hAnsi="Arial" w:cs="Arial"/>
          <w:bdr w:val="none" w:sz="0" w:space="0" w:color="auto" w:frame="1"/>
          <w:lang w:eastAsia="en-GB"/>
        </w:rPr>
        <w:t xml:space="preserve"> appear</w:t>
      </w:r>
      <w:r w:rsidR="00FD1FD0" w:rsidRPr="005618EA">
        <w:rPr>
          <w:rFonts w:ascii="Arial" w:eastAsia="Times New Roman" w:hAnsi="Arial" w:cs="Arial"/>
          <w:bdr w:val="none" w:sz="0" w:space="0" w:color="auto" w:frame="1"/>
          <w:lang w:eastAsia="en-GB"/>
        </w:rPr>
        <w:t>s</w:t>
      </w:r>
      <w:r w:rsidR="00D32B4C" w:rsidRPr="005618EA">
        <w:rPr>
          <w:rFonts w:ascii="Arial" w:eastAsia="Times New Roman" w:hAnsi="Arial" w:cs="Arial"/>
          <w:bdr w:val="none" w:sz="0" w:space="0" w:color="auto" w:frame="1"/>
          <w:lang w:eastAsia="en-GB"/>
        </w:rPr>
        <w:t xml:space="preserve"> to be giving public money to organisations without any clear visible process such as the grant process. </w:t>
      </w:r>
      <w:r w:rsidR="00C501C6" w:rsidRPr="005618EA">
        <w:rPr>
          <w:rFonts w:ascii="Arial" w:eastAsia="Times New Roman" w:hAnsi="Arial" w:cs="Arial"/>
          <w:color w:val="FF0000"/>
          <w:bdr w:val="none" w:sz="0" w:space="0" w:color="auto" w:frame="1"/>
          <w:shd w:val="clear" w:color="auto" w:fill="FFFFFF"/>
          <w:lang w:eastAsia="en-GB"/>
        </w:rPr>
        <w:t>Please send me a list of all grants, donations, gifts, contributions given by BPC in 2021/22</w:t>
      </w:r>
      <w:r w:rsidR="00FD1FD0" w:rsidRPr="005618EA">
        <w:rPr>
          <w:rFonts w:ascii="Arial" w:eastAsia="Times New Roman" w:hAnsi="Arial" w:cs="Arial"/>
          <w:color w:val="FF0000"/>
          <w:bdr w:val="none" w:sz="0" w:space="0" w:color="auto" w:frame="1"/>
          <w:shd w:val="clear" w:color="auto" w:fill="FFFFFF"/>
          <w:lang w:eastAsia="en-GB"/>
        </w:rPr>
        <w:t xml:space="preserve"> as per </w:t>
      </w:r>
      <w:hyperlink r:id="rId23" w:history="1">
        <w:r w:rsidR="00FD1FD0" w:rsidRPr="005618EA">
          <w:rPr>
            <w:rStyle w:val="Hyperlink"/>
            <w:rFonts w:ascii="Arial" w:eastAsia="Times New Roman" w:hAnsi="Arial" w:cs="Arial"/>
            <w:bdr w:val="none" w:sz="0" w:space="0" w:color="auto" w:frame="1"/>
            <w:shd w:val="clear" w:color="auto" w:fill="FFFFFF"/>
            <w:lang w:eastAsia="en-GB"/>
          </w:rPr>
          <w:t>BPC Publication Scheme.</w:t>
        </w:r>
      </w:hyperlink>
      <w:r w:rsidR="00D978D0" w:rsidRPr="005618EA">
        <w:rPr>
          <w:rFonts w:ascii="Arial" w:eastAsia="Times New Roman" w:hAnsi="Arial" w:cs="Arial"/>
          <w:color w:val="FF0000"/>
          <w:bdr w:val="none" w:sz="0" w:space="0" w:color="auto" w:frame="1"/>
          <w:shd w:val="clear" w:color="auto" w:fill="FFFFFF"/>
          <w:lang w:eastAsia="en-GB"/>
        </w:rPr>
        <w:t xml:space="preserve"> Please explain the purpose of the grant budget line item</w:t>
      </w:r>
      <w:r w:rsidR="00D978D0" w:rsidRPr="005618EA">
        <w:rPr>
          <w:rFonts w:ascii="Arial" w:eastAsia="Times New Roman" w:hAnsi="Arial" w:cs="Arial"/>
          <w:bdr w:val="none" w:sz="0" w:space="0" w:color="auto" w:frame="1"/>
          <w:shd w:val="clear" w:color="auto" w:fill="FFFFFF"/>
          <w:lang w:eastAsia="en-GB"/>
        </w:rPr>
        <w:t xml:space="preserve">, as this implies this is the only budget available for charities/village organisations/ non-BPC projects </w:t>
      </w:r>
      <w:r w:rsidR="00EA4029" w:rsidRPr="005618EA">
        <w:rPr>
          <w:rFonts w:ascii="Arial" w:eastAsia="Times New Roman" w:hAnsi="Arial" w:cs="Arial"/>
          <w:bdr w:val="none" w:sz="0" w:space="0" w:color="auto" w:frame="1"/>
          <w:shd w:val="clear" w:color="auto" w:fill="FFFFFF"/>
          <w:lang w:eastAsia="en-GB"/>
        </w:rPr>
        <w:t xml:space="preserve">was </w:t>
      </w:r>
      <w:r w:rsidR="00D978D0" w:rsidRPr="005618EA">
        <w:rPr>
          <w:rFonts w:ascii="Arial" w:eastAsia="Times New Roman" w:hAnsi="Arial" w:cs="Arial"/>
          <w:bdr w:val="none" w:sz="0" w:space="0" w:color="auto" w:frame="1"/>
          <w:shd w:val="clear" w:color="auto" w:fill="FFFFFF"/>
          <w:lang w:eastAsia="en-GB"/>
        </w:rPr>
        <w:t xml:space="preserve">£500 last year </w:t>
      </w:r>
      <w:r w:rsidR="00EA4029" w:rsidRPr="005618EA">
        <w:rPr>
          <w:rFonts w:ascii="Arial" w:eastAsia="Times New Roman" w:hAnsi="Arial" w:cs="Arial"/>
          <w:bdr w:val="none" w:sz="0" w:space="0" w:color="auto" w:frame="1"/>
          <w:shd w:val="clear" w:color="auto" w:fill="FFFFFF"/>
          <w:lang w:eastAsia="en-GB"/>
        </w:rPr>
        <w:t xml:space="preserve">with </w:t>
      </w:r>
      <w:r w:rsidR="00D978D0" w:rsidRPr="005618EA">
        <w:rPr>
          <w:rFonts w:ascii="Arial" w:eastAsia="Times New Roman" w:hAnsi="Arial" w:cs="Arial"/>
          <w:bdr w:val="none" w:sz="0" w:space="0" w:color="auto" w:frame="1"/>
          <w:shd w:val="clear" w:color="auto" w:fill="FFFFFF"/>
          <w:lang w:eastAsia="en-GB"/>
        </w:rPr>
        <w:t xml:space="preserve">£0 </w:t>
      </w:r>
      <w:r w:rsidR="00EA4029" w:rsidRPr="005618EA">
        <w:rPr>
          <w:rFonts w:ascii="Arial" w:eastAsia="Times New Roman" w:hAnsi="Arial" w:cs="Arial"/>
          <w:bdr w:val="none" w:sz="0" w:space="0" w:color="auto" w:frame="1"/>
          <w:shd w:val="clear" w:color="auto" w:fill="FFFFFF"/>
          <w:lang w:eastAsia="en-GB"/>
        </w:rPr>
        <w:t>spent</w:t>
      </w:r>
      <w:r w:rsidR="00400A0D" w:rsidRPr="005618EA">
        <w:rPr>
          <w:rFonts w:ascii="Arial" w:eastAsia="Times New Roman" w:hAnsi="Arial" w:cs="Arial"/>
          <w:bdr w:val="none" w:sz="0" w:space="0" w:color="auto" w:frame="1"/>
          <w:shd w:val="clear" w:color="auto" w:fill="FFFFFF"/>
          <w:lang w:eastAsia="en-GB"/>
        </w:rPr>
        <w:t>, yet there was expenditure on the halls, park and youth club (see below)</w:t>
      </w:r>
      <w:r w:rsidR="00D978D0" w:rsidRPr="005618EA">
        <w:rPr>
          <w:rFonts w:ascii="Arial" w:eastAsia="Times New Roman" w:hAnsi="Arial" w:cs="Arial"/>
          <w:bdr w:val="none" w:sz="0" w:space="0" w:color="auto" w:frame="1"/>
          <w:shd w:val="clear" w:color="auto" w:fill="FFFFFF"/>
          <w:lang w:eastAsia="en-GB"/>
        </w:rPr>
        <w:t xml:space="preserve">? </w:t>
      </w:r>
      <w:r w:rsidR="00D978D0" w:rsidRPr="005618EA">
        <w:rPr>
          <w:rFonts w:ascii="Arial" w:eastAsia="Times New Roman" w:hAnsi="Arial" w:cs="Arial"/>
          <w:color w:val="FF0000"/>
          <w:bdr w:val="none" w:sz="0" w:space="0" w:color="auto" w:frame="1"/>
          <w:lang w:eastAsia="en-GB"/>
        </w:rPr>
        <w:t xml:space="preserve">Please explain how this </w:t>
      </w:r>
      <w:r w:rsidR="00400A0D" w:rsidRPr="005618EA">
        <w:rPr>
          <w:rFonts w:ascii="Arial" w:eastAsia="Times New Roman" w:hAnsi="Arial" w:cs="Arial"/>
          <w:color w:val="FF0000"/>
          <w:bdr w:val="none" w:sz="0" w:space="0" w:color="auto" w:frame="1"/>
          <w:lang w:eastAsia="en-GB"/>
        </w:rPr>
        <w:t xml:space="preserve">‘contribution’ </w:t>
      </w:r>
      <w:r w:rsidR="00D978D0" w:rsidRPr="005618EA">
        <w:rPr>
          <w:rFonts w:ascii="Arial" w:eastAsia="Times New Roman" w:hAnsi="Arial" w:cs="Arial"/>
          <w:color w:val="FF0000"/>
          <w:bdr w:val="none" w:sz="0" w:space="0" w:color="auto" w:frame="1"/>
          <w:lang w:eastAsia="en-GB"/>
        </w:rPr>
        <w:t>approach fits with</w:t>
      </w:r>
      <w:r w:rsidR="00400A0D" w:rsidRPr="005618EA">
        <w:rPr>
          <w:rFonts w:ascii="Arial" w:eastAsia="Times New Roman" w:hAnsi="Arial" w:cs="Arial"/>
          <w:color w:val="FF0000"/>
          <w:bdr w:val="none" w:sz="0" w:space="0" w:color="auto" w:frame="1"/>
          <w:lang w:eastAsia="en-GB"/>
        </w:rPr>
        <w:t xml:space="preserve"> any BPC</w:t>
      </w:r>
      <w:r w:rsidR="00D978D0" w:rsidRPr="005618EA">
        <w:rPr>
          <w:rFonts w:ascii="Arial" w:eastAsia="Times New Roman" w:hAnsi="Arial" w:cs="Arial"/>
          <w:color w:val="FF0000"/>
          <w:bdr w:val="none" w:sz="0" w:space="0" w:color="auto" w:frame="1"/>
          <w:lang w:eastAsia="en-GB"/>
        </w:rPr>
        <w:t xml:space="preserve"> General Power of Competence and transparency.</w:t>
      </w:r>
    </w:p>
    <w:p w14:paraId="5472472C" w14:textId="77777777" w:rsidR="00D32B4C" w:rsidRPr="005618EA" w:rsidRDefault="00D32B4C" w:rsidP="00D32B4C">
      <w:pPr>
        <w:spacing w:after="0" w:line="240" w:lineRule="auto"/>
        <w:textAlignment w:val="baseline"/>
        <w:rPr>
          <w:rFonts w:ascii="Arial" w:eastAsia="Times New Roman" w:hAnsi="Arial" w:cs="Arial"/>
          <w:color w:val="000000"/>
          <w:lang w:eastAsia="en-GB"/>
        </w:rPr>
      </w:pPr>
      <w:r w:rsidRPr="005618EA">
        <w:rPr>
          <w:rFonts w:ascii="Arial" w:eastAsia="Times New Roman" w:hAnsi="Arial" w:cs="Arial"/>
          <w:color w:val="000000"/>
          <w:bdr w:val="none" w:sz="0" w:space="0" w:color="auto" w:frame="1"/>
          <w:lang w:eastAsia="en-GB"/>
        </w:rPr>
        <w:t> </w:t>
      </w:r>
    </w:p>
    <w:p w14:paraId="3F21521A" w14:textId="3F71DBCD" w:rsidR="00D32B4C" w:rsidRPr="005618EA" w:rsidRDefault="00317242" w:rsidP="00D32B4C">
      <w:pPr>
        <w:spacing w:after="0" w:line="240" w:lineRule="auto"/>
        <w:textAlignment w:val="baseline"/>
        <w:rPr>
          <w:rFonts w:ascii="Arial" w:eastAsia="Times New Roman" w:hAnsi="Arial" w:cs="Arial"/>
          <w:color w:val="000000"/>
          <w:lang w:eastAsia="en-GB"/>
        </w:rPr>
      </w:pPr>
      <w:r w:rsidRPr="005618EA">
        <w:rPr>
          <w:rFonts w:ascii="Arial" w:eastAsia="Times New Roman" w:hAnsi="Arial" w:cs="Arial"/>
          <w:color w:val="000000"/>
          <w:bdr w:val="none" w:sz="0" w:space="0" w:color="auto" w:frame="1"/>
          <w:lang w:eastAsia="en-GB"/>
        </w:rPr>
        <w:t xml:space="preserve">On 15 July 22 I </w:t>
      </w:r>
      <w:r w:rsidR="00CB35C2" w:rsidRPr="005618EA">
        <w:rPr>
          <w:rFonts w:ascii="Arial" w:eastAsia="Times New Roman" w:hAnsi="Arial" w:cs="Arial"/>
          <w:color w:val="000000"/>
          <w:bdr w:val="none" w:sz="0" w:space="0" w:color="auto" w:frame="1"/>
          <w:lang w:eastAsia="en-GB"/>
        </w:rPr>
        <w:t>wrote</w:t>
      </w:r>
      <w:r w:rsidRPr="005618EA">
        <w:rPr>
          <w:rFonts w:ascii="Arial" w:eastAsia="Times New Roman" w:hAnsi="Arial" w:cs="Arial"/>
          <w:color w:val="000000"/>
          <w:bdr w:val="none" w:sz="0" w:space="0" w:color="auto" w:frame="1"/>
          <w:lang w:eastAsia="en-GB"/>
        </w:rPr>
        <w:t>, “</w:t>
      </w:r>
      <w:r w:rsidR="00D32B4C" w:rsidRPr="005618EA">
        <w:rPr>
          <w:rFonts w:ascii="Arial" w:eastAsia="Times New Roman" w:hAnsi="Arial" w:cs="Arial"/>
          <w:color w:val="000000"/>
          <w:bdr w:val="none" w:sz="0" w:space="0" w:color="auto" w:frame="1"/>
          <w:lang w:eastAsia="en-GB"/>
        </w:rPr>
        <w:t>The </w:t>
      </w:r>
      <w:hyperlink r:id="rId24" w:tooltip="https://www.bleadonparishcouncil.co.uk/content/large/documents/policies_%26_terms_of_reference/grant_request_policy_-_amended_may_2018.pdf" w:history="1">
        <w:r w:rsidR="00D32B4C" w:rsidRPr="005618EA">
          <w:rPr>
            <w:rFonts w:ascii="Arial" w:eastAsia="Times New Roman" w:hAnsi="Arial" w:cs="Arial"/>
            <w:color w:val="0000FF"/>
            <w:u w:val="single"/>
            <w:bdr w:val="none" w:sz="0" w:space="0" w:color="auto" w:frame="1"/>
            <w:lang w:eastAsia="en-GB"/>
          </w:rPr>
          <w:t>BPC Grants policy</w:t>
        </w:r>
      </w:hyperlink>
      <w:r w:rsidR="00D32B4C" w:rsidRPr="005618EA">
        <w:rPr>
          <w:rFonts w:ascii="Arial" w:eastAsia="Times New Roman" w:hAnsi="Arial" w:cs="Arial"/>
          <w:color w:val="000000"/>
          <w:bdr w:val="none" w:sz="0" w:space="0" w:color="auto" w:frame="1"/>
          <w:lang w:eastAsia="en-GB"/>
        </w:rPr>
        <w:t> states, "</w:t>
      </w:r>
      <w:r w:rsidR="00D32B4C" w:rsidRPr="005618EA">
        <w:rPr>
          <w:rFonts w:ascii="Arial" w:eastAsia="Times New Roman" w:hAnsi="Arial" w:cs="Arial"/>
          <w:i/>
          <w:iCs/>
          <w:color w:val="000000"/>
          <w:bdr w:val="none" w:sz="0" w:space="0" w:color="auto" w:frame="1"/>
          <w:lang w:eastAsia="en-GB"/>
        </w:rPr>
        <w:t>The Parish Council requires that any individual or group requesting funding from the Parish Council should if possible be represented at the meeting where their application is to be considered in order to give background and information at the request of the Chairman</w:t>
      </w:r>
      <w:r w:rsidR="00D32B4C" w:rsidRPr="005618EA">
        <w:rPr>
          <w:rFonts w:ascii="Arial" w:eastAsia="Times New Roman" w:hAnsi="Arial" w:cs="Arial"/>
          <w:color w:val="000000"/>
          <w:bdr w:val="none" w:sz="0" w:space="0" w:color="auto" w:frame="1"/>
          <w:lang w:eastAsia="en-GB"/>
        </w:rPr>
        <w:t xml:space="preserve">" If this process was undertaken, with any involved councillors declaring a financial interest for their project, then the request and expenditure would be more transparent, with the associated grant </w:t>
      </w:r>
      <w:proofErr w:type="spellStart"/>
      <w:r w:rsidR="00D32B4C" w:rsidRPr="005618EA">
        <w:rPr>
          <w:rFonts w:ascii="Arial" w:eastAsia="Times New Roman" w:hAnsi="Arial" w:cs="Arial"/>
          <w:color w:val="000000"/>
          <w:bdr w:val="none" w:sz="0" w:space="0" w:color="auto" w:frame="1"/>
          <w:lang w:eastAsia="en-GB"/>
        </w:rPr>
        <w:t>form</w:t>
      </w:r>
      <w:proofErr w:type="spellEnd"/>
      <w:r w:rsidR="00D32B4C" w:rsidRPr="005618EA">
        <w:rPr>
          <w:rFonts w:ascii="Arial" w:eastAsia="Times New Roman" w:hAnsi="Arial" w:cs="Arial"/>
          <w:color w:val="000000"/>
          <w:bdr w:val="none" w:sz="0" w:space="0" w:color="auto" w:frame="1"/>
          <w:lang w:eastAsia="en-GB"/>
        </w:rPr>
        <w:t xml:space="preserve"> becoming part of the legal minutes and documentation.</w:t>
      </w:r>
    </w:p>
    <w:p w14:paraId="7C579798" w14:textId="77777777" w:rsidR="00D32B4C" w:rsidRPr="005618EA" w:rsidRDefault="00D32B4C" w:rsidP="00D32B4C">
      <w:pPr>
        <w:spacing w:after="0" w:line="240" w:lineRule="auto"/>
        <w:textAlignment w:val="baseline"/>
        <w:rPr>
          <w:rFonts w:ascii="Arial" w:eastAsia="Times New Roman" w:hAnsi="Arial" w:cs="Arial"/>
          <w:color w:val="000000"/>
          <w:lang w:eastAsia="en-GB"/>
        </w:rPr>
      </w:pPr>
      <w:r w:rsidRPr="005618EA">
        <w:rPr>
          <w:rFonts w:ascii="Arial" w:eastAsia="Times New Roman" w:hAnsi="Arial" w:cs="Arial"/>
          <w:color w:val="000000"/>
          <w:bdr w:val="none" w:sz="0" w:space="0" w:color="auto" w:frame="1"/>
          <w:lang w:eastAsia="en-GB"/>
        </w:rPr>
        <w:t> </w:t>
      </w:r>
    </w:p>
    <w:p w14:paraId="56044875" w14:textId="77777777" w:rsidR="00335E36" w:rsidRDefault="00D32B4C" w:rsidP="00335E36">
      <w:pPr>
        <w:spacing w:after="0" w:line="240" w:lineRule="auto"/>
        <w:textAlignment w:val="baseline"/>
        <w:rPr>
          <w:rFonts w:ascii="Arial" w:eastAsia="Times New Roman" w:hAnsi="Arial" w:cs="Arial"/>
          <w:bdr w:val="none" w:sz="0" w:space="0" w:color="auto" w:frame="1"/>
          <w:lang w:eastAsia="en-GB"/>
        </w:rPr>
      </w:pPr>
      <w:r w:rsidRPr="005618EA">
        <w:rPr>
          <w:rFonts w:ascii="Arial" w:eastAsia="Times New Roman" w:hAnsi="Arial" w:cs="Arial"/>
          <w:color w:val="000000"/>
          <w:bdr w:val="none" w:sz="0" w:space="0" w:color="auto" w:frame="1"/>
          <w:shd w:val="clear" w:color="auto" w:fill="FFFFFF"/>
          <w:lang w:eastAsia="en-GB"/>
        </w:rPr>
        <w:t xml:space="preserve">I'm aware, and grateful, that the independent </w:t>
      </w:r>
      <w:proofErr w:type="spellStart"/>
      <w:r w:rsidRPr="005618EA">
        <w:rPr>
          <w:rFonts w:ascii="Arial" w:eastAsia="Times New Roman" w:hAnsi="Arial" w:cs="Arial"/>
          <w:color w:val="000000"/>
          <w:bdr w:val="none" w:sz="0" w:space="0" w:color="auto" w:frame="1"/>
          <w:shd w:val="clear" w:color="auto" w:fill="FFFFFF"/>
          <w:lang w:eastAsia="en-GB"/>
        </w:rPr>
        <w:t>Bleadon</w:t>
      </w:r>
      <w:proofErr w:type="spellEnd"/>
      <w:r w:rsidRPr="005618EA">
        <w:rPr>
          <w:rFonts w:ascii="Arial" w:eastAsia="Times New Roman" w:hAnsi="Arial" w:cs="Arial"/>
          <w:color w:val="000000"/>
          <w:bdr w:val="none" w:sz="0" w:space="0" w:color="auto" w:frame="1"/>
          <w:shd w:val="clear" w:color="auto" w:fill="FFFFFF"/>
          <w:lang w:eastAsia="en-GB"/>
        </w:rPr>
        <w:t xml:space="preserve"> in Bloom (BIB) transparently post their expenditure on the BPC website. </w:t>
      </w:r>
      <w:r w:rsidRPr="005618EA">
        <w:rPr>
          <w:rFonts w:ascii="Arial" w:eastAsia="Times New Roman" w:hAnsi="Arial" w:cs="Arial"/>
          <w:color w:val="000000"/>
          <w:bdr w:val="none" w:sz="0" w:space="0" w:color="auto" w:frame="1"/>
          <w:lang w:eastAsia="en-GB"/>
        </w:rPr>
        <w:t>The Grants policy states, "</w:t>
      </w:r>
      <w:r w:rsidRPr="005618EA">
        <w:rPr>
          <w:rFonts w:ascii="Arial" w:eastAsia="Times New Roman" w:hAnsi="Arial" w:cs="Arial"/>
          <w:i/>
          <w:iCs/>
          <w:color w:val="000000"/>
          <w:bdr w:val="none" w:sz="0" w:space="0" w:color="auto" w:frame="1"/>
          <w:lang w:eastAsia="en-GB"/>
        </w:rPr>
        <w:t xml:space="preserve">If an organisation is unable to use all or any part of the award for the stated purpose then all or any monies not used for the stated </w:t>
      </w:r>
      <w:r w:rsidRPr="005618EA">
        <w:rPr>
          <w:rFonts w:ascii="Arial" w:eastAsia="Times New Roman" w:hAnsi="Arial" w:cs="Arial"/>
          <w:i/>
          <w:iCs/>
          <w:color w:val="000000"/>
          <w:bdr w:val="none" w:sz="0" w:space="0" w:color="auto" w:frame="1"/>
          <w:lang w:eastAsia="en-GB"/>
        </w:rPr>
        <w:lastRenderedPageBreak/>
        <w:t>purpose are be returned to the Council</w:t>
      </w:r>
      <w:r w:rsidRPr="005618EA">
        <w:rPr>
          <w:rFonts w:ascii="Arial" w:eastAsia="Times New Roman" w:hAnsi="Arial" w:cs="Arial"/>
          <w:color w:val="000000"/>
          <w:bdr w:val="none" w:sz="0" w:space="0" w:color="auto" w:frame="1"/>
          <w:lang w:eastAsia="en-GB"/>
        </w:rPr>
        <w:t>." BPC Q3 Budget by Centre publicly indicates a 2021-22 BIB budget of £8,466. Yet the </w:t>
      </w:r>
      <w:hyperlink r:id="rId25" w:tooltip="https://www.bleadonparishcouncil.co.uk/content/large/documents/bleadon_in_bloom/bleadon_in_bloom_budget_2021_140121.pdf" w:history="1">
        <w:r w:rsidRPr="005618EA">
          <w:rPr>
            <w:rFonts w:ascii="Arial" w:eastAsia="Times New Roman" w:hAnsi="Arial" w:cs="Arial"/>
            <w:color w:val="0000FF"/>
            <w:u w:val="single"/>
            <w:bdr w:val="none" w:sz="0" w:space="0" w:color="auto" w:frame="1"/>
            <w:lang w:eastAsia="en-GB"/>
          </w:rPr>
          <w:t>BIB budget</w:t>
        </w:r>
      </w:hyperlink>
      <w:r w:rsidRPr="005618EA">
        <w:rPr>
          <w:rFonts w:ascii="Arial" w:eastAsia="Times New Roman" w:hAnsi="Arial" w:cs="Arial"/>
          <w:color w:val="000000"/>
          <w:bdr w:val="none" w:sz="0" w:space="0" w:color="auto" w:frame="1"/>
          <w:lang w:eastAsia="en-GB"/>
        </w:rPr>
        <w:t> publicly states a 2021-22 budget of £10,127.50, with a 2019 '</w:t>
      </w:r>
      <w:r w:rsidRPr="005618EA">
        <w:rPr>
          <w:rFonts w:ascii="Arial" w:eastAsia="Times New Roman" w:hAnsi="Arial" w:cs="Arial"/>
          <w:b/>
          <w:bCs/>
          <w:color w:val="000000"/>
          <w:bdr w:val="none" w:sz="0" w:space="0" w:color="auto" w:frame="1"/>
          <w:lang w:eastAsia="en-GB"/>
        </w:rPr>
        <w:t>carry forward</w:t>
      </w:r>
      <w:r w:rsidRPr="005618EA">
        <w:rPr>
          <w:rFonts w:ascii="Arial" w:eastAsia="Times New Roman" w:hAnsi="Arial" w:cs="Arial"/>
          <w:color w:val="000000"/>
          <w:bdr w:val="none" w:sz="0" w:space="0" w:color="auto" w:frame="1"/>
          <w:lang w:eastAsia="en-GB"/>
        </w:rPr>
        <w:t>' of £1,411.00, and "</w:t>
      </w:r>
      <w:r w:rsidRPr="005618EA">
        <w:rPr>
          <w:rFonts w:ascii="Arial" w:eastAsia="Times New Roman" w:hAnsi="Arial" w:cs="Arial"/>
          <w:b/>
          <w:bCs/>
          <w:i/>
          <w:iCs/>
          <w:color w:val="000000"/>
          <w:bdr w:val="none" w:sz="0" w:space="0" w:color="auto" w:frame="1"/>
          <w:lang w:eastAsia="en-GB"/>
        </w:rPr>
        <w:t>Grant </w:t>
      </w:r>
      <w:r w:rsidRPr="005618EA">
        <w:rPr>
          <w:rFonts w:ascii="Arial" w:eastAsia="Times New Roman" w:hAnsi="Arial" w:cs="Arial"/>
          <w:i/>
          <w:iCs/>
          <w:color w:val="000000"/>
          <w:bdr w:val="none" w:sz="0" w:space="0" w:color="auto" w:frame="1"/>
          <w:lang w:eastAsia="en-GB"/>
        </w:rPr>
        <w:t xml:space="preserve">needed for 2021 </w:t>
      </w:r>
      <w:proofErr w:type="spellStart"/>
      <w:r w:rsidRPr="005618EA">
        <w:rPr>
          <w:rFonts w:ascii="Arial" w:eastAsia="Times New Roman" w:hAnsi="Arial" w:cs="Arial"/>
          <w:i/>
          <w:iCs/>
          <w:color w:val="000000"/>
          <w:bdr w:val="none" w:sz="0" w:space="0" w:color="auto" w:frame="1"/>
          <w:lang w:eastAsia="en-GB"/>
        </w:rPr>
        <w:t>BiB</w:t>
      </w:r>
      <w:proofErr w:type="spellEnd"/>
      <w:r w:rsidRPr="005618EA">
        <w:rPr>
          <w:rFonts w:ascii="Arial" w:eastAsia="Times New Roman" w:hAnsi="Arial" w:cs="Arial"/>
          <w:i/>
          <w:iCs/>
          <w:color w:val="000000"/>
          <w:bdr w:val="none" w:sz="0" w:space="0" w:color="auto" w:frame="1"/>
          <w:lang w:eastAsia="en-GB"/>
        </w:rPr>
        <w:t xml:space="preserve"> £8,466.50</w:t>
      </w:r>
      <w:r w:rsidRPr="005618EA">
        <w:rPr>
          <w:rFonts w:ascii="Arial" w:eastAsia="Times New Roman" w:hAnsi="Arial" w:cs="Arial"/>
          <w:color w:val="000000"/>
          <w:bdr w:val="none" w:sz="0" w:space="0" w:color="auto" w:frame="1"/>
          <w:lang w:eastAsia="en-GB"/>
        </w:rPr>
        <w:t xml:space="preserve">". I believe that the BPC publicly stated BIB budget of £8,466K is misleading as it has </w:t>
      </w:r>
      <w:proofErr w:type="gramStart"/>
      <w:r w:rsidRPr="005618EA">
        <w:rPr>
          <w:rFonts w:ascii="Arial" w:eastAsia="Times New Roman" w:hAnsi="Arial" w:cs="Arial"/>
          <w:color w:val="000000"/>
          <w:bdr w:val="none" w:sz="0" w:space="0" w:color="auto" w:frame="1"/>
          <w:lang w:eastAsia="en-GB"/>
        </w:rPr>
        <w:t>actually budgeted</w:t>
      </w:r>
      <w:proofErr w:type="gramEnd"/>
      <w:r w:rsidRPr="005618EA">
        <w:rPr>
          <w:rFonts w:ascii="Arial" w:eastAsia="Times New Roman" w:hAnsi="Arial" w:cs="Arial"/>
          <w:color w:val="000000"/>
          <w:bdr w:val="none" w:sz="0" w:space="0" w:color="auto" w:frame="1"/>
          <w:lang w:eastAsia="en-GB"/>
        </w:rPr>
        <w:t xml:space="preserve"> a minimum of £9,877 of resident/public money for 2021-22. </w:t>
      </w:r>
      <w:r w:rsidRPr="005618EA">
        <w:rPr>
          <w:rFonts w:ascii="Arial" w:eastAsia="Times New Roman" w:hAnsi="Arial" w:cs="Arial"/>
          <w:color w:val="C82613"/>
          <w:bdr w:val="none" w:sz="0" w:space="0" w:color="auto" w:frame="1"/>
          <w:lang w:eastAsia="en-GB"/>
        </w:rPr>
        <w:t xml:space="preserve">Please explain how this this independent group is allowed to use BPC accounting, clerk, invoicing, etc. </w:t>
      </w:r>
      <w:proofErr w:type="gramStart"/>
      <w:r w:rsidRPr="005618EA">
        <w:rPr>
          <w:rFonts w:ascii="Arial" w:eastAsia="Times New Roman" w:hAnsi="Arial" w:cs="Arial"/>
          <w:color w:val="C82613"/>
          <w:bdr w:val="none" w:sz="0" w:space="0" w:color="auto" w:frame="1"/>
          <w:lang w:eastAsia="en-GB"/>
        </w:rPr>
        <w:t>similar to</w:t>
      </w:r>
      <w:proofErr w:type="gramEnd"/>
      <w:r w:rsidRPr="005618EA">
        <w:rPr>
          <w:rFonts w:ascii="Arial" w:eastAsia="Times New Roman" w:hAnsi="Arial" w:cs="Arial"/>
          <w:color w:val="C82613"/>
          <w:bdr w:val="none" w:sz="0" w:space="0" w:color="auto" w:frame="1"/>
          <w:lang w:eastAsia="en-GB"/>
        </w:rPr>
        <w:t xml:space="preserve"> the independent newsletter, and possibly the Platinum Jubilee group, with no overriding BPC financial or project management or documented working group decision making and expenditure.</w:t>
      </w:r>
      <w:r w:rsidR="002D0F73" w:rsidRPr="005618EA">
        <w:rPr>
          <w:rFonts w:ascii="Arial" w:eastAsia="Times New Roman" w:hAnsi="Arial" w:cs="Arial"/>
          <w:color w:val="C82613"/>
          <w:bdr w:val="none" w:sz="0" w:space="0" w:color="auto" w:frame="1"/>
          <w:lang w:eastAsia="en-GB"/>
        </w:rPr>
        <w:t xml:space="preserve"> </w:t>
      </w:r>
      <w:r w:rsidR="002D0F73" w:rsidRPr="005618EA">
        <w:rPr>
          <w:rFonts w:ascii="Arial" w:eastAsia="Times New Roman" w:hAnsi="Arial" w:cs="Arial"/>
          <w:color w:val="0070C0"/>
          <w:bdr w:val="none" w:sz="0" w:space="0" w:color="auto" w:frame="1"/>
          <w:lang w:eastAsia="en-GB"/>
        </w:rPr>
        <w:t>BPC 25 July 22 response, “</w:t>
      </w:r>
      <w:r w:rsidRPr="005618EA">
        <w:rPr>
          <w:rFonts w:ascii="Arial" w:eastAsia="Times New Roman" w:hAnsi="Arial" w:cs="Arial"/>
          <w:color w:val="0070C0"/>
          <w:bdr w:val="none" w:sz="0" w:space="0" w:color="auto" w:frame="1"/>
          <w:lang w:eastAsia="en-GB"/>
        </w:rPr>
        <w:t xml:space="preserve">In simple terms these “projects” that you mention are in my view typical provisions that a council makes for its community. If we did not have BIB the Coronation Hall Management Committee and the Youth Club Management Committee then the council would have to employ maintenance staff to undertake the work. It would also be a poorer community to live in without many </w:t>
      </w:r>
      <w:proofErr w:type="gramStart"/>
      <w:r w:rsidRPr="005618EA">
        <w:rPr>
          <w:rFonts w:ascii="Arial" w:eastAsia="Times New Roman" w:hAnsi="Arial" w:cs="Arial"/>
          <w:color w:val="0070C0"/>
          <w:bdr w:val="none" w:sz="0" w:space="0" w:color="auto" w:frame="1"/>
          <w:lang w:eastAsia="en-GB"/>
        </w:rPr>
        <w:t>hard working</w:t>
      </w:r>
      <w:proofErr w:type="gramEnd"/>
      <w:r w:rsidRPr="005618EA">
        <w:rPr>
          <w:rFonts w:ascii="Arial" w:eastAsia="Times New Roman" w:hAnsi="Arial" w:cs="Arial"/>
          <w:color w:val="0070C0"/>
          <w:bdr w:val="none" w:sz="0" w:space="0" w:color="auto" w:frame="1"/>
          <w:lang w:eastAsia="en-GB"/>
        </w:rPr>
        <w:t xml:space="preserve"> people. Frankly whilst you have every right to question these matters the village would be worse off if people didn’t go beyond the call of duty </w:t>
      </w:r>
      <w:proofErr w:type="spellStart"/>
      <w:r w:rsidRPr="005618EA">
        <w:rPr>
          <w:rFonts w:ascii="Arial" w:eastAsia="Times New Roman" w:hAnsi="Arial" w:cs="Arial"/>
          <w:color w:val="0070C0"/>
          <w:bdr w:val="none" w:sz="0" w:space="0" w:color="auto" w:frame="1"/>
          <w:lang w:eastAsia="en-GB"/>
        </w:rPr>
        <w:t>i.e</w:t>
      </w:r>
      <w:proofErr w:type="spellEnd"/>
      <w:r w:rsidRPr="005618EA">
        <w:rPr>
          <w:rFonts w:ascii="Arial" w:eastAsia="Times New Roman" w:hAnsi="Arial" w:cs="Arial"/>
          <w:color w:val="0070C0"/>
          <w:bdr w:val="none" w:sz="0" w:space="0" w:color="auto" w:frame="1"/>
          <w:lang w:eastAsia="en-GB"/>
        </w:rPr>
        <w:t xml:space="preserve"> Councillor in this case. I cannot imagine you run your “village website” entirely as a volunteering project.</w:t>
      </w:r>
      <w:r w:rsidR="002D0F73" w:rsidRPr="005618EA">
        <w:rPr>
          <w:rFonts w:ascii="Arial" w:eastAsia="Times New Roman" w:hAnsi="Arial" w:cs="Arial"/>
          <w:color w:val="0070C0"/>
          <w:bdr w:val="none" w:sz="0" w:space="0" w:color="auto" w:frame="1"/>
          <w:lang w:eastAsia="en-GB"/>
        </w:rPr>
        <w:t xml:space="preserve">” </w:t>
      </w:r>
      <w:r w:rsidRPr="005618EA">
        <w:rPr>
          <w:rFonts w:ascii="Arial" w:eastAsia="Times New Roman" w:hAnsi="Arial" w:cs="Arial"/>
          <w:bdr w:val="none" w:sz="0" w:space="0" w:color="auto" w:frame="1"/>
          <w:lang w:eastAsia="en-GB"/>
        </w:rPr>
        <w:t>The question is not necessarily what is being done but how it is done. BPC is accountable for public expenditure</w:t>
      </w:r>
      <w:r w:rsidR="00CB35C2" w:rsidRPr="005618EA">
        <w:rPr>
          <w:rFonts w:ascii="Arial" w:eastAsia="Times New Roman" w:hAnsi="Arial" w:cs="Arial"/>
          <w:bdr w:val="none" w:sz="0" w:space="0" w:color="auto" w:frame="1"/>
          <w:lang w:eastAsia="en-GB"/>
        </w:rPr>
        <w:t xml:space="preserve">. </w:t>
      </w:r>
      <w:r w:rsidR="00EA4029" w:rsidRPr="005618EA">
        <w:rPr>
          <w:rFonts w:ascii="Arial" w:eastAsia="Times New Roman" w:hAnsi="Arial" w:cs="Arial"/>
          <w:bdr w:val="none" w:sz="0" w:space="0" w:color="auto" w:frame="1"/>
          <w:lang w:eastAsia="en-GB"/>
        </w:rPr>
        <w:t>I believe that h</w:t>
      </w:r>
      <w:r w:rsidRPr="005618EA">
        <w:rPr>
          <w:rFonts w:ascii="Arial" w:eastAsia="Times New Roman" w:hAnsi="Arial" w:cs="Arial"/>
          <w:bdr w:val="none" w:sz="0" w:space="0" w:color="auto" w:frame="1"/>
          <w:lang w:eastAsia="en-GB"/>
        </w:rPr>
        <w:t xml:space="preserve">ow that </w:t>
      </w:r>
      <w:r w:rsidR="00CB35C2" w:rsidRPr="005618EA">
        <w:rPr>
          <w:rFonts w:ascii="Arial" w:eastAsia="Times New Roman" w:hAnsi="Arial" w:cs="Arial"/>
          <w:bdr w:val="none" w:sz="0" w:space="0" w:color="auto" w:frame="1"/>
          <w:lang w:eastAsia="en-GB"/>
        </w:rPr>
        <w:t xml:space="preserve">finance </w:t>
      </w:r>
      <w:r w:rsidRPr="005618EA">
        <w:rPr>
          <w:rFonts w:ascii="Arial" w:eastAsia="Times New Roman" w:hAnsi="Arial" w:cs="Arial"/>
          <w:bdr w:val="none" w:sz="0" w:space="0" w:color="auto" w:frame="1"/>
          <w:lang w:eastAsia="en-GB"/>
        </w:rPr>
        <w:t xml:space="preserve">is requested, </w:t>
      </w:r>
      <w:r w:rsidR="00400A0D" w:rsidRPr="005618EA">
        <w:rPr>
          <w:rFonts w:ascii="Arial" w:eastAsia="Times New Roman" w:hAnsi="Arial" w:cs="Arial"/>
          <w:bdr w:val="none" w:sz="0" w:space="0" w:color="auto" w:frame="1"/>
          <w:lang w:eastAsia="en-GB"/>
        </w:rPr>
        <w:t xml:space="preserve">spent, </w:t>
      </w:r>
      <w:r w:rsidRPr="005618EA">
        <w:rPr>
          <w:rFonts w:ascii="Arial" w:eastAsia="Times New Roman" w:hAnsi="Arial" w:cs="Arial"/>
          <w:bdr w:val="none" w:sz="0" w:space="0" w:color="auto" w:frame="1"/>
          <w:lang w:eastAsia="en-GB"/>
        </w:rPr>
        <w:t>documented, etc. should be in the public domain in a clear, transparent manner.</w:t>
      </w:r>
    </w:p>
    <w:p w14:paraId="65CEDA20" w14:textId="77777777" w:rsidR="00335E36" w:rsidRDefault="00335E36" w:rsidP="00335E36">
      <w:pPr>
        <w:spacing w:after="0" w:line="240" w:lineRule="auto"/>
        <w:textAlignment w:val="baseline"/>
        <w:rPr>
          <w:rFonts w:ascii="Arial" w:eastAsia="Times New Roman" w:hAnsi="Arial" w:cs="Arial"/>
          <w:bdr w:val="none" w:sz="0" w:space="0" w:color="auto" w:frame="1"/>
          <w:lang w:eastAsia="en-GB"/>
        </w:rPr>
      </w:pPr>
    </w:p>
    <w:p w14:paraId="3B4EFB5C" w14:textId="7D5CA264" w:rsidR="0052624D" w:rsidRPr="005618EA" w:rsidRDefault="0052624D" w:rsidP="00335E36">
      <w:pPr>
        <w:spacing w:after="0" w:line="240" w:lineRule="auto"/>
        <w:textAlignment w:val="baseline"/>
        <w:rPr>
          <w:rFonts w:ascii="Arial" w:hAnsi="Arial" w:cs="Arial"/>
          <w:b/>
          <w:bCs/>
          <w:sz w:val="26"/>
          <w:szCs w:val="26"/>
        </w:rPr>
      </w:pPr>
      <w:r w:rsidRPr="005618EA">
        <w:rPr>
          <w:rFonts w:ascii="Arial" w:hAnsi="Arial" w:cs="Arial"/>
          <w:b/>
          <w:bCs/>
          <w:sz w:val="26"/>
          <w:szCs w:val="26"/>
        </w:rPr>
        <w:t>EXPENDITURE ON TRUST RESPONSIBILITES / ASSETS</w:t>
      </w:r>
    </w:p>
    <w:p w14:paraId="0C1D3377" w14:textId="5307EC8A" w:rsidR="0052624D" w:rsidRDefault="0052624D" w:rsidP="00CE0815">
      <w:pPr>
        <w:spacing w:after="0" w:line="240" w:lineRule="auto"/>
        <w:textAlignment w:val="baseline"/>
        <w:rPr>
          <w:rFonts w:ascii="Arial" w:hAnsi="Arial" w:cs="Arial"/>
          <w:highlight w:val="yellow"/>
        </w:rPr>
      </w:pPr>
    </w:p>
    <w:p w14:paraId="720A39C7" w14:textId="2C617126" w:rsidR="00E304A2" w:rsidRDefault="00E304A2" w:rsidP="00CE0815">
      <w:pPr>
        <w:spacing w:after="0" w:line="240" w:lineRule="auto"/>
        <w:textAlignment w:val="baseline"/>
        <w:rPr>
          <w:rFonts w:ascii="Arial" w:hAnsi="Arial" w:cs="Arial"/>
          <w:highlight w:val="yellow"/>
        </w:rPr>
      </w:pPr>
      <w:r w:rsidRPr="00E304A2">
        <w:rPr>
          <w:rFonts w:ascii="Arial" w:hAnsi="Arial" w:cs="Arial"/>
        </w:rPr>
        <w:t>In the absence of an itemised breakdown of expenditure I’ve listed the following.</w:t>
      </w:r>
      <w:r>
        <w:rPr>
          <w:rFonts w:ascii="Arial" w:hAnsi="Arial" w:cs="Arial"/>
        </w:rPr>
        <w:t xml:space="preserve"> </w:t>
      </w:r>
    </w:p>
    <w:p w14:paraId="722A122B" w14:textId="77777777" w:rsidR="00E304A2" w:rsidRPr="005618EA" w:rsidRDefault="00E304A2" w:rsidP="00CE0815">
      <w:pPr>
        <w:spacing w:after="0" w:line="240" w:lineRule="auto"/>
        <w:textAlignment w:val="baseline"/>
        <w:rPr>
          <w:rFonts w:ascii="Arial" w:hAnsi="Arial" w:cs="Arial"/>
          <w:highlight w:val="yellow"/>
        </w:rPr>
      </w:pPr>
    </w:p>
    <w:p w14:paraId="0D3463B1" w14:textId="77777777" w:rsidR="000A4E5D" w:rsidRPr="002A2094" w:rsidRDefault="007252A3">
      <w:pPr>
        <w:rPr>
          <w:rFonts w:ascii="Arial" w:hAnsi="Arial" w:cs="Arial"/>
          <w:b/>
          <w:bCs/>
          <w:sz w:val="26"/>
          <w:szCs w:val="26"/>
          <w:u w:val="single"/>
        </w:rPr>
      </w:pPr>
      <w:r w:rsidRPr="002A2094">
        <w:rPr>
          <w:rFonts w:ascii="Arial" w:hAnsi="Arial" w:cs="Arial"/>
          <w:b/>
          <w:bCs/>
          <w:sz w:val="26"/>
          <w:szCs w:val="26"/>
          <w:u w:val="single"/>
        </w:rPr>
        <w:t>P</w:t>
      </w:r>
      <w:r w:rsidR="000A4E5D" w:rsidRPr="002A2094">
        <w:rPr>
          <w:rFonts w:ascii="Arial" w:hAnsi="Arial" w:cs="Arial"/>
          <w:b/>
          <w:bCs/>
          <w:sz w:val="26"/>
          <w:szCs w:val="26"/>
          <w:u w:val="single"/>
        </w:rPr>
        <w:t>layground</w:t>
      </w:r>
    </w:p>
    <w:p w14:paraId="73137D55" w14:textId="3D5FC344" w:rsidR="00DA30AA" w:rsidRPr="005618EA" w:rsidRDefault="00DA30AA">
      <w:pPr>
        <w:rPr>
          <w:rFonts w:ascii="Arial" w:hAnsi="Arial" w:cs="Arial"/>
          <w:color w:val="FF0000"/>
        </w:rPr>
      </w:pPr>
      <w:r w:rsidRPr="005618EA">
        <w:rPr>
          <w:rFonts w:ascii="Arial" w:hAnsi="Arial" w:cs="Arial"/>
        </w:rPr>
        <w:t xml:space="preserve">Following the last time BPC </w:t>
      </w:r>
      <w:r w:rsidR="00444C97">
        <w:rPr>
          <w:rFonts w:ascii="Arial" w:hAnsi="Arial" w:cs="Arial"/>
        </w:rPr>
        <w:t>undertook a major reorganisation of</w:t>
      </w:r>
      <w:r w:rsidRPr="005618EA">
        <w:rPr>
          <w:rFonts w:ascii="Arial" w:hAnsi="Arial" w:cs="Arial"/>
        </w:rPr>
        <w:t xml:space="preserve"> the Play area without public consultation</w:t>
      </w:r>
      <w:r w:rsidR="00444C97">
        <w:rPr>
          <w:rFonts w:ascii="Arial" w:hAnsi="Arial" w:cs="Arial"/>
        </w:rPr>
        <w:t>,</w:t>
      </w:r>
      <w:r w:rsidRPr="005618EA">
        <w:rPr>
          <w:rFonts w:ascii="Arial" w:hAnsi="Arial" w:cs="Arial"/>
        </w:rPr>
        <w:t xml:space="preserve"> there is understandably concern within the community that they </w:t>
      </w:r>
      <w:r w:rsidR="00400A0D" w:rsidRPr="005618EA">
        <w:rPr>
          <w:rFonts w:ascii="Arial" w:hAnsi="Arial" w:cs="Arial"/>
        </w:rPr>
        <w:t xml:space="preserve">feel that they </w:t>
      </w:r>
      <w:r w:rsidRPr="005618EA">
        <w:rPr>
          <w:rFonts w:ascii="Arial" w:hAnsi="Arial" w:cs="Arial"/>
        </w:rPr>
        <w:t xml:space="preserve">have not been </w:t>
      </w:r>
      <w:r w:rsidR="00444C97">
        <w:rPr>
          <w:rFonts w:ascii="Arial" w:hAnsi="Arial" w:cs="Arial"/>
        </w:rPr>
        <w:t xml:space="preserve">properly </w:t>
      </w:r>
      <w:r w:rsidRPr="005618EA">
        <w:rPr>
          <w:rFonts w:ascii="Arial" w:hAnsi="Arial" w:cs="Arial"/>
        </w:rPr>
        <w:t>consulted.</w:t>
      </w:r>
      <w:r w:rsidR="00672A12" w:rsidRPr="005618EA">
        <w:rPr>
          <w:rFonts w:ascii="Arial" w:hAnsi="Arial" w:cs="Arial"/>
        </w:rPr>
        <w:t xml:space="preserve"> </w:t>
      </w:r>
      <w:r w:rsidR="00400A0D" w:rsidRPr="005618EA">
        <w:rPr>
          <w:rFonts w:ascii="Arial" w:hAnsi="Arial" w:cs="Arial"/>
        </w:rPr>
        <w:t xml:space="preserve">BPC plans for the playground have not been published. The </w:t>
      </w:r>
      <w:r w:rsidR="00672A12" w:rsidRPr="005618EA">
        <w:rPr>
          <w:rFonts w:ascii="Arial" w:hAnsi="Arial" w:cs="Arial"/>
        </w:rPr>
        <w:t xml:space="preserve">amount of the grant and consequently the amount of money that BPC residents will need to pay via precept, reserves, etc. has not been </w:t>
      </w:r>
      <w:proofErr w:type="spellStart"/>
      <w:r w:rsidR="00672A12" w:rsidRPr="005618EA">
        <w:rPr>
          <w:rFonts w:ascii="Arial" w:hAnsi="Arial" w:cs="Arial"/>
        </w:rPr>
        <w:t>minuted</w:t>
      </w:r>
      <w:proofErr w:type="spellEnd"/>
      <w:r w:rsidR="00672A12" w:rsidRPr="005618EA">
        <w:rPr>
          <w:rFonts w:ascii="Arial" w:hAnsi="Arial" w:cs="Arial"/>
        </w:rPr>
        <w:t xml:space="preserve">. </w:t>
      </w:r>
      <w:r w:rsidR="00672A12" w:rsidRPr="005618EA">
        <w:rPr>
          <w:rFonts w:ascii="Arial" w:hAnsi="Arial" w:cs="Arial"/>
          <w:color w:val="FF0000"/>
        </w:rPr>
        <w:t>Please tell me how much grant BPC has requested, how much BPC need to match and where that money will come from.</w:t>
      </w:r>
      <w:r w:rsidR="00400A0D" w:rsidRPr="005618EA">
        <w:rPr>
          <w:rFonts w:ascii="Arial" w:hAnsi="Arial" w:cs="Arial"/>
          <w:color w:val="FF0000"/>
        </w:rPr>
        <w:t xml:space="preserve"> Please send me information on BPC plans for the playground.</w:t>
      </w:r>
    </w:p>
    <w:p w14:paraId="4042EAE9" w14:textId="065387DE" w:rsidR="00160474" w:rsidRPr="005618EA" w:rsidRDefault="00160474">
      <w:pPr>
        <w:rPr>
          <w:rFonts w:ascii="Arial" w:hAnsi="Arial" w:cs="Arial"/>
        </w:rPr>
      </w:pPr>
      <w:r w:rsidRPr="005618EA">
        <w:rPr>
          <w:rFonts w:ascii="Arial" w:hAnsi="Arial" w:cs="Arial"/>
        </w:rPr>
        <w:t xml:space="preserve">14 </w:t>
      </w:r>
      <w:r w:rsidR="00DA30AA" w:rsidRPr="005618EA">
        <w:rPr>
          <w:rFonts w:ascii="Arial" w:hAnsi="Arial" w:cs="Arial"/>
        </w:rPr>
        <w:t>F</w:t>
      </w:r>
      <w:r w:rsidRPr="005618EA">
        <w:rPr>
          <w:rFonts w:ascii="Arial" w:hAnsi="Arial" w:cs="Arial"/>
        </w:rPr>
        <w:t>eb 22 “350.7</w:t>
      </w:r>
      <w:r w:rsidR="006A6609" w:rsidRPr="005618EA">
        <w:rPr>
          <w:rFonts w:ascii="Arial" w:hAnsi="Arial" w:cs="Arial"/>
        </w:rPr>
        <w:t>.</w:t>
      </w:r>
      <w:r w:rsidRPr="005618EA">
        <w:rPr>
          <w:rFonts w:ascii="Arial" w:hAnsi="Arial" w:cs="Arial"/>
        </w:rPr>
        <w:t xml:space="preserve"> 2. </w:t>
      </w:r>
      <w:r w:rsidR="00672A12" w:rsidRPr="005618EA">
        <w:rPr>
          <w:rFonts w:ascii="Arial" w:hAnsi="Arial" w:cs="Arial"/>
        </w:rPr>
        <w:t>“</w:t>
      </w:r>
      <w:r w:rsidRPr="00444C97">
        <w:rPr>
          <w:rFonts w:ascii="Arial" w:hAnsi="Arial" w:cs="Arial"/>
          <w:i/>
          <w:iCs/>
        </w:rPr>
        <w:t>To note the Tree quotation received from Ward Tree Surgeons in respect to the Churchyard and Play Area in the sum of £220.00 plus vat. Resolved after some discussion relating to the Council’s responsibility concerning the Churchyard that the quotation received from Ward Tree Surgeons in the sum of £220.00 plus vat be accepted</w:t>
      </w:r>
      <w:r w:rsidRPr="005618EA">
        <w:rPr>
          <w:rFonts w:ascii="Arial" w:hAnsi="Arial" w:cs="Arial"/>
        </w:rPr>
        <w:t>.”</w:t>
      </w:r>
      <w:r w:rsidR="006A6609" w:rsidRPr="005618EA">
        <w:rPr>
          <w:rFonts w:ascii="Arial" w:hAnsi="Arial" w:cs="Arial"/>
        </w:rPr>
        <w:t xml:space="preserve"> </w:t>
      </w:r>
      <w:r w:rsidR="006A6609" w:rsidRPr="00444C97">
        <w:rPr>
          <w:rFonts w:ascii="Arial" w:hAnsi="Arial" w:cs="Arial"/>
        </w:rPr>
        <w:t xml:space="preserve">Considering May22 353.14 Invoice #220 for £310 and £62, </w:t>
      </w:r>
      <w:r w:rsidR="006A6609" w:rsidRPr="005618EA">
        <w:rPr>
          <w:rFonts w:ascii="Arial" w:hAnsi="Arial" w:cs="Arial"/>
          <w:color w:val="FF0000"/>
        </w:rPr>
        <w:t xml:space="preserve">was the Play Area tree works also </w:t>
      </w:r>
      <w:r w:rsidR="00444C97">
        <w:rPr>
          <w:rFonts w:ascii="Arial" w:hAnsi="Arial" w:cs="Arial"/>
          <w:color w:val="FF0000"/>
        </w:rPr>
        <w:t>undertaken and included in the final invoice</w:t>
      </w:r>
      <w:r w:rsidR="006A6609" w:rsidRPr="005618EA">
        <w:rPr>
          <w:rFonts w:ascii="Arial" w:hAnsi="Arial" w:cs="Arial"/>
          <w:color w:val="FF0000"/>
        </w:rPr>
        <w:t xml:space="preserve">? </w:t>
      </w:r>
    </w:p>
    <w:p w14:paraId="2389E058" w14:textId="7470C7F1" w:rsidR="0093209D" w:rsidRPr="00060961" w:rsidRDefault="002E6C01">
      <w:pPr>
        <w:rPr>
          <w:rFonts w:ascii="Arial" w:hAnsi="Arial" w:cs="Arial"/>
        </w:rPr>
      </w:pPr>
      <w:r w:rsidRPr="005618EA">
        <w:rPr>
          <w:rFonts w:ascii="Arial" w:hAnsi="Arial" w:cs="Arial"/>
        </w:rPr>
        <w:t xml:space="preserve">14 Feb 22 </w:t>
      </w:r>
      <w:r w:rsidR="00593199">
        <w:rPr>
          <w:rFonts w:ascii="Arial" w:hAnsi="Arial" w:cs="Arial"/>
        </w:rPr>
        <w:t>“</w:t>
      </w:r>
      <w:r w:rsidRPr="00593199">
        <w:rPr>
          <w:rFonts w:ascii="Arial" w:hAnsi="Arial" w:cs="Arial"/>
          <w:i/>
          <w:iCs/>
        </w:rPr>
        <w:t xml:space="preserve">Councillor Solomon indicated that he was hopeful in securing match funding for villages like </w:t>
      </w:r>
      <w:proofErr w:type="spellStart"/>
      <w:r w:rsidRPr="00593199">
        <w:rPr>
          <w:rFonts w:ascii="Arial" w:hAnsi="Arial" w:cs="Arial"/>
          <w:i/>
          <w:iCs/>
        </w:rPr>
        <w:t>Bleadon</w:t>
      </w:r>
      <w:proofErr w:type="spellEnd"/>
      <w:r w:rsidRPr="00593199">
        <w:rPr>
          <w:rFonts w:ascii="Arial" w:hAnsi="Arial" w:cs="Arial"/>
          <w:i/>
          <w:iCs/>
        </w:rPr>
        <w:t xml:space="preserve"> where inclusive play area equipment could be funded. Time however was of the essence as the window for such funding was closing on the </w:t>
      </w:r>
      <w:proofErr w:type="gramStart"/>
      <w:r w:rsidRPr="00593199">
        <w:rPr>
          <w:rFonts w:ascii="Arial" w:hAnsi="Arial" w:cs="Arial"/>
          <w:i/>
          <w:iCs/>
        </w:rPr>
        <w:t>31st</w:t>
      </w:r>
      <w:proofErr w:type="gramEnd"/>
      <w:r w:rsidRPr="00593199">
        <w:rPr>
          <w:rFonts w:ascii="Arial" w:hAnsi="Arial" w:cs="Arial"/>
          <w:i/>
          <w:iCs/>
        </w:rPr>
        <w:t xml:space="preserve"> March 2022</w:t>
      </w:r>
      <w:r w:rsidRPr="005618EA">
        <w:rPr>
          <w:rFonts w:ascii="Arial" w:hAnsi="Arial" w:cs="Arial"/>
        </w:rPr>
        <w:t xml:space="preserve">.” </w:t>
      </w:r>
      <w:r w:rsidR="00836507" w:rsidRPr="005618EA">
        <w:rPr>
          <w:rFonts w:ascii="Arial" w:hAnsi="Arial" w:cs="Arial"/>
        </w:rPr>
        <w:t xml:space="preserve">Jun 22 354.7. 5. </w:t>
      </w:r>
      <w:r w:rsidRPr="005618EA">
        <w:rPr>
          <w:rFonts w:ascii="Arial" w:hAnsi="Arial" w:cs="Arial"/>
        </w:rPr>
        <w:t>“</w:t>
      </w:r>
      <w:r w:rsidR="00836507" w:rsidRPr="00593199">
        <w:rPr>
          <w:rFonts w:ascii="Arial" w:hAnsi="Arial" w:cs="Arial"/>
          <w:i/>
          <w:iCs/>
        </w:rPr>
        <w:t>To Resolve to apply for match funding from North Somerset’s “Improving Play Spaces Fund”. Resolved to seek match funding from North Somerset’s “Improving Play Spaces Funds” at a level that current ERMs could be made available</w:t>
      </w:r>
      <w:r w:rsidR="006A6609" w:rsidRPr="00593199">
        <w:rPr>
          <w:rFonts w:ascii="Arial" w:hAnsi="Arial" w:cs="Arial"/>
          <w:i/>
          <w:iCs/>
        </w:rPr>
        <w:t>”</w:t>
      </w:r>
      <w:r w:rsidR="008C2A8F">
        <w:rPr>
          <w:rFonts w:ascii="Arial" w:hAnsi="Arial" w:cs="Arial"/>
        </w:rPr>
        <w:t xml:space="preserve"> </w:t>
      </w:r>
      <w:r w:rsidR="00593199">
        <w:rPr>
          <w:rFonts w:ascii="Arial" w:hAnsi="Arial" w:cs="Arial"/>
        </w:rPr>
        <w:t>July 22 Min 355.9.</w:t>
      </w:r>
      <w:r w:rsidR="00593199" w:rsidRPr="00593199">
        <w:rPr>
          <w:rFonts w:ascii="Arial" w:hAnsi="Arial" w:cs="Arial"/>
        </w:rPr>
        <w:t>(k</w:t>
      </w:r>
      <w:proofErr w:type="gramStart"/>
      <w:r w:rsidR="00593199" w:rsidRPr="00593199">
        <w:rPr>
          <w:rFonts w:ascii="Arial" w:hAnsi="Arial" w:cs="Arial"/>
        </w:rPr>
        <w:t>)</w:t>
      </w:r>
      <w:r w:rsidR="00593199">
        <w:rPr>
          <w:rFonts w:ascii="Arial" w:hAnsi="Arial" w:cs="Arial"/>
        </w:rPr>
        <w:t xml:space="preserve"> </w:t>
      </w:r>
      <w:r w:rsidR="00593199" w:rsidRPr="00593199">
        <w:rPr>
          <w:rFonts w:ascii="Arial" w:hAnsi="Arial" w:cs="Arial"/>
          <w:i/>
          <w:iCs/>
        </w:rPr>
        <w:t>”Neighbourhood</w:t>
      </w:r>
      <w:proofErr w:type="gramEnd"/>
      <w:r w:rsidR="00593199" w:rsidRPr="00593199">
        <w:rPr>
          <w:rFonts w:ascii="Arial" w:hAnsi="Arial" w:cs="Arial"/>
          <w:i/>
          <w:iCs/>
        </w:rPr>
        <w:t xml:space="preserve"> Plan Group Clerk waiting to hear whether or not the unused funds can be subsumed into the parish council accounts in order to assist with match funding.”</w:t>
      </w:r>
      <w:r w:rsidR="008C2A8F">
        <w:rPr>
          <w:rFonts w:ascii="Arial" w:hAnsi="Arial" w:cs="Arial"/>
        </w:rPr>
        <w:t xml:space="preserve"> S</w:t>
      </w:r>
      <w:r w:rsidR="00593199">
        <w:rPr>
          <w:rFonts w:ascii="Arial" w:hAnsi="Arial" w:cs="Arial"/>
        </w:rPr>
        <w:t>ept 22 Agenda 356.4.</w:t>
      </w:r>
      <w:r w:rsidR="00593199" w:rsidRPr="00593199">
        <w:rPr>
          <w:rFonts w:ascii="Arial" w:hAnsi="Arial" w:cs="Arial"/>
        </w:rPr>
        <w:t xml:space="preserve">(19) </w:t>
      </w:r>
      <w:r w:rsidR="00593199">
        <w:rPr>
          <w:rFonts w:ascii="Arial" w:hAnsi="Arial" w:cs="Arial"/>
        </w:rPr>
        <w:t>“</w:t>
      </w:r>
      <w:r w:rsidR="00593199" w:rsidRPr="008C2A8F">
        <w:rPr>
          <w:rFonts w:ascii="Arial" w:hAnsi="Arial" w:cs="Arial"/>
          <w:i/>
          <w:iCs/>
        </w:rPr>
        <w:t>Neighbourhood Plan Group – Return of Grant?”</w:t>
      </w:r>
      <w:r w:rsidR="008C2A8F">
        <w:rPr>
          <w:rFonts w:ascii="Arial" w:hAnsi="Arial" w:cs="Arial"/>
          <w:i/>
          <w:iCs/>
        </w:rPr>
        <w:t xml:space="preserve"> </w:t>
      </w:r>
      <w:r w:rsidR="00836507" w:rsidRPr="005618EA">
        <w:rPr>
          <w:rFonts w:ascii="Arial" w:hAnsi="Arial" w:cs="Arial"/>
        </w:rPr>
        <w:t xml:space="preserve"> </w:t>
      </w:r>
      <w:r w:rsidR="00DA30AA" w:rsidRPr="005618EA">
        <w:rPr>
          <w:rFonts w:ascii="Arial" w:hAnsi="Arial" w:cs="Arial"/>
          <w:color w:val="FF0000"/>
        </w:rPr>
        <w:t xml:space="preserve">Please confirm whether the NDP </w:t>
      </w:r>
      <w:r w:rsidRPr="005618EA">
        <w:rPr>
          <w:rFonts w:ascii="Arial" w:hAnsi="Arial" w:cs="Arial"/>
          <w:color w:val="FF0000"/>
        </w:rPr>
        <w:t xml:space="preserve">project </w:t>
      </w:r>
      <w:r w:rsidR="00DA30AA" w:rsidRPr="005618EA">
        <w:rPr>
          <w:rFonts w:ascii="Arial" w:hAnsi="Arial" w:cs="Arial"/>
          <w:color w:val="FF0000"/>
        </w:rPr>
        <w:t xml:space="preserve">has officially finished and when this decision was </w:t>
      </w:r>
      <w:proofErr w:type="spellStart"/>
      <w:r w:rsidR="00DA30AA" w:rsidRPr="005618EA">
        <w:rPr>
          <w:rFonts w:ascii="Arial" w:hAnsi="Arial" w:cs="Arial"/>
          <w:color w:val="FF0000"/>
        </w:rPr>
        <w:t>minuted</w:t>
      </w:r>
      <w:proofErr w:type="spellEnd"/>
      <w:r w:rsidR="00DA30AA" w:rsidRPr="005618EA">
        <w:rPr>
          <w:rFonts w:ascii="Arial" w:hAnsi="Arial" w:cs="Arial"/>
          <w:color w:val="FF0000"/>
        </w:rPr>
        <w:t xml:space="preserve">? </w:t>
      </w:r>
      <w:r w:rsidR="00DA30AA" w:rsidRPr="005618EA">
        <w:rPr>
          <w:rFonts w:ascii="Arial" w:hAnsi="Arial" w:cs="Arial"/>
        </w:rPr>
        <w:t>(Last BPC published minutes August 2019)</w:t>
      </w:r>
      <w:r w:rsidR="00DC2E43" w:rsidRPr="005618EA">
        <w:rPr>
          <w:rFonts w:ascii="Arial" w:hAnsi="Arial" w:cs="Arial"/>
        </w:rPr>
        <w:t xml:space="preserve">. </w:t>
      </w:r>
      <w:r w:rsidR="00DC2E43" w:rsidRPr="005618EA">
        <w:rPr>
          <w:rFonts w:ascii="Arial" w:hAnsi="Arial" w:cs="Arial"/>
          <w:color w:val="FF0000"/>
        </w:rPr>
        <w:t xml:space="preserve">Please tell </w:t>
      </w:r>
      <w:proofErr w:type="gramStart"/>
      <w:r w:rsidR="00DC2E43" w:rsidRPr="005618EA">
        <w:rPr>
          <w:rFonts w:ascii="Arial" w:hAnsi="Arial" w:cs="Arial"/>
          <w:color w:val="FF0000"/>
        </w:rPr>
        <w:t>me</w:t>
      </w:r>
      <w:proofErr w:type="gramEnd"/>
      <w:r w:rsidR="00DC2E43" w:rsidRPr="005618EA">
        <w:rPr>
          <w:rFonts w:ascii="Arial" w:hAnsi="Arial" w:cs="Arial"/>
          <w:color w:val="FF0000"/>
        </w:rPr>
        <w:t xml:space="preserve"> the response from the NDP Grant Funder, </w:t>
      </w:r>
      <w:r w:rsidR="008C2A8F">
        <w:rPr>
          <w:rFonts w:ascii="Arial" w:hAnsi="Arial" w:cs="Arial"/>
          <w:color w:val="FF0000"/>
        </w:rPr>
        <w:t>what does ‘</w:t>
      </w:r>
      <w:r w:rsidR="008C2A8F" w:rsidRPr="008C2A8F">
        <w:rPr>
          <w:rFonts w:ascii="Arial" w:hAnsi="Arial" w:cs="Arial"/>
          <w:i/>
          <w:iCs/>
          <w:color w:val="FF0000"/>
        </w:rPr>
        <w:t>Return of Grant?</w:t>
      </w:r>
      <w:r w:rsidR="008C2A8F">
        <w:rPr>
          <w:rFonts w:ascii="Arial" w:hAnsi="Arial" w:cs="Arial"/>
          <w:color w:val="FF0000"/>
        </w:rPr>
        <w:t xml:space="preserve">’ mean? Can the funds </w:t>
      </w:r>
      <w:r w:rsidR="00DC2E43" w:rsidRPr="005618EA">
        <w:rPr>
          <w:rFonts w:ascii="Arial" w:hAnsi="Arial" w:cs="Arial"/>
          <w:color w:val="FF0000"/>
        </w:rPr>
        <w:t>be reallocated</w:t>
      </w:r>
      <w:r w:rsidR="00400A0D" w:rsidRPr="005618EA">
        <w:rPr>
          <w:rFonts w:ascii="Arial" w:hAnsi="Arial" w:cs="Arial"/>
          <w:color w:val="FF0000"/>
        </w:rPr>
        <w:t xml:space="preserve"> for the playground </w:t>
      </w:r>
      <w:proofErr w:type="gramStart"/>
      <w:r w:rsidR="00400A0D" w:rsidRPr="005618EA">
        <w:rPr>
          <w:rFonts w:ascii="Arial" w:hAnsi="Arial" w:cs="Arial"/>
          <w:color w:val="FF0000"/>
        </w:rPr>
        <w:t>project</w:t>
      </w:r>
      <w:proofErr w:type="gramEnd"/>
      <w:r w:rsidR="00DC2E43" w:rsidRPr="005618EA">
        <w:rPr>
          <w:rFonts w:ascii="Arial" w:hAnsi="Arial" w:cs="Arial"/>
          <w:color w:val="FF0000"/>
        </w:rPr>
        <w:t xml:space="preserve"> or </w:t>
      </w:r>
      <w:r w:rsidR="008C2A8F">
        <w:rPr>
          <w:rFonts w:ascii="Arial" w:hAnsi="Arial" w:cs="Arial"/>
          <w:color w:val="FF0000"/>
        </w:rPr>
        <w:t>do</w:t>
      </w:r>
      <w:r w:rsidR="00DC2E43" w:rsidRPr="005618EA">
        <w:rPr>
          <w:rFonts w:ascii="Arial" w:hAnsi="Arial" w:cs="Arial"/>
          <w:color w:val="FF0000"/>
        </w:rPr>
        <w:t xml:space="preserve"> </w:t>
      </w:r>
      <w:r w:rsidR="008C2A8F">
        <w:rPr>
          <w:rFonts w:ascii="Arial" w:hAnsi="Arial" w:cs="Arial"/>
          <w:color w:val="FF0000"/>
        </w:rPr>
        <w:t>they</w:t>
      </w:r>
      <w:r w:rsidR="00DC2E43" w:rsidRPr="005618EA">
        <w:rPr>
          <w:rFonts w:ascii="Arial" w:hAnsi="Arial" w:cs="Arial"/>
          <w:color w:val="FF0000"/>
        </w:rPr>
        <w:t xml:space="preserve"> need to be used and/or returned</w:t>
      </w:r>
      <w:r w:rsidR="008C2A8F">
        <w:rPr>
          <w:rFonts w:ascii="Arial" w:hAnsi="Arial" w:cs="Arial"/>
          <w:color w:val="FF0000"/>
        </w:rPr>
        <w:t xml:space="preserve"> to the grant funder</w:t>
      </w:r>
      <w:r w:rsidR="00DC2E43" w:rsidRPr="005618EA">
        <w:rPr>
          <w:rFonts w:ascii="Arial" w:hAnsi="Arial" w:cs="Arial"/>
          <w:color w:val="FF0000"/>
        </w:rPr>
        <w:t>?</w:t>
      </w:r>
      <w:r w:rsidR="00060961">
        <w:rPr>
          <w:rFonts w:ascii="Arial" w:hAnsi="Arial" w:cs="Arial"/>
          <w:color w:val="FF0000"/>
        </w:rPr>
        <w:t xml:space="preserve"> </w:t>
      </w:r>
      <w:r w:rsidR="00060961" w:rsidRPr="00060961">
        <w:rPr>
          <w:rFonts w:ascii="Arial" w:hAnsi="Arial" w:cs="Arial"/>
        </w:rPr>
        <w:t xml:space="preserve">No papers are </w:t>
      </w:r>
      <w:proofErr w:type="gramStart"/>
      <w:r w:rsidR="00060961" w:rsidRPr="00060961">
        <w:rPr>
          <w:rFonts w:ascii="Arial" w:hAnsi="Arial" w:cs="Arial"/>
        </w:rPr>
        <w:t>published</w:t>
      </w:r>
      <w:proofErr w:type="gramEnd"/>
      <w:r w:rsidR="00060961" w:rsidRPr="00060961">
        <w:rPr>
          <w:rFonts w:ascii="Arial" w:hAnsi="Arial" w:cs="Arial"/>
        </w:rPr>
        <w:t xml:space="preserve"> and the minutes of the September meeting will not be published until October.</w:t>
      </w:r>
    </w:p>
    <w:p w14:paraId="79634D80" w14:textId="641405F1" w:rsidR="00DF4DFD" w:rsidRPr="005618EA" w:rsidRDefault="0093209D" w:rsidP="000A4E5D">
      <w:pPr>
        <w:rPr>
          <w:rFonts w:ascii="Arial" w:hAnsi="Arial" w:cs="Arial"/>
          <w:color w:val="FF0000"/>
        </w:rPr>
      </w:pPr>
      <w:r w:rsidRPr="005618EA">
        <w:rPr>
          <w:rFonts w:ascii="Arial" w:hAnsi="Arial" w:cs="Arial"/>
        </w:rPr>
        <w:lastRenderedPageBreak/>
        <w:t xml:space="preserve">Jun 22 354.9 (f) </w:t>
      </w:r>
      <w:r w:rsidR="00553E08" w:rsidRPr="005618EA">
        <w:rPr>
          <w:rFonts w:ascii="Arial" w:hAnsi="Arial" w:cs="Arial"/>
        </w:rPr>
        <w:t>“</w:t>
      </w:r>
      <w:r w:rsidRPr="00795305">
        <w:rPr>
          <w:rFonts w:ascii="Arial" w:hAnsi="Arial" w:cs="Arial"/>
          <w:i/>
          <w:iCs/>
        </w:rPr>
        <w:t>Play Area Working Group currently investigating</w:t>
      </w:r>
      <w:r w:rsidR="00553E08" w:rsidRPr="005618EA">
        <w:rPr>
          <w:rFonts w:ascii="Arial" w:hAnsi="Arial" w:cs="Arial"/>
        </w:rPr>
        <w:t xml:space="preserve">” </w:t>
      </w:r>
      <w:r w:rsidR="00DF4DFD" w:rsidRPr="005618EA">
        <w:rPr>
          <w:rFonts w:ascii="Arial" w:hAnsi="Arial" w:cs="Arial"/>
        </w:rPr>
        <w:t xml:space="preserve">This is an </w:t>
      </w:r>
      <w:proofErr w:type="spellStart"/>
      <w:r w:rsidR="00DF4DFD" w:rsidRPr="005618EA">
        <w:rPr>
          <w:rFonts w:ascii="Arial" w:hAnsi="Arial" w:cs="Arial"/>
        </w:rPr>
        <w:t>u</w:t>
      </w:r>
      <w:r w:rsidR="00553E08" w:rsidRPr="005618EA">
        <w:rPr>
          <w:rFonts w:ascii="Arial" w:hAnsi="Arial" w:cs="Arial"/>
        </w:rPr>
        <w:t>nminuted</w:t>
      </w:r>
      <w:proofErr w:type="spellEnd"/>
      <w:r w:rsidR="00DA30AA" w:rsidRPr="005618EA">
        <w:rPr>
          <w:rFonts w:ascii="Arial" w:hAnsi="Arial" w:cs="Arial"/>
        </w:rPr>
        <w:t xml:space="preserve"> working group</w:t>
      </w:r>
      <w:r w:rsidR="00553E08" w:rsidRPr="005618EA">
        <w:rPr>
          <w:rFonts w:ascii="Arial" w:hAnsi="Arial" w:cs="Arial"/>
        </w:rPr>
        <w:t xml:space="preserve">, </w:t>
      </w:r>
      <w:r w:rsidR="00DF4DFD" w:rsidRPr="005618EA">
        <w:rPr>
          <w:rFonts w:ascii="Arial" w:hAnsi="Arial" w:cs="Arial"/>
        </w:rPr>
        <w:t xml:space="preserve">with </w:t>
      </w:r>
      <w:r w:rsidR="00553E08" w:rsidRPr="005618EA">
        <w:rPr>
          <w:rFonts w:ascii="Arial" w:hAnsi="Arial" w:cs="Arial"/>
        </w:rPr>
        <w:t>no</w:t>
      </w:r>
      <w:r w:rsidR="00DA30AA" w:rsidRPr="005618EA">
        <w:rPr>
          <w:rFonts w:ascii="Arial" w:hAnsi="Arial" w:cs="Arial"/>
        </w:rPr>
        <w:t xml:space="preserve"> </w:t>
      </w:r>
      <w:r w:rsidR="00DF4DFD" w:rsidRPr="005618EA">
        <w:rPr>
          <w:rFonts w:ascii="Arial" w:hAnsi="Arial" w:cs="Arial"/>
        </w:rPr>
        <w:t xml:space="preserve">reference to </w:t>
      </w:r>
      <w:r w:rsidR="00553E08" w:rsidRPr="005618EA">
        <w:rPr>
          <w:rFonts w:ascii="Arial" w:hAnsi="Arial" w:cs="Arial"/>
        </w:rPr>
        <w:t>full council</w:t>
      </w:r>
      <w:r w:rsidR="00DF4DFD" w:rsidRPr="005618EA">
        <w:rPr>
          <w:rFonts w:ascii="Arial" w:hAnsi="Arial" w:cs="Arial"/>
        </w:rPr>
        <w:t xml:space="preserve"> papers</w:t>
      </w:r>
      <w:r w:rsidR="00553E08" w:rsidRPr="005618EA">
        <w:rPr>
          <w:rFonts w:ascii="Arial" w:hAnsi="Arial" w:cs="Arial"/>
        </w:rPr>
        <w:t>?</w:t>
      </w:r>
      <w:r w:rsidR="000A4E5D" w:rsidRPr="005618EA">
        <w:rPr>
          <w:rFonts w:ascii="Arial" w:hAnsi="Arial" w:cs="Arial"/>
        </w:rPr>
        <w:t xml:space="preserve"> </w:t>
      </w:r>
      <w:r w:rsidR="00DA30AA" w:rsidRPr="005618EA">
        <w:rPr>
          <w:rFonts w:ascii="Arial" w:hAnsi="Arial" w:cs="Arial"/>
          <w:color w:val="FF0000"/>
        </w:rPr>
        <w:t xml:space="preserve">Please advise who </w:t>
      </w:r>
      <w:r w:rsidR="00795305">
        <w:rPr>
          <w:rFonts w:ascii="Arial" w:hAnsi="Arial" w:cs="Arial"/>
          <w:color w:val="FF0000"/>
        </w:rPr>
        <w:t xml:space="preserve">is </w:t>
      </w:r>
      <w:r w:rsidR="00DA30AA" w:rsidRPr="005618EA">
        <w:rPr>
          <w:rFonts w:ascii="Arial" w:hAnsi="Arial" w:cs="Arial"/>
          <w:color w:val="FF0000"/>
        </w:rPr>
        <w:t xml:space="preserve">on this BPC Working </w:t>
      </w:r>
      <w:proofErr w:type="gramStart"/>
      <w:r w:rsidR="00DA30AA" w:rsidRPr="005618EA">
        <w:rPr>
          <w:rFonts w:ascii="Arial" w:hAnsi="Arial" w:cs="Arial"/>
          <w:color w:val="FF0000"/>
        </w:rPr>
        <w:t>Group, and</w:t>
      </w:r>
      <w:proofErr w:type="gramEnd"/>
      <w:r w:rsidR="00DA30AA" w:rsidRPr="005618EA">
        <w:rPr>
          <w:rFonts w:ascii="Arial" w:hAnsi="Arial" w:cs="Arial"/>
          <w:color w:val="FF0000"/>
        </w:rPr>
        <w:t xml:space="preserve"> explain why there has been n</w:t>
      </w:r>
      <w:r w:rsidR="000A4E5D" w:rsidRPr="005618EA">
        <w:rPr>
          <w:rFonts w:ascii="Arial" w:hAnsi="Arial" w:cs="Arial"/>
          <w:color w:val="FF0000"/>
        </w:rPr>
        <w:t>o public awareness or consultation by BPC about any changes to the playground.</w:t>
      </w:r>
      <w:r w:rsidR="002E6C01" w:rsidRPr="005618EA">
        <w:rPr>
          <w:rFonts w:ascii="Arial" w:hAnsi="Arial" w:cs="Arial"/>
          <w:color w:val="FF0000"/>
        </w:rPr>
        <w:t xml:space="preserve"> </w:t>
      </w:r>
    </w:p>
    <w:p w14:paraId="5CBDE7E1" w14:textId="57B84C1A" w:rsidR="00DF4DFD" w:rsidRPr="005618EA" w:rsidRDefault="000A4E5D" w:rsidP="00553E08">
      <w:pPr>
        <w:rPr>
          <w:rFonts w:ascii="Arial" w:hAnsi="Arial" w:cs="Arial"/>
          <w:color w:val="FF0000"/>
        </w:rPr>
      </w:pPr>
      <w:r w:rsidRPr="005618EA">
        <w:rPr>
          <w:rFonts w:ascii="Arial" w:hAnsi="Arial" w:cs="Arial"/>
        </w:rPr>
        <w:t>Jul 22 355.4. (14) “</w:t>
      </w:r>
      <w:r w:rsidRPr="00795305">
        <w:rPr>
          <w:rFonts w:ascii="Arial" w:hAnsi="Arial" w:cs="Arial"/>
          <w:i/>
          <w:iCs/>
        </w:rPr>
        <w:t>NS Improving Play Spaces Match Funding. Cllrs. S. Garrett &amp; G Williams confirmed that they had completed the match funding grant application in due time with North Somerset.</w:t>
      </w:r>
      <w:r w:rsidRPr="005618EA">
        <w:rPr>
          <w:rFonts w:ascii="Arial" w:hAnsi="Arial" w:cs="Arial"/>
        </w:rPr>
        <w:t xml:space="preserve">” </w:t>
      </w:r>
      <w:r w:rsidR="002E6C01" w:rsidRPr="005618EA">
        <w:rPr>
          <w:rFonts w:ascii="Arial" w:hAnsi="Arial" w:cs="Arial"/>
          <w:color w:val="FF0000"/>
        </w:rPr>
        <w:t xml:space="preserve">When was this submitted to NSC? </w:t>
      </w:r>
      <w:r w:rsidRPr="005618EA">
        <w:rPr>
          <w:rFonts w:ascii="Arial" w:hAnsi="Arial" w:cs="Arial"/>
          <w:color w:val="FF0000"/>
        </w:rPr>
        <w:t>Did this grant application go via full council approval before submission</w:t>
      </w:r>
      <w:r w:rsidR="00775806">
        <w:rPr>
          <w:rFonts w:ascii="Arial" w:hAnsi="Arial" w:cs="Arial"/>
          <w:color w:val="FF0000"/>
        </w:rPr>
        <w:t xml:space="preserve">, and where is this </w:t>
      </w:r>
      <w:proofErr w:type="spellStart"/>
      <w:r w:rsidR="00775806">
        <w:rPr>
          <w:rFonts w:ascii="Arial" w:hAnsi="Arial" w:cs="Arial"/>
          <w:color w:val="FF0000"/>
        </w:rPr>
        <w:t>minuted</w:t>
      </w:r>
      <w:proofErr w:type="spellEnd"/>
      <w:r w:rsidRPr="005618EA">
        <w:rPr>
          <w:rFonts w:ascii="Arial" w:hAnsi="Arial" w:cs="Arial"/>
          <w:color w:val="FF0000"/>
        </w:rPr>
        <w:t>?</w:t>
      </w:r>
      <w:r w:rsidR="002E6C01" w:rsidRPr="005618EA">
        <w:rPr>
          <w:rFonts w:ascii="Arial" w:hAnsi="Arial" w:cs="Arial"/>
          <w:color w:val="FF0000"/>
        </w:rPr>
        <w:t xml:space="preserve"> Please send me a copy of the grant submission?</w:t>
      </w:r>
      <w:r w:rsidR="00DF4DFD" w:rsidRPr="005618EA">
        <w:rPr>
          <w:rFonts w:ascii="Arial" w:hAnsi="Arial" w:cs="Arial"/>
          <w:color w:val="FF0000"/>
        </w:rPr>
        <w:t xml:space="preserve"> </w:t>
      </w:r>
      <w:r w:rsidRPr="005618EA">
        <w:rPr>
          <w:rFonts w:ascii="Arial" w:hAnsi="Arial" w:cs="Arial"/>
        </w:rPr>
        <w:t>Jul 22 355.9. (e) “</w:t>
      </w:r>
      <w:r w:rsidRPr="00795305">
        <w:rPr>
          <w:rFonts w:ascii="Arial" w:hAnsi="Arial" w:cs="Arial"/>
          <w:i/>
          <w:iCs/>
        </w:rPr>
        <w:t>Play Area Cllrs. Sara Garrett and Gill Williams advised the meeting of the equipment they were hoping to secure through the NS match funding and potential location in the Play Area.</w:t>
      </w:r>
      <w:r w:rsidRPr="005618EA">
        <w:rPr>
          <w:rFonts w:ascii="Arial" w:hAnsi="Arial" w:cs="Arial"/>
        </w:rPr>
        <w:t>” No public information or associated papers</w:t>
      </w:r>
      <w:r w:rsidR="004D6CC0" w:rsidRPr="005618EA">
        <w:rPr>
          <w:rFonts w:ascii="Arial" w:hAnsi="Arial" w:cs="Arial"/>
        </w:rPr>
        <w:t xml:space="preserve"> as to what location is being considered for what equipment, </w:t>
      </w:r>
      <w:r w:rsidR="004D6CC0" w:rsidRPr="005618EA">
        <w:rPr>
          <w:rFonts w:ascii="Arial" w:hAnsi="Arial" w:cs="Arial"/>
          <w:color w:val="FF0000"/>
        </w:rPr>
        <w:t>please send me information</w:t>
      </w:r>
      <w:r w:rsidRPr="005618EA">
        <w:rPr>
          <w:rFonts w:ascii="Arial" w:hAnsi="Arial" w:cs="Arial"/>
          <w:color w:val="FF0000"/>
        </w:rPr>
        <w:t>.</w:t>
      </w:r>
      <w:r w:rsidR="002E6C01" w:rsidRPr="005618EA">
        <w:rPr>
          <w:rFonts w:ascii="Arial" w:hAnsi="Arial" w:cs="Arial"/>
          <w:color w:val="FF0000"/>
        </w:rPr>
        <w:t xml:space="preserve"> </w:t>
      </w:r>
    </w:p>
    <w:p w14:paraId="56F7E373" w14:textId="77777777" w:rsidR="00DF4DFD" w:rsidRPr="005618EA" w:rsidRDefault="00553E08" w:rsidP="00553E08">
      <w:pPr>
        <w:rPr>
          <w:rFonts w:ascii="Arial" w:hAnsi="Arial" w:cs="Arial"/>
          <w:color w:val="FF0000"/>
        </w:rPr>
      </w:pPr>
      <w:r w:rsidRPr="005618EA">
        <w:rPr>
          <w:rFonts w:ascii="Arial" w:hAnsi="Arial" w:cs="Arial"/>
        </w:rPr>
        <w:t>Sept 22 Agenda 356.7.4 “</w:t>
      </w:r>
      <w:r w:rsidRPr="00795305">
        <w:rPr>
          <w:rFonts w:ascii="Arial" w:hAnsi="Arial" w:cs="Arial"/>
          <w:i/>
          <w:iCs/>
        </w:rPr>
        <w:t>To resolve to formally sign North Somerset’s Project Grant Agreement in respect to the Improving Play Spaces Fund</w:t>
      </w:r>
      <w:r w:rsidRPr="005618EA">
        <w:rPr>
          <w:rFonts w:ascii="Arial" w:hAnsi="Arial" w:cs="Arial"/>
        </w:rPr>
        <w:t xml:space="preserve">.” </w:t>
      </w:r>
      <w:r w:rsidRPr="005618EA">
        <w:rPr>
          <w:rFonts w:ascii="Arial" w:hAnsi="Arial" w:cs="Arial"/>
          <w:color w:val="FF0000"/>
        </w:rPr>
        <w:t>No associated papers attached for full council</w:t>
      </w:r>
      <w:r w:rsidR="00DA30AA" w:rsidRPr="005618EA">
        <w:rPr>
          <w:rFonts w:ascii="Arial" w:hAnsi="Arial" w:cs="Arial"/>
          <w:color w:val="FF0000"/>
        </w:rPr>
        <w:t xml:space="preserve"> or </w:t>
      </w:r>
      <w:proofErr w:type="gramStart"/>
      <w:r w:rsidR="00DA30AA" w:rsidRPr="005618EA">
        <w:rPr>
          <w:rFonts w:ascii="Arial" w:hAnsi="Arial" w:cs="Arial"/>
          <w:color w:val="FF0000"/>
        </w:rPr>
        <w:t>public</w:t>
      </w:r>
      <w:r w:rsidRPr="005618EA">
        <w:rPr>
          <w:rFonts w:ascii="Arial" w:hAnsi="Arial" w:cs="Arial"/>
          <w:color w:val="FF0000"/>
        </w:rPr>
        <w:t>?</w:t>
      </w:r>
      <w:proofErr w:type="gramEnd"/>
      <w:r w:rsidR="002E6C01" w:rsidRPr="005618EA">
        <w:rPr>
          <w:rFonts w:ascii="Arial" w:hAnsi="Arial" w:cs="Arial"/>
          <w:color w:val="FF0000"/>
        </w:rPr>
        <w:t xml:space="preserve"> </w:t>
      </w:r>
    </w:p>
    <w:p w14:paraId="168AF978" w14:textId="2B5E3ED8" w:rsidR="003E3EE2" w:rsidRPr="005618EA" w:rsidRDefault="003E3EE2" w:rsidP="003E3EE2">
      <w:pPr>
        <w:rPr>
          <w:rFonts w:ascii="Arial" w:hAnsi="Arial" w:cs="Arial"/>
          <w:u w:val="single"/>
        </w:rPr>
      </w:pPr>
      <w:r w:rsidRPr="005618EA">
        <w:rPr>
          <w:rFonts w:ascii="Arial" w:hAnsi="Arial" w:cs="Arial"/>
          <w:u w:val="single"/>
        </w:rPr>
        <w:t>Q4-Final-20221/22 – dated 31 Aug 22</w:t>
      </w:r>
      <w:r w:rsidR="00775990" w:rsidRPr="005618EA">
        <w:rPr>
          <w:rFonts w:ascii="Arial" w:hAnsi="Arial" w:cs="Arial"/>
          <w:u w:val="single"/>
        </w:rPr>
        <w:t xml:space="preserve"> </w:t>
      </w:r>
    </w:p>
    <w:p w14:paraId="430DDF05" w14:textId="77777777" w:rsidR="00251582" w:rsidRPr="005618EA" w:rsidRDefault="00251582" w:rsidP="00251582">
      <w:pPr>
        <w:rPr>
          <w:rFonts w:ascii="Arial" w:hAnsi="Arial" w:cs="Arial"/>
        </w:rPr>
      </w:pPr>
      <w:r w:rsidRPr="005618EA">
        <w:rPr>
          <w:rFonts w:ascii="Arial" w:hAnsi="Arial" w:cs="Arial"/>
        </w:rPr>
        <w:t>4470 Children's Playground Budget £2,000 and expenditure £444</w:t>
      </w:r>
    </w:p>
    <w:p w14:paraId="0631A1AE" w14:textId="77777777" w:rsidR="00251582" w:rsidRPr="005618EA" w:rsidRDefault="00251582" w:rsidP="00251582">
      <w:pPr>
        <w:rPr>
          <w:rFonts w:ascii="Arial" w:hAnsi="Arial" w:cs="Arial"/>
        </w:rPr>
      </w:pPr>
      <w:r w:rsidRPr="005618EA">
        <w:rPr>
          <w:rFonts w:ascii="Arial" w:hAnsi="Arial" w:cs="Arial"/>
        </w:rPr>
        <w:t>4401 Playground Equipment Budget £750 and expenditure £0</w:t>
      </w:r>
    </w:p>
    <w:p w14:paraId="3914420A" w14:textId="77777777" w:rsidR="00251582" w:rsidRPr="005618EA" w:rsidRDefault="00251582" w:rsidP="00251582">
      <w:pPr>
        <w:rPr>
          <w:rFonts w:ascii="Arial" w:hAnsi="Arial" w:cs="Arial"/>
        </w:rPr>
      </w:pPr>
      <w:r w:rsidRPr="005618EA">
        <w:rPr>
          <w:rFonts w:ascii="Arial" w:hAnsi="Arial" w:cs="Arial"/>
        </w:rPr>
        <w:t>4410 Playground Inspections Budget £312 and expenditure £310</w:t>
      </w:r>
    </w:p>
    <w:p w14:paraId="59364B74" w14:textId="5993A133" w:rsidR="00251582" w:rsidRPr="005618EA" w:rsidRDefault="00251582" w:rsidP="00251582">
      <w:pPr>
        <w:rPr>
          <w:rFonts w:ascii="Arial" w:hAnsi="Arial" w:cs="Arial"/>
        </w:rPr>
      </w:pPr>
      <w:r w:rsidRPr="005618EA">
        <w:rPr>
          <w:rFonts w:ascii="Arial" w:hAnsi="Arial" w:cs="Arial"/>
        </w:rPr>
        <w:t>TOTAL £754</w:t>
      </w:r>
    </w:p>
    <w:p w14:paraId="18DBAFE0" w14:textId="77777777" w:rsidR="00603206" w:rsidRDefault="00603206" w:rsidP="003E3EE2">
      <w:pPr>
        <w:rPr>
          <w:rFonts w:ascii="Arial" w:hAnsi="Arial" w:cs="Arial"/>
          <w:b/>
          <w:bCs/>
          <w:sz w:val="26"/>
          <w:szCs w:val="26"/>
          <w:u w:val="single"/>
        </w:rPr>
      </w:pPr>
    </w:p>
    <w:p w14:paraId="2294EBE6" w14:textId="77777777" w:rsidR="00603206" w:rsidRDefault="00603206" w:rsidP="003E3EE2">
      <w:pPr>
        <w:rPr>
          <w:rFonts w:ascii="Arial" w:hAnsi="Arial" w:cs="Arial"/>
          <w:b/>
          <w:bCs/>
          <w:sz w:val="26"/>
          <w:szCs w:val="26"/>
          <w:u w:val="single"/>
        </w:rPr>
      </w:pPr>
    </w:p>
    <w:p w14:paraId="0FC20207" w14:textId="3EF6F154" w:rsidR="007252A3" w:rsidRPr="002A2094" w:rsidRDefault="007252A3" w:rsidP="003E3EE2">
      <w:pPr>
        <w:rPr>
          <w:rFonts w:ascii="Arial" w:hAnsi="Arial" w:cs="Arial"/>
          <w:b/>
          <w:bCs/>
          <w:sz w:val="26"/>
          <w:szCs w:val="26"/>
          <w:u w:val="single"/>
        </w:rPr>
      </w:pPr>
      <w:r w:rsidRPr="002A2094">
        <w:rPr>
          <w:rFonts w:ascii="Arial" w:hAnsi="Arial" w:cs="Arial"/>
          <w:b/>
          <w:bCs/>
          <w:sz w:val="26"/>
          <w:szCs w:val="26"/>
          <w:u w:val="single"/>
        </w:rPr>
        <w:t>HALLS</w:t>
      </w:r>
    </w:p>
    <w:p w14:paraId="07383481" w14:textId="131E002C" w:rsidR="006C69B2" w:rsidRPr="005618EA" w:rsidRDefault="006C69B2" w:rsidP="003E3EE2">
      <w:pPr>
        <w:rPr>
          <w:rFonts w:ascii="Arial" w:hAnsi="Arial" w:cs="Arial"/>
          <w:color w:val="FF0000"/>
        </w:rPr>
      </w:pPr>
      <w:r w:rsidRPr="005618EA">
        <w:rPr>
          <w:rFonts w:ascii="Arial" w:hAnsi="Arial" w:cs="Arial"/>
        </w:rPr>
        <w:t xml:space="preserve">Jun 21 343.8 (31) Came &amp; Co Annual Insurance Premium </w:t>
      </w:r>
      <w:r w:rsidR="000635C5" w:rsidRPr="005618EA">
        <w:rPr>
          <w:rFonts w:ascii="Arial" w:hAnsi="Arial" w:cs="Arial"/>
        </w:rPr>
        <w:t>£</w:t>
      </w:r>
      <w:r w:rsidRPr="005618EA">
        <w:rPr>
          <w:rFonts w:ascii="Arial" w:hAnsi="Arial" w:cs="Arial"/>
        </w:rPr>
        <w:t>2,536.76</w:t>
      </w:r>
      <w:r w:rsidR="000635C5" w:rsidRPr="005618EA">
        <w:rPr>
          <w:rFonts w:ascii="Arial" w:hAnsi="Arial" w:cs="Arial"/>
        </w:rPr>
        <w:t xml:space="preserve"> </w:t>
      </w:r>
      <w:r w:rsidR="00DF4DFD" w:rsidRPr="005618EA">
        <w:rPr>
          <w:rFonts w:ascii="Arial" w:hAnsi="Arial" w:cs="Arial"/>
          <w:color w:val="FF0000"/>
        </w:rPr>
        <w:t>does</w:t>
      </w:r>
      <w:r w:rsidR="000635C5" w:rsidRPr="005618EA">
        <w:rPr>
          <w:rFonts w:ascii="Arial" w:hAnsi="Arial" w:cs="Arial"/>
          <w:color w:val="FF0000"/>
        </w:rPr>
        <w:t xml:space="preserve"> this include Halls building and contents insurance?</w:t>
      </w:r>
    </w:p>
    <w:p w14:paraId="5159CA11" w14:textId="31BEA213" w:rsidR="006C69B2" w:rsidRPr="005618EA" w:rsidRDefault="0070219B" w:rsidP="003E3EE2">
      <w:pPr>
        <w:rPr>
          <w:rFonts w:ascii="Arial" w:hAnsi="Arial" w:cs="Arial"/>
        </w:rPr>
      </w:pPr>
      <w:r w:rsidRPr="005618EA">
        <w:rPr>
          <w:rFonts w:ascii="Arial" w:hAnsi="Arial" w:cs="Arial"/>
        </w:rPr>
        <w:t xml:space="preserve">July 21 344.8.(81) Coronation Hall Contribution towards </w:t>
      </w:r>
      <w:proofErr w:type="spellStart"/>
      <w:r w:rsidRPr="005618EA">
        <w:rPr>
          <w:rFonts w:ascii="Arial" w:hAnsi="Arial" w:cs="Arial"/>
        </w:rPr>
        <w:t>WiFi</w:t>
      </w:r>
      <w:proofErr w:type="spellEnd"/>
      <w:r w:rsidR="006C69B2" w:rsidRPr="005618EA">
        <w:rPr>
          <w:rFonts w:ascii="Arial" w:hAnsi="Arial" w:cs="Arial"/>
        </w:rPr>
        <w:t xml:space="preserve"> £</w:t>
      </w:r>
      <w:r w:rsidR="00775990" w:rsidRPr="005618EA">
        <w:rPr>
          <w:rFonts w:ascii="Arial" w:hAnsi="Arial" w:cs="Arial"/>
        </w:rPr>
        <w:t xml:space="preserve">?? </w:t>
      </w:r>
      <w:r w:rsidR="006C69B2" w:rsidRPr="005618EA">
        <w:rPr>
          <w:rFonts w:ascii="Arial" w:hAnsi="Arial" w:cs="Arial"/>
          <w:color w:val="FF0000"/>
        </w:rPr>
        <w:t>amount not stated?</w:t>
      </w:r>
    </w:p>
    <w:p w14:paraId="2DC40CD3" w14:textId="00F956EE" w:rsidR="001B270B" w:rsidRPr="005618EA" w:rsidRDefault="006C69B2" w:rsidP="003E3EE2">
      <w:pPr>
        <w:rPr>
          <w:rFonts w:ascii="Arial" w:hAnsi="Arial" w:cs="Arial"/>
        </w:rPr>
      </w:pPr>
      <w:r w:rsidRPr="005618EA">
        <w:rPr>
          <w:rFonts w:ascii="Arial" w:hAnsi="Arial" w:cs="Arial"/>
        </w:rPr>
        <w:t xml:space="preserve">Dec 21 347.8 (137) Barrett Corp Harrington Insurance Re-Instatement Fee </w:t>
      </w:r>
      <w:r w:rsidR="000635C5" w:rsidRPr="005618EA">
        <w:rPr>
          <w:rFonts w:ascii="Arial" w:hAnsi="Arial" w:cs="Arial"/>
        </w:rPr>
        <w:t>£</w:t>
      </w:r>
      <w:r w:rsidRPr="005618EA">
        <w:rPr>
          <w:rFonts w:ascii="Arial" w:hAnsi="Arial" w:cs="Arial"/>
        </w:rPr>
        <w:t xml:space="preserve">600.00 </w:t>
      </w:r>
      <w:r w:rsidR="000635C5" w:rsidRPr="005618EA">
        <w:rPr>
          <w:rFonts w:ascii="Arial" w:hAnsi="Arial" w:cs="Arial"/>
        </w:rPr>
        <w:t>and £</w:t>
      </w:r>
      <w:r w:rsidRPr="005618EA">
        <w:rPr>
          <w:rFonts w:ascii="Arial" w:hAnsi="Arial" w:cs="Arial"/>
        </w:rPr>
        <w:t>120.00</w:t>
      </w:r>
      <w:r w:rsidR="000635C5" w:rsidRPr="005618EA">
        <w:rPr>
          <w:rFonts w:ascii="Arial" w:hAnsi="Arial" w:cs="Arial"/>
        </w:rPr>
        <w:t xml:space="preserve"> </w:t>
      </w:r>
      <w:r w:rsidR="00DF4DFD" w:rsidRPr="005618EA">
        <w:rPr>
          <w:rFonts w:ascii="Arial" w:hAnsi="Arial" w:cs="Arial"/>
          <w:color w:val="FF0000"/>
        </w:rPr>
        <w:t>rel</w:t>
      </w:r>
      <w:r w:rsidR="000635C5" w:rsidRPr="005618EA">
        <w:rPr>
          <w:rFonts w:ascii="Arial" w:hAnsi="Arial" w:cs="Arial"/>
          <w:color w:val="FF0000"/>
        </w:rPr>
        <w:t xml:space="preserve">ated </w:t>
      </w:r>
      <w:r w:rsidR="00DF4DFD" w:rsidRPr="005618EA">
        <w:rPr>
          <w:rFonts w:ascii="Arial" w:hAnsi="Arial" w:cs="Arial"/>
          <w:color w:val="FF0000"/>
        </w:rPr>
        <w:t xml:space="preserve">to </w:t>
      </w:r>
      <w:r w:rsidR="000635C5" w:rsidRPr="005618EA">
        <w:rPr>
          <w:rFonts w:ascii="Arial" w:hAnsi="Arial" w:cs="Arial"/>
          <w:color w:val="FF0000"/>
        </w:rPr>
        <w:t>above?</w:t>
      </w:r>
    </w:p>
    <w:p w14:paraId="31E10E77" w14:textId="5CA23E49" w:rsidR="001B270B" w:rsidRPr="005618EA" w:rsidRDefault="001B270B" w:rsidP="003E3EE2">
      <w:pPr>
        <w:rPr>
          <w:rFonts w:ascii="Arial" w:hAnsi="Arial" w:cs="Arial"/>
        </w:rPr>
      </w:pPr>
      <w:r w:rsidRPr="005618EA">
        <w:rPr>
          <w:rFonts w:ascii="Arial" w:hAnsi="Arial" w:cs="Arial"/>
        </w:rPr>
        <w:t>Feb 22 350.7</w:t>
      </w:r>
      <w:r w:rsidR="00042A94">
        <w:rPr>
          <w:rFonts w:ascii="Arial" w:hAnsi="Arial" w:cs="Arial"/>
        </w:rPr>
        <w:t xml:space="preserve"> “</w:t>
      </w:r>
      <w:r w:rsidRPr="00042A94">
        <w:rPr>
          <w:rFonts w:ascii="Arial" w:hAnsi="Arial" w:cs="Arial"/>
          <w:i/>
          <w:iCs/>
        </w:rPr>
        <w:t>To note a quote received for the proposed external painting of the Coronation Hall in the sum £2,450 excluding materials. Resolved that due to the absence of any further quotes and the time restrictions imposed by the Platinum Jubilee dates that the quotation of £2,450 be accepted once the cost of materials is known and deemed acceptable</w:t>
      </w:r>
      <w:r w:rsidR="00042A94" w:rsidRPr="00042A94">
        <w:rPr>
          <w:rFonts w:ascii="Arial" w:hAnsi="Arial" w:cs="Arial"/>
          <w:i/>
          <w:iCs/>
        </w:rPr>
        <w:t>”</w:t>
      </w:r>
    </w:p>
    <w:p w14:paraId="773D8B4E" w14:textId="552CC727" w:rsidR="003E3EE2" w:rsidRPr="005618EA" w:rsidRDefault="0070219B" w:rsidP="003E3EE2">
      <w:pPr>
        <w:rPr>
          <w:rFonts w:ascii="Arial" w:hAnsi="Arial" w:cs="Arial"/>
        </w:rPr>
      </w:pPr>
      <w:r w:rsidRPr="005618EA">
        <w:rPr>
          <w:rFonts w:ascii="Arial" w:hAnsi="Arial" w:cs="Arial"/>
        </w:rPr>
        <w:t>Feb 22 350.8 (197) KC Construction Disabled Ramp £2</w:t>
      </w:r>
      <w:r w:rsidR="000635C5" w:rsidRPr="005618EA">
        <w:rPr>
          <w:rFonts w:ascii="Arial" w:hAnsi="Arial" w:cs="Arial"/>
        </w:rPr>
        <w:t>,</w:t>
      </w:r>
      <w:r w:rsidRPr="005618EA">
        <w:rPr>
          <w:rFonts w:ascii="Arial" w:hAnsi="Arial" w:cs="Arial"/>
        </w:rPr>
        <w:t>625.00</w:t>
      </w:r>
    </w:p>
    <w:p w14:paraId="196580F8" w14:textId="6B55ADD1" w:rsidR="009A775D" w:rsidRPr="005618EA" w:rsidRDefault="000635C5">
      <w:pPr>
        <w:rPr>
          <w:rFonts w:ascii="Arial" w:hAnsi="Arial" w:cs="Arial"/>
        </w:rPr>
      </w:pPr>
      <w:r w:rsidRPr="005618EA">
        <w:rPr>
          <w:rFonts w:ascii="Arial" w:hAnsi="Arial" w:cs="Arial"/>
        </w:rPr>
        <w:t xml:space="preserve">Q4-2021/22 </w:t>
      </w:r>
      <w:r w:rsidR="003E3EE2" w:rsidRPr="005618EA">
        <w:rPr>
          <w:rFonts w:ascii="Arial" w:hAnsi="Arial" w:cs="Arial"/>
        </w:rPr>
        <w:t xml:space="preserve">4170 Hall Hirings </w:t>
      </w:r>
      <w:r w:rsidR="0070219B" w:rsidRPr="005618EA">
        <w:rPr>
          <w:rFonts w:ascii="Arial" w:hAnsi="Arial" w:cs="Arial"/>
        </w:rPr>
        <w:t>Budget £</w:t>
      </w:r>
      <w:r w:rsidR="003E3EE2" w:rsidRPr="005618EA">
        <w:rPr>
          <w:rFonts w:ascii="Arial" w:hAnsi="Arial" w:cs="Arial"/>
        </w:rPr>
        <w:t xml:space="preserve">250 </w:t>
      </w:r>
      <w:r w:rsidRPr="005618EA">
        <w:rPr>
          <w:rFonts w:ascii="Arial" w:hAnsi="Arial" w:cs="Arial"/>
        </w:rPr>
        <w:t xml:space="preserve">and </w:t>
      </w:r>
      <w:r w:rsidR="0070219B" w:rsidRPr="005618EA">
        <w:rPr>
          <w:rFonts w:ascii="Arial" w:hAnsi="Arial" w:cs="Arial"/>
        </w:rPr>
        <w:t>Expenditure £</w:t>
      </w:r>
      <w:r w:rsidR="003E3EE2" w:rsidRPr="005618EA">
        <w:rPr>
          <w:rFonts w:ascii="Arial" w:hAnsi="Arial" w:cs="Arial"/>
        </w:rPr>
        <w:t>121</w:t>
      </w:r>
    </w:p>
    <w:p w14:paraId="5C724CD7" w14:textId="2F542FEF" w:rsidR="009A775D" w:rsidRPr="005618EA" w:rsidRDefault="009A775D">
      <w:pPr>
        <w:rPr>
          <w:rFonts w:ascii="Arial" w:hAnsi="Arial" w:cs="Arial"/>
          <w:color w:val="FF0000"/>
        </w:rPr>
      </w:pPr>
      <w:r w:rsidRPr="005618EA">
        <w:rPr>
          <w:rFonts w:ascii="Arial" w:hAnsi="Arial" w:cs="Arial"/>
        </w:rPr>
        <w:t>May 2</w:t>
      </w:r>
      <w:r w:rsidR="00836507" w:rsidRPr="005618EA">
        <w:rPr>
          <w:rFonts w:ascii="Arial" w:hAnsi="Arial" w:cs="Arial"/>
        </w:rPr>
        <w:t>2 Min</w:t>
      </w:r>
      <w:r w:rsidRPr="005618EA">
        <w:rPr>
          <w:rFonts w:ascii="Arial" w:hAnsi="Arial" w:cs="Arial"/>
        </w:rPr>
        <w:t xml:space="preserve"> 354.14. (8) KC Construction ** Coronation Hall External Painting </w:t>
      </w:r>
      <w:r w:rsidR="000635C5" w:rsidRPr="005618EA">
        <w:rPr>
          <w:rFonts w:ascii="Arial" w:hAnsi="Arial" w:cs="Arial"/>
        </w:rPr>
        <w:t>£</w:t>
      </w:r>
      <w:r w:rsidRPr="005618EA">
        <w:rPr>
          <w:rFonts w:ascii="Arial" w:hAnsi="Arial" w:cs="Arial"/>
        </w:rPr>
        <w:t>2</w:t>
      </w:r>
      <w:r w:rsidR="000635C5" w:rsidRPr="005618EA">
        <w:rPr>
          <w:rFonts w:ascii="Arial" w:hAnsi="Arial" w:cs="Arial"/>
        </w:rPr>
        <w:t>,</w:t>
      </w:r>
      <w:r w:rsidRPr="005618EA">
        <w:rPr>
          <w:rFonts w:ascii="Arial" w:hAnsi="Arial" w:cs="Arial"/>
        </w:rPr>
        <w:t>280.00</w:t>
      </w:r>
      <w:r w:rsidR="001B270B" w:rsidRPr="005618EA">
        <w:rPr>
          <w:rFonts w:ascii="Arial" w:hAnsi="Arial" w:cs="Arial"/>
        </w:rPr>
        <w:t xml:space="preserve"> </w:t>
      </w:r>
      <w:r w:rsidRPr="005618EA">
        <w:rPr>
          <w:rFonts w:ascii="Arial" w:hAnsi="Arial" w:cs="Arial"/>
        </w:rPr>
        <w:t xml:space="preserve">** </w:t>
      </w:r>
      <w:r w:rsidR="00042A94">
        <w:rPr>
          <w:rFonts w:ascii="Arial" w:hAnsi="Arial" w:cs="Arial"/>
        </w:rPr>
        <w:t>“</w:t>
      </w:r>
      <w:r w:rsidRPr="00042A94">
        <w:rPr>
          <w:rFonts w:ascii="Arial" w:hAnsi="Arial" w:cs="Arial"/>
          <w:i/>
          <w:iCs/>
        </w:rPr>
        <w:t>After a full explanation of the background was given by the Parish Clerk to the members the Council recommended immediate payment. The Clerk suggested that when future works were required by the Hall Management Committee that it provides the Parish Council (Custodial Trustee) with a proposed works schedule prior to the Council seeking quotations</w:t>
      </w:r>
      <w:r w:rsidR="00042A94">
        <w:rPr>
          <w:rFonts w:ascii="Arial" w:hAnsi="Arial" w:cs="Arial"/>
        </w:rPr>
        <w:t>”</w:t>
      </w:r>
      <w:r w:rsidRPr="005618EA">
        <w:rPr>
          <w:rFonts w:ascii="Arial" w:hAnsi="Arial" w:cs="Arial"/>
        </w:rPr>
        <w:t>.</w:t>
      </w:r>
      <w:r w:rsidR="000635C5" w:rsidRPr="005618EA">
        <w:rPr>
          <w:rFonts w:ascii="Arial" w:hAnsi="Arial" w:cs="Arial"/>
        </w:rPr>
        <w:t xml:space="preserve"> </w:t>
      </w:r>
      <w:r w:rsidR="000635C5" w:rsidRPr="005618EA">
        <w:rPr>
          <w:rFonts w:ascii="Arial" w:hAnsi="Arial" w:cs="Arial"/>
          <w:color w:val="FF0000"/>
        </w:rPr>
        <w:t xml:space="preserve">Please tell me who is responsible for the external works to the Halls, BPC as Custodial Trustee or Halls Management Committee? </w:t>
      </w:r>
      <w:r w:rsidR="000635C5" w:rsidRPr="005618EA">
        <w:rPr>
          <w:rFonts w:ascii="Arial" w:hAnsi="Arial" w:cs="Arial"/>
        </w:rPr>
        <w:t>(See above</w:t>
      </w:r>
      <w:r w:rsidR="001B270B" w:rsidRPr="005618EA">
        <w:rPr>
          <w:rFonts w:ascii="Arial" w:hAnsi="Arial" w:cs="Arial"/>
        </w:rPr>
        <w:t xml:space="preserve"> quote and stated responsibilities</w:t>
      </w:r>
      <w:r w:rsidR="000635C5" w:rsidRPr="005618EA">
        <w:rPr>
          <w:rFonts w:ascii="Arial" w:hAnsi="Arial" w:cs="Arial"/>
        </w:rPr>
        <w:t>)</w:t>
      </w:r>
    </w:p>
    <w:p w14:paraId="2B44C45E" w14:textId="6D8F3DE2" w:rsidR="009A775D" w:rsidRPr="005618EA" w:rsidRDefault="009A775D">
      <w:pPr>
        <w:rPr>
          <w:rFonts w:ascii="Arial" w:hAnsi="Arial" w:cs="Arial"/>
        </w:rPr>
      </w:pPr>
      <w:r w:rsidRPr="005618EA">
        <w:rPr>
          <w:rFonts w:ascii="Arial" w:hAnsi="Arial" w:cs="Arial"/>
        </w:rPr>
        <w:lastRenderedPageBreak/>
        <w:t>May 2</w:t>
      </w:r>
      <w:r w:rsidR="00836507" w:rsidRPr="005618EA">
        <w:rPr>
          <w:rFonts w:ascii="Arial" w:hAnsi="Arial" w:cs="Arial"/>
        </w:rPr>
        <w:t>2</w:t>
      </w:r>
      <w:r w:rsidRPr="005618EA">
        <w:rPr>
          <w:rFonts w:ascii="Arial" w:hAnsi="Arial" w:cs="Arial"/>
        </w:rPr>
        <w:t xml:space="preserve"> 354.14. (23) AV </w:t>
      </w:r>
      <w:proofErr w:type="spellStart"/>
      <w:r w:rsidRPr="005618EA">
        <w:rPr>
          <w:rFonts w:ascii="Arial" w:hAnsi="Arial" w:cs="Arial"/>
        </w:rPr>
        <w:t>Partsmaster</w:t>
      </w:r>
      <w:proofErr w:type="spellEnd"/>
      <w:r w:rsidRPr="005618EA">
        <w:rPr>
          <w:rFonts w:ascii="Arial" w:hAnsi="Arial" w:cs="Arial"/>
        </w:rPr>
        <w:t xml:space="preserve"> Hall Replacement Projector </w:t>
      </w:r>
      <w:r w:rsidR="00CF495A" w:rsidRPr="005618EA">
        <w:rPr>
          <w:rFonts w:ascii="Arial" w:hAnsi="Arial" w:cs="Arial"/>
        </w:rPr>
        <w:t>£</w:t>
      </w:r>
      <w:r w:rsidRPr="005618EA">
        <w:rPr>
          <w:rFonts w:ascii="Arial" w:hAnsi="Arial" w:cs="Arial"/>
        </w:rPr>
        <w:t xml:space="preserve">557.00 </w:t>
      </w:r>
      <w:r w:rsidR="00CF495A" w:rsidRPr="005618EA">
        <w:rPr>
          <w:rFonts w:ascii="Arial" w:hAnsi="Arial" w:cs="Arial"/>
        </w:rPr>
        <w:t>and £</w:t>
      </w:r>
      <w:r w:rsidRPr="005618EA">
        <w:rPr>
          <w:rFonts w:ascii="Arial" w:hAnsi="Arial" w:cs="Arial"/>
        </w:rPr>
        <w:t>111.40</w:t>
      </w:r>
      <w:r w:rsidR="00CF495A" w:rsidRPr="005618EA">
        <w:rPr>
          <w:rFonts w:ascii="Arial" w:hAnsi="Arial" w:cs="Arial"/>
        </w:rPr>
        <w:t xml:space="preserve">. </w:t>
      </w:r>
      <w:r w:rsidR="00CF495A" w:rsidRPr="005618EA">
        <w:rPr>
          <w:rFonts w:ascii="Arial" w:hAnsi="Arial" w:cs="Arial"/>
          <w:color w:val="FF0000"/>
        </w:rPr>
        <w:t xml:space="preserve">Please tell me whether this is </w:t>
      </w:r>
      <w:proofErr w:type="gramStart"/>
      <w:r w:rsidR="00CF495A" w:rsidRPr="005618EA">
        <w:rPr>
          <w:rFonts w:ascii="Arial" w:hAnsi="Arial" w:cs="Arial"/>
          <w:color w:val="FF0000"/>
        </w:rPr>
        <w:t>this an</w:t>
      </w:r>
      <w:proofErr w:type="gramEnd"/>
      <w:r w:rsidR="00CF495A" w:rsidRPr="005618EA">
        <w:rPr>
          <w:rFonts w:ascii="Arial" w:hAnsi="Arial" w:cs="Arial"/>
          <w:color w:val="FF0000"/>
        </w:rPr>
        <w:t xml:space="preserve"> internal Halls facility to be used by people renting the Halls via the Halls Management Committee, or is it for BPC’s sole use?</w:t>
      </w:r>
      <w:r w:rsidR="00CF495A" w:rsidRPr="005618EA">
        <w:rPr>
          <w:rFonts w:ascii="Arial" w:hAnsi="Arial" w:cs="Arial"/>
        </w:rPr>
        <w:t xml:space="preserve"> If the latter, BPC has not used a projector for its full council meetings for many years, which</w:t>
      </w:r>
      <w:r w:rsidR="0007471A" w:rsidRPr="005618EA">
        <w:rPr>
          <w:rFonts w:ascii="Arial" w:hAnsi="Arial" w:cs="Arial"/>
        </w:rPr>
        <w:t xml:space="preserve"> I believe</w:t>
      </w:r>
      <w:r w:rsidR="00CF495A" w:rsidRPr="005618EA">
        <w:rPr>
          <w:rFonts w:ascii="Arial" w:hAnsi="Arial" w:cs="Arial"/>
        </w:rPr>
        <w:t xml:space="preserve"> compounds the issue of BPC not releasing its agenda papers/appendices/reports to the public</w:t>
      </w:r>
      <w:r w:rsidR="0007471A" w:rsidRPr="005618EA">
        <w:rPr>
          <w:rFonts w:ascii="Arial" w:hAnsi="Arial" w:cs="Arial"/>
        </w:rPr>
        <w:t xml:space="preserve"> as they can’t follow the meetings when they refer to papers.</w:t>
      </w:r>
    </w:p>
    <w:p w14:paraId="7C28E657" w14:textId="63ABCA51" w:rsidR="00AC7192" w:rsidRPr="002A2094" w:rsidRDefault="003E3EE2">
      <w:pPr>
        <w:rPr>
          <w:rFonts w:ascii="Arial" w:hAnsi="Arial" w:cs="Arial"/>
          <w:b/>
          <w:bCs/>
          <w:sz w:val="26"/>
          <w:szCs w:val="26"/>
          <w:u w:val="single"/>
        </w:rPr>
      </w:pPr>
      <w:r w:rsidRPr="002A2094">
        <w:rPr>
          <w:rFonts w:ascii="Arial" w:hAnsi="Arial" w:cs="Arial"/>
          <w:b/>
          <w:bCs/>
          <w:sz w:val="26"/>
          <w:szCs w:val="26"/>
          <w:u w:val="single"/>
        </w:rPr>
        <w:t>CAR PARK</w:t>
      </w:r>
    </w:p>
    <w:p w14:paraId="41326F42" w14:textId="46514E3D" w:rsidR="00CA19D5" w:rsidRDefault="00CA19D5">
      <w:pPr>
        <w:rPr>
          <w:rFonts w:ascii="Arial" w:hAnsi="Arial" w:cs="Arial"/>
        </w:rPr>
      </w:pPr>
      <w:bookmarkStart w:id="0" w:name="_Hlk113291637"/>
      <w:r w:rsidRPr="005618EA">
        <w:rPr>
          <w:rFonts w:ascii="Arial" w:hAnsi="Arial" w:cs="Arial"/>
        </w:rPr>
        <w:t>May 21 342.14.</w:t>
      </w:r>
      <w:r w:rsidR="004A7A65" w:rsidRPr="005618EA">
        <w:rPr>
          <w:rFonts w:ascii="Arial" w:hAnsi="Arial" w:cs="Arial"/>
        </w:rPr>
        <w:t>1</w:t>
      </w:r>
      <w:r w:rsidRPr="005618EA">
        <w:rPr>
          <w:rFonts w:ascii="Arial" w:hAnsi="Arial" w:cs="Arial"/>
        </w:rPr>
        <w:t xml:space="preserve"> (187) BYC Donation Car Park Lighting </w:t>
      </w:r>
      <w:r w:rsidR="0055566D" w:rsidRPr="005618EA">
        <w:rPr>
          <w:rFonts w:ascii="Arial" w:hAnsi="Arial" w:cs="Arial"/>
        </w:rPr>
        <w:t>£</w:t>
      </w:r>
      <w:r w:rsidRPr="005618EA">
        <w:rPr>
          <w:rFonts w:ascii="Arial" w:hAnsi="Arial" w:cs="Arial"/>
        </w:rPr>
        <w:t>120.00</w:t>
      </w:r>
    </w:p>
    <w:p w14:paraId="383345D7" w14:textId="5B767080" w:rsidR="00716389" w:rsidRDefault="00716389">
      <w:pPr>
        <w:rPr>
          <w:rFonts w:ascii="Arial" w:hAnsi="Arial" w:cs="Arial"/>
        </w:rPr>
      </w:pPr>
      <w:r>
        <w:rPr>
          <w:rFonts w:ascii="Arial" w:hAnsi="Arial" w:cs="Arial"/>
        </w:rPr>
        <w:t>Sep 345.8.</w:t>
      </w:r>
      <w:r w:rsidRPr="00716389">
        <w:t xml:space="preserve"> </w:t>
      </w:r>
      <w:r w:rsidRPr="00716389">
        <w:rPr>
          <w:rFonts w:ascii="Arial" w:hAnsi="Arial" w:cs="Arial"/>
        </w:rPr>
        <w:t xml:space="preserve">(92) North Somerset Dropped Kerb Application </w:t>
      </w:r>
      <w:r>
        <w:rPr>
          <w:rFonts w:ascii="Arial" w:hAnsi="Arial" w:cs="Arial"/>
        </w:rPr>
        <w:t>£</w:t>
      </w:r>
      <w:r w:rsidRPr="00716389">
        <w:rPr>
          <w:rFonts w:ascii="Arial" w:hAnsi="Arial" w:cs="Arial"/>
        </w:rPr>
        <w:t>186.50</w:t>
      </w:r>
    </w:p>
    <w:p w14:paraId="5A822A43" w14:textId="77777777" w:rsidR="00170CE1" w:rsidRPr="005618EA" w:rsidRDefault="00170CE1" w:rsidP="00170CE1">
      <w:pPr>
        <w:rPr>
          <w:rFonts w:ascii="Arial" w:hAnsi="Arial" w:cs="Arial"/>
        </w:rPr>
      </w:pPr>
      <w:r w:rsidRPr="005618EA">
        <w:rPr>
          <w:rFonts w:ascii="Arial" w:hAnsi="Arial" w:cs="Arial"/>
        </w:rPr>
        <w:t>Dec 21 347.8. (161) M Babbage &amp; Son Dropped Kerb Works £530.00 and £106.00</w:t>
      </w:r>
    </w:p>
    <w:bookmarkEnd w:id="0"/>
    <w:p w14:paraId="10E8DED3" w14:textId="77777777" w:rsidR="00BD37B3" w:rsidRPr="00170CE1" w:rsidRDefault="00BD37B3" w:rsidP="00BD37B3">
      <w:pPr>
        <w:rPr>
          <w:rFonts w:ascii="Arial" w:hAnsi="Arial" w:cs="Arial"/>
          <w:color w:val="FF0000"/>
          <w:u w:val="single"/>
        </w:rPr>
      </w:pPr>
      <w:r w:rsidRPr="005618EA">
        <w:rPr>
          <w:rFonts w:ascii="Arial" w:hAnsi="Arial" w:cs="Arial"/>
        </w:rPr>
        <w:t xml:space="preserve">May 22 353.15. (o) “Parish Clerk …(ii) </w:t>
      </w:r>
      <w:r w:rsidRPr="00170CE1">
        <w:rPr>
          <w:rFonts w:ascii="Arial" w:hAnsi="Arial" w:cs="Arial"/>
          <w:i/>
          <w:iCs/>
        </w:rPr>
        <w:t xml:space="preserve">He had received a request from the Jubilee Organising Committee that the Car Park be closed to parking on the 5th June - </w:t>
      </w:r>
      <w:proofErr w:type="gramStart"/>
      <w:r w:rsidRPr="00170CE1">
        <w:rPr>
          <w:rFonts w:ascii="Arial" w:hAnsi="Arial" w:cs="Arial"/>
          <w:i/>
          <w:iCs/>
        </w:rPr>
        <w:t>Agreed ”</w:t>
      </w:r>
      <w:proofErr w:type="gramEnd"/>
      <w:r>
        <w:rPr>
          <w:rFonts w:ascii="Arial" w:hAnsi="Arial" w:cs="Arial"/>
          <w:i/>
          <w:iCs/>
        </w:rPr>
        <w:t xml:space="preserve"> </w:t>
      </w:r>
      <w:r w:rsidRPr="00170CE1">
        <w:rPr>
          <w:rFonts w:ascii="Arial" w:hAnsi="Arial" w:cs="Arial"/>
          <w:color w:val="FF0000"/>
        </w:rPr>
        <w:t>Please tell me who was on this undocumented Jubilee Organising Committee</w:t>
      </w:r>
    </w:p>
    <w:p w14:paraId="40D4577F" w14:textId="6747A520" w:rsidR="00BD37B3" w:rsidRPr="002A2094" w:rsidRDefault="00BD37B3" w:rsidP="00BD37B3">
      <w:pPr>
        <w:rPr>
          <w:rFonts w:ascii="Arial" w:hAnsi="Arial" w:cs="Arial"/>
          <w:b/>
          <w:bCs/>
          <w:sz w:val="26"/>
          <w:szCs w:val="26"/>
          <w:u w:val="single"/>
        </w:rPr>
      </w:pPr>
      <w:r>
        <w:rPr>
          <w:rFonts w:ascii="Arial" w:hAnsi="Arial" w:cs="Arial"/>
          <w:b/>
          <w:bCs/>
          <w:sz w:val="26"/>
          <w:szCs w:val="26"/>
          <w:u w:val="single"/>
        </w:rPr>
        <w:t>YOUTH CLUB</w:t>
      </w:r>
    </w:p>
    <w:p w14:paraId="3CF7815D" w14:textId="08AA5C05" w:rsidR="00BD37B3" w:rsidRDefault="00BD37B3" w:rsidP="00BD37B3">
      <w:pPr>
        <w:rPr>
          <w:rFonts w:ascii="Arial" w:eastAsia="Times New Roman" w:hAnsi="Arial" w:cs="Arial"/>
          <w:color w:val="444444"/>
          <w:bdr w:val="none" w:sz="0" w:space="0" w:color="auto" w:frame="1"/>
          <w:lang w:eastAsia="en-GB"/>
        </w:rPr>
      </w:pPr>
      <w:r w:rsidRPr="005618EA">
        <w:rPr>
          <w:rFonts w:ascii="Arial" w:hAnsi="Arial" w:cs="Arial"/>
        </w:rPr>
        <w:t xml:space="preserve">May 21 342.13.12. </w:t>
      </w:r>
      <w:r>
        <w:rPr>
          <w:rFonts w:ascii="Arial" w:hAnsi="Arial" w:cs="Arial"/>
        </w:rPr>
        <w:t>“</w:t>
      </w:r>
      <w:r w:rsidRPr="00170CE1">
        <w:rPr>
          <w:rFonts w:ascii="Arial" w:hAnsi="Arial" w:cs="Arial"/>
          <w:i/>
          <w:iCs/>
        </w:rPr>
        <w:t xml:space="preserve">To resolve to remove the current two round picnic tables that are in a poor condition and replace them with two from Fountain Forestry at £375.37 each the cost of which to be shared equally </w:t>
      </w:r>
      <w:r w:rsidRPr="00603206">
        <w:rPr>
          <w:rFonts w:ascii="Arial" w:hAnsi="Arial" w:cs="Arial"/>
          <w:i/>
          <w:iCs/>
        </w:rPr>
        <w:t xml:space="preserve">between the Parish Council and </w:t>
      </w:r>
      <w:proofErr w:type="spellStart"/>
      <w:r w:rsidRPr="00603206">
        <w:rPr>
          <w:rFonts w:ascii="Arial" w:hAnsi="Arial" w:cs="Arial"/>
          <w:i/>
          <w:iCs/>
        </w:rPr>
        <w:t>Bleadon</w:t>
      </w:r>
      <w:proofErr w:type="spellEnd"/>
      <w:r w:rsidRPr="00603206">
        <w:rPr>
          <w:rFonts w:ascii="Arial" w:hAnsi="Arial" w:cs="Arial"/>
          <w:i/>
          <w:iCs/>
        </w:rPr>
        <w:t xml:space="preserve"> Youth Club. Resolved to undertake the stated action”</w:t>
      </w:r>
      <w:r w:rsidR="00EA27FB">
        <w:rPr>
          <w:rFonts w:ascii="Arial" w:hAnsi="Arial" w:cs="Arial"/>
          <w:i/>
          <w:iCs/>
        </w:rPr>
        <w:t xml:space="preserve"> </w:t>
      </w:r>
      <w:r w:rsidR="00EA27FB">
        <w:rPr>
          <w:rFonts w:ascii="Arial" w:hAnsi="Arial" w:cs="Arial"/>
        </w:rPr>
        <w:t xml:space="preserve">July 21 Min 344.8.1.74 </w:t>
      </w:r>
      <w:r w:rsidR="00EA27FB" w:rsidRPr="00DD5034">
        <w:rPr>
          <w:rFonts w:ascii="Arial" w:hAnsi="Arial" w:cs="Arial"/>
        </w:rPr>
        <w:t>“</w:t>
      </w:r>
      <w:r w:rsidR="00EA27FB" w:rsidRPr="00DD5034">
        <w:rPr>
          <w:rFonts w:ascii="Arial" w:hAnsi="Arial" w:cs="Arial"/>
          <w:i/>
          <w:iCs/>
        </w:rPr>
        <w:t>Mr A Leonard Constructing Picnic Tables 100.00</w:t>
      </w:r>
      <w:r w:rsidR="00EA27FB" w:rsidRPr="00DD5034">
        <w:rPr>
          <w:rFonts w:ascii="Arial" w:eastAsia="Times New Roman" w:hAnsi="Arial" w:cs="Arial"/>
          <w:color w:val="000000"/>
          <w:bdr w:val="none" w:sz="0" w:space="0" w:color="auto" w:frame="1"/>
          <w:lang w:eastAsia="en-GB"/>
        </w:rPr>
        <w:t>“</w:t>
      </w:r>
      <w:r w:rsidR="00EA27FB">
        <w:rPr>
          <w:rFonts w:ascii="Arial" w:eastAsia="Times New Roman" w:hAnsi="Arial" w:cs="Arial"/>
          <w:color w:val="000000"/>
          <w:bdr w:val="none" w:sz="0" w:space="0" w:color="auto" w:frame="1"/>
          <w:lang w:eastAsia="en-GB"/>
        </w:rPr>
        <w:t>.</w:t>
      </w:r>
      <w:r w:rsidR="00EA27FB" w:rsidRPr="00DD5034">
        <w:rPr>
          <w:rFonts w:ascii="Arial" w:eastAsia="Times New Roman" w:hAnsi="Arial" w:cs="Arial"/>
          <w:color w:val="000000"/>
          <w:bdr w:val="none" w:sz="0" w:space="0" w:color="auto" w:frame="1"/>
          <w:lang w:eastAsia="en-GB"/>
        </w:rPr>
        <w:t xml:space="preserve"> </w:t>
      </w:r>
      <w:r w:rsidRPr="00603206">
        <w:rPr>
          <w:rFonts w:ascii="Arial" w:eastAsia="Times New Roman" w:hAnsi="Arial" w:cs="Arial"/>
          <w:bdr w:val="none" w:sz="0" w:space="0" w:color="auto" w:frame="1"/>
          <w:lang w:eastAsia="en-GB"/>
        </w:rPr>
        <w:t>July 22 Invoice #62A to the Youth Club for £208.79 on 14 July 21, paid 15 July 21? (see Financial AGAR Queries 2022)</w:t>
      </w:r>
      <w:r w:rsidR="00A661D1">
        <w:rPr>
          <w:rFonts w:ascii="Arial" w:eastAsia="Times New Roman" w:hAnsi="Arial" w:cs="Arial"/>
          <w:bdr w:val="none" w:sz="0" w:space="0" w:color="auto" w:frame="1"/>
          <w:lang w:eastAsia="en-GB"/>
        </w:rPr>
        <w:t xml:space="preserve"> Income is not documented in the monthly minutes so </w:t>
      </w:r>
      <w:proofErr w:type="spellStart"/>
      <w:r w:rsidR="00A661D1">
        <w:rPr>
          <w:rFonts w:ascii="Arial" w:eastAsia="Times New Roman" w:hAnsi="Arial" w:cs="Arial"/>
          <w:bdr w:val="none" w:sz="0" w:space="0" w:color="auto" w:frame="1"/>
          <w:lang w:eastAsia="en-GB"/>
        </w:rPr>
        <w:t>xxxxx</w:t>
      </w:r>
      <w:proofErr w:type="spellEnd"/>
      <w:r w:rsidR="00A661D1">
        <w:rPr>
          <w:rFonts w:ascii="Arial" w:eastAsia="Times New Roman" w:hAnsi="Arial" w:cs="Arial"/>
          <w:bdr w:val="none" w:sz="0" w:space="0" w:color="auto" w:frame="1"/>
          <w:lang w:eastAsia="en-GB"/>
        </w:rPr>
        <w:t xml:space="preserve"> cant check</w:t>
      </w:r>
    </w:p>
    <w:p w14:paraId="0564C419" w14:textId="77777777" w:rsidR="00BD37B3" w:rsidRDefault="00BD37B3" w:rsidP="00BD37B3">
      <w:pPr>
        <w:rPr>
          <w:rFonts w:ascii="Arial" w:hAnsi="Arial" w:cs="Arial"/>
        </w:rPr>
      </w:pPr>
      <w:r w:rsidRPr="005618EA">
        <w:rPr>
          <w:rFonts w:ascii="Arial" w:hAnsi="Arial" w:cs="Arial"/>
        </w:rPr>
        <w:t>May 21 342.14.2 (24) BYC Lighting Donation £175.00</w:t>
      </w:r>
    </w:p>
    <w:p w14:paraId="73814029" w14:textId="15142CE3" w:rsidR="00BD37B3" w:rsidRDefault="00BD37B3">
      <w:pPr>
        <w:rPr>
          <w:rFonts w:ascii="Arial" w:hAnsi="Arial" w:cs="Arial"/>
        </w:rPr>
      </w:pPr>
      <w:r w:rsidRPr="005618EA">
        <w:rPr>
          <w:rFonts w:ascii="Arial" w:hAnsi="Arial" w:cs="Arial"/>
        </w:rPr>
        <w:t>May 22 353.13. 13. “</w:t>
      </w:r>
      <w:r w:rsidRPr="00170CE1">
        <w:rPr>
          <w:rFonts w:ascii="Arial" w:hAnsi="Arial" w:cs="Arial"/>
          <w:i/>
          <w:iCs/>
        </w:rPr>
        <w:t xml:space="preserve">To agree the 2021-22 level of financial support to be given to </w:t>
      </w:r>
      <w:proofErr w:type="spellStart"/>
      <w:r w:rsidRPr="00170CE1">
        <w:rPr>
          <w:rFonts w:ascii="Arial" w:hAnsi="Arial" w:cs="Arial"/>
          <w:i/>
          <w:iCs/>
        </w:rPr>
        <w:t>Bleadon</w:t>
      </w:r>
      <w:proofErr w:type="spellEnd"/>
      <w:r w:rsidRPr="00170CE1">
        <w:rPr>
          <w:rFonts w:ascii="Arial" w:hAnsi="Arial" w:cs="Arial"/>
          <w:i/>
          <w:iCs/>
        </w:rPr>
        <w:t xml:space="preserve"> Youth Club in respect to the annual contribution towards their lighting costs. Resolved to provide the sum of £200.00</w:t>
      </w:r>
      <w:r w:rsidRPr="005618EA">
        <w:rPr>
          <w:rFonts w:ascii="Arial" w:hAnsi="Arial" w:cs="Arial"/>
        </w:rPr>
        <w:t>”</w:t>
      </w:r>
      <w:r>
        <w:rPr>
          <w:rFonts w:ascii="Arial" w:hAnsi="Arial" w:cs="Arial"/>
        </w:rPr>
        <w:t xml:space="preserve"> </w:t>
      </w:r>
      <w:r w:rsidRPr="005618EA">
        <w:rPr>
          <w:rFonts w:ascii="Arial" w:hAnsi="Arial" w:cs="Arial"/>
        </w:rPr>
        <w:t xml:space="preserve">Jun 22 354.8. (30) </w:t>
      </w:r>
      <w:proofErr w:type="spellStart"/>
      <w:r w:rsidRPr="005618EA">
        <w:rPr>
          <w:rFonts w:ascii="Arial" w:hAnsi="Arial" w:cs="Arial"/>
        </w:rPr>
        <w:t>Bleadon</w:t>
      </w:r>
      <w:proofErr w:type="spellEnd"/>
      <w:r w:rsidRPr="005618EA">
        <w:rPr>
          <w:rFonts w:ascii="Arial" w:hAnsi="Arial" w:cs="Arial"/>
        </w:rPr>
        <w:t xml:space="preserve"> Youth Club Lighting Contribution 2021-22 £200.00</w:t>
      </w:r>
    </w:p>
    <w:p w14:paraId="420AB72A" w14:textId="77777777" w:rsidR="00BD37B3" w:rsidRPr="005618EA" w:rsidRDefault="00BD37B3">
      <w:pPr>
        <w:rPr>
          <w:rFonts w:ascii="Arial" w:hAnsi="Arial" w:cs="Arial"/>
        </w:rPr>
      </w:pPr>
    </w:p>
    <w:sectPr w:rsidR="00BD37B3" w:rsidRPr="005618EA" w:rsidSect="0022258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23DA2"/>
    <w:multiLevelType w:val="multilevel"/>
    <w:tmpl w:val="765E80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571CC"/>
    <w:multiLevelType w:val="multilevel"/>
    <w:tmpl w:val="E214A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0C4CA5"/>
    <w:multiLevelType w:val="multilevel"/>
    <w:tmpl w:val="2BA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016DF8"/>
    <w:multiLevelType w:val="multilevel"/>
    <w:tmpl w:val="2BEA10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65126"/>
    <w:multiLevelType w:val="multilevel"/>
    <w:tmpl w:val="C9C04DCE"/>
    <w:lvl w:ilvl="0">
      <w:start w:val="5"/>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5" w15:restartNumberingAfterBreak="0">
    <w:nsid w:val="4F1A55D7"/>
    <w:multiLevelType w:val="multilevel"/>
    <w:tmpl w:val="B04A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6123F"/>
    <w:multiLevelType w:val="multilevel"/>
    <w:tmpl w:val="58A63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E5199D"/>
    <w:multiLevelType w:val="multilevel"/>
    <w:tmpl w:val="86A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3506266">
    <w:abstractNumId w:val="4"/>
  </w:num>
  <w:num w:numId="2" w16cid:durableId="1199659379">
    <w:abstractNumId w:val="3"/>
  </w:num>
  <w:num w:numId="3" w16cid:durableId="1479690124">
    <w:abstractNumId w:val="2"/>
  </w:num>
  <w:num w:numId="4" w16cid:durableId="1904558026">
    <w:abstractNumId w:val="0"/>
  </w:num>
  <w:num w:numId="5" w16cid:durableId="1364938825">
    <w:abstractNumId w:val="1"/>
  </w:num>
  <w:num w:numId="6" w16cid:durableId="937639338">
    <w:abstractNumId w:val="5"/>
  </w:num>
  <w:num w:numId="7" w16cid:durableId="1867985235">
    <w:abstractNumId w:val="6"/>
  </w:num>
  <w:num w:numId="8" w16cid:durableId="297230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71"/>
    <w:rsid w:val="00022671"/>
    <w:rsid w:val="00042A94"/>
    <w:rsid w:val="00060961"/>
    <w:rsid w:val="000635C5"/>
    <w:rsid w:val="0007471A"/>
    <w:rsid w:val="0009136D"/>
    <w:rsid w:val="000A4E5D"/>
    <w:rsid w:val="00115628"/>
    <w:rsid w:val="0012162F"/>
    <w:rsid w:val="00122868"/>
    <w:rsid w:val="00160474"/>
    <w:rsid w:val="00170CE1"/>
    <w:rsid w:val="001B270B"/>
    <w:rsid w:val="00220590"/>
    <w:rsid w:val="00222581"/>
    <w:rsid w:val="00251582"/>
    <w:rsid w:val="0027721E"/>
    <w:rsid w:val="002879FB"/>
    <w:rsid w:val="002A2094"/>
    <w:rsid w:val="002A4FF0"/>
    <w:rsid w:val="002D0F73"/>
    <w:rsid w:val="002E0924"/>
    <w:rsid w:val="002E5693"/>
    <w:rsid w:val="002E6C01"/>
    <w:rsid w:val="00317242"/>
    <w:rsid w:val="00335E36"/>
    <w:rsid w:val="003424DC"/>
    <w:rsid w:val="003974D2"/>
    <w:rsid w:val="003E3EE2"/>
    <w:rsid w:val="00400A0D"/>
    <w:rsid w:val="0041315D"/>
    <w:rsid w:val="00415914"/>
    <w:rsid w:val="00444C97"/>
    <w:rsid w:val="00446321"/>
    <w:rsid w:val="00475EC4"/>
    <w:rsid w:val="00482042"/>
    <w:rsid w:val="004A28E1"/>
    <w:rsid w:val="004A7A65"/>
    <w:rsid w:val="004C5D02"/>
    <w:rsid w:val="004D6CC0"/>
    <w:rsid w:val="0051779E"/>
    <w:rsid w:val="00520252"/>
    <w:rsid w:val="0052624D"/>
    <w:rsid w:val="00553E08"/>
    <w:rsid w:val="0055566D"/>
    <w:rsid w:val="005618EA"/>
    <w:rsid w:val="00593199"/>
    <w:rsid w:val="005C586E"/>
    <w:rsid w:val="00603206"/>
    <w:rsid w:val="00624E6B"/>
    <w:rsid w:val="00643E92"/>
    <w:rsid w:val="00663C71"/>
    <w:rsid w:val="00672A12"/>
    <w:rsid w:val="00696A22"/>
    <w:rsid w:val="006A6609"/>
    <w:rsid w:val="006C326F"/>
    <w:rsid w:val="006C69B2"/>
    <w:rsid w:val="006D62DB"/>
    <w:rsid w:val="0070219B"/>
    <w:rsid w:val="00716389"/>
    <w:rsid w:val="007252A3"/>
    <w:rsid w:val="00771844"/>
    <w:rsid w:val="00775806"/>
    <w:rsid w:val="00775990"/>
    <w:rsid w:val="00795305"/>
    <w:rsid w:val="007A1C6B"/>
    <w:rsid w:val="008177B8"/>
    <w:rsid w:val="008300A5"/>
    <w:rsid w:val="00836507"/>
    <w:rsid w:val="00837B60"/>
    <w:rsid w:val="00861B6A"/>
    <w:rsid w:val="00870A1A"/>
    <w:rsid w:val="00882778"/>
    <w:rsid w:val="008A2A02"/>
    <w:rsid w:val="008B62A3"/>
    <w:rsid w:val="008C2A8F"/>
    <w:rsid w:val="008F45A6"/>
    <w:rsid w:val="0093209D"/>
    <w:rsid w:val="0097446C"/>
    <w:rsid w:val="009946F3"/>
    <w:rsid w:val="009A775D"/>
    <w:rsid w:val="009C0CCD"/>
    <w:rsid w:val="009C37FD"/>
    <w:rsid w:val="00A661D1"/>
    <w:rsid w:val="00A960E2"/>
    <w:rsid w:val="00AC7192"/>
    <w:rsid w:val="00AE36E2"/>
    <w:rsid w:val="00B744CF"/>
    <w:rsid w:val="00BD1082"/>
    <w:rsid w:val="00BD37B3"/>
    <w:rsid w:val="00C501C6"/>
    <w:rsid w:val="00CA12DD"/>
    <w:rsid w:val="00CA19D5"/>
    <w:rsid w:val="00CB35C2"/>
    <w:rsid w:val="00CE0815"/>
    <w:rsid w:val="00CE165A"/>
    <w:rsid w:val="00CF43C1"/>
    <w:rsid w:val="00CF495A"/>
    <w:rsid w:val="00D03615"/>
    <w:rsid w:val="00D32B4C"/>
    <w:rsid w:val="00D73316"/>
    <w:rsid w:val="00D978D0"/>
    <w:rsid w:val="00DA30AA"/>
    <w:rsid w:val="00DA5E93"/>
    <w:rsid w:val="00DC2E43"/>
    <w:rsid w:val="00DD6962"/>
    <w:rsid w:val="00DF4DFD"/>
    <w:rsid w:val="00E077C5"/>
    <w:rsid w:val="00E304A2"/>
    <w:rsid w:val="00E336D5"/>
    <w:rsid w:val="00E33C0C"/>
    <w:rsid w:val="00E424D5"/>
    <w:rsid w:val="00E97255"/>
    <w:rsid w:val="00EA27FB"/>
    <w:rsid w:val="00EA4029"/>
    <w:rsid w:val="00EB57B0"/>
    <w:rsid w:val="00F208E4"/>
    <w:rsid w:val="00F4368C"/>
    <w:rsid w:val="00F54E32"/>
    <w:rsid w:val="00F96491"/>
    <w:rsid w:val="00FA0FD1"/>
    <w:rsid w:val="00FD1FD0"/>
    <w:rsid w:val="00FD4B84"/>
    <w:rsid w:val="00FE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8314"/>
  <w15:chartTrackingRefBased/>
  <w15:docId w15:val="{3CEB3D00-EA05-4484-B751-056221D1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03615"/>
    <w:rPr>
      <w:color w:val="0000FF"/>
      <w:u w:val="single"/>
    </w:rPr>
  </w:style>
  <w:style w:type="character" w:styleId="Strong">
    <w:name w:val="Strong"/>
    <w:basedOn w:val="DefaultParagraphFont"/>
    <w:uiPriority w:val="22"/>
    <w:qFormat/>
    <w:rsid w:val="00D03615"/>
    <w:rPr>
      <w:b/>
      <w:bCs/>
    </w:rPr>
  </w:style>
  <w:style w:type="character" w:styleId="Emphasis">
    <w:name w:val="Emphasis"/>
    <w:basedOn w:val="DefaultParagraphFont"/>
    <w:uiPriority w:val="20"/>
    <w:qFormat/>
    <w:rsid w:val="00D03615"/>
    <w:rPr>
      <w:i/>
      <w:iCs/>
    </w:rPr>
  </w:style>
  <w:style w:type="character" w:styleId="UnresolvedMention">
    <w:name w:val="Unresolved Mention"/>
    <w:basedOn w:val="DefaultParagraphFont"/>
    <w:uiPriority w:val="99"/>
    <w:semiHidden/>
    <w:unhideWhenUsed/>
    <w:rsid w:val="00CE0815"/>
    <w:rPr>
      <w:color w:val="605E5C"/>
      <w:shd w:val="clear" w:color="auto" w:fill="E1DFDD"/>
    </w:rPr>
  </w:style>
  <w:style w:type="character" w:styleId="FollowedHyperlink">
    <w:name w:val="FollowedHyperlink"/>
    <w:basedOn w:val="DefaultParagraphFont"/>
    <w:uiPriority w:val="99"/>
    <w:semiHidden/>
    <w:unhideWhenUsed/>
    <w:rsid w:val="00861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11383">
      <w:bodyDiv w:val="1"/>
      <w:marLeft w:val="0"/>
      <w:marRight w:val="0"/>
      <w:marTop w:val="0"/>
      <w:marBottom w:val="0"/>
      <w:divBdr>
        <w:top w:val="none" w:sz="0" w:space="0" w:color="auto"/>
        <w:left w:val="none" w:sz="0" w:space="0" w:color="auto"/>
        <w:bottom w:val="none" w:sz="0" w:space="0" w:color="auto"/>
        <w:right w:val="none" w:sz="0" w:space="0" w:color="auto"/>
      </w:divBdr>
    </w:div>
    <w:div w:id="963847440">
      <w:bodyDiv w:val="1"/>
      <w:marLeft w:val="0"/>
      <w:marRight w:val="0"/>
      <w:marTop w:val="0"/>
      <w:marBottom w:val="0"/>
      <w:divBdr>
        <w:top w:val="none" w:sz="0" w:space="0" w:color="auto"/>
        <w:left w:val="none" w:sz="0" w:space="0" w:color="auto"/>
        <w:bottom w:val="none" w:sz="0" w:space="0" w:color="auto"/>
        <w:right w:val="none" w:sz="0" w:space="0" w:color="auto"/>
      </w:divBdr>
    </w:div>
    <w:div w:id="1143347016">
      <w:bodyDiv w:val="1"/>
      <w:marLeft w:val="0"/>
      <w:marRight w:val="0"/>
      <w:marTop w:val="0"/>
      <w:marBottom w:val="0"/>
      <w:divBdr>
        <w:top w:val="none" w:sz="0" w:space="0" w:color="auto"/>
        <w:left w:val="none" w:sz="0" w:space="0" w:color="auto"/>
        <w:bottom w:val="none" w:sz="0" w:space="0" w:color="auto"/>
        <w:right w:val="none" w:sz="0" w:space="0" w:color="auto"/>
      </w:divBdr>
    </w:div>
    <w:div w:id="1260141587">
      <w:bodyDiv w:val="1"/>
      <w:marLeft w:val="0"/>
      <w:marRight w:val="0"/>
      <w:marTop w:val="0"/>
      <w:marBottom w:val="0"/>
      <w:divBdr>
        <w:top w:val="none" w:sz="0" w:space="0" w:color="auto"/>
        <w:left w:val="none" w:sz="0" w:space="0" w:color="auto"/>
        <w:bottom w:val="none" w:sz="0" w:space="0" w:color="auto"/>
        <w:right w:val="none" w:sz="0" w:space="0" w:color="auto"/>
      </w:divBdr>
    </w:div>
    <w:div w:id="1310750047">
      <w:bodyDiv w:val="1"/>
      <w:marLeft w:val="0"/>
      <w:marRight w:val="0"/>
      <w:marTop w:val="0"/>
      <w:marBottom w:val="0"/>
      <w:divBdr>
        <w:top w:val="none" w:sz="0" w:space="0" w:color="auto"/>
        <w:left w:val="none" w:sz="0" w:space="0" w:color="auto"/>
        <w:bottom w:val="none" w:sz="0" w:space="0" w:color="auto"/>
        <w:right w:val="none" w:sz="0" w:space="0" w:color="auto"/>
      </w:divBdr>
    </w:div>
    <w:div w:id="1312902986">
      <w:bodyDiv w:val="1"/>
      <w:marLeft w:val="0"/>
      <w:marRight w:val="0"/>
      <w:marTop w:val="0"/>
      <w:marBottom w:val="0"/>
      <w:divBdr>
        <w:top w:val="none" w:sz="0" w:space="0" w:color="auto"/>
        <w:left w:val="none" w:sz="0" w:space="0" w:color="auto"/>
        <w:bottom w:val="none" w:sz="0" w:space="0" w:color="auto"/>
        <w:right w:val="none" w:sz="0" w:space="0" w:color="auto"/>
      </w:divBdr>
    </w:div>
    <w:div w:id="1758288225">
      <w:bodyDiv w:val="1"/>
      <w:marLeft w:val="0"/>
      <w:marRight w:val="0"/>
      <w:marTop w:val="0"/>
      <w:marBottom w:val="0"/>
      <w:divBdr>
        <w:top w:val="none" w:sz="0" w:space="0" w:color="auto"/>
        <w:left w:val="none" w:sz="0" w:space="0" w:color="auto"/>
        <w:bottom w:val="none" w:sz="0" w:space="0" w:color="auto"/>
        <w:right w:val="none" w:sz="0" w:space="0" w:color="auto"/>
      </w:divBdr>
    </w:div>
    <w:div w:id="19800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eadon.org.uk/media/other/24400/bvn80.pdf" TargetMode="External"/><Relationship Id="rId13" Type="http://schemas.openxmlformats.org/officeDocument/2006/relationships/hyperlink" Target="https://www.bleadon.org.uk/media/other/24400/youth_club_lease21694.pdf" TargetMode="External"/><Relationship Id="rId18" Type="http://schemas.openxmlformats.org/officeDocument/2006/relationships/hyperlink" Target="https://www.bleadonparishcouncil.co.uk/content/large/documents/councillors/cllr-responsibilities-22-2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of-charities.charitycommission.gov.uk/charity-search/-/charity-details/304491/trustees" TargetMode="External"/><Relationship Id="rId7" Type="http://schemas.openxmlformats.org/officeDocument/2006/relationships/hyperlink" Target="https://register-of-charities.charitycommission.gov.uk/charity-search/-/charity-details/1042602/financial-history" TargetMode="External"/><Relationship Id="rId12" Type="http://schemas.openxmlformats.org/officeDocument/2006/relationships/hyperlink" Target="https://register-of-charities.charitycommission.gov.uk/charity-search/-/charity-details/304492/financial-history" TargetMode="External"/><Relationship Id="rId17" Type="http://schemas.openxmlformats.org/officeDocument/2006/relationships/hyperlink" Target="https://www.bleadon.org.uk/media/other/24400/PlaygroundCharityMinutes14FEB22.pdf" TargetMode="External"/><Relationship Id="rId25" Type="http://schemas.openxmlformats.org/officeDocument/2006/relationships/hyperlink" Target="https://www.bleadonparishcouncil.co.uk/content/large/documents/bleadon_in_bloom/bleadon_in_bloom_budget_2021_140121.pdf" TargetMode="External"/><Relationship Id="rId2" Type="http://schemas.openxmlformats.org/officeDocument/2006/relationships/numbering" Target="numbering.xml"/><Relationship Id="rId16" Type="http://schemas.openxmlformats.org/officeDocument/2006/relationships/hyperlink" Target="https://register-of-charities.charitycommission.gov.uk/charity-search/-/charity-details/304491/financial-history" TargetMode="External"/><Relationship Id="rId20" Type="http://schemas.openxmlformats.org/officeDocument/2006/relationships/hyperlink" Target="https://register-of-charities.charitycommission.gov.uk/charity-search/-/charity-details/304492/trustees" TargetMode="External"/><Relationship Id="rId1" Type="http://schemas.openxmlformats.org/officeDocument/2006/relationships/customXml" Target="../customXml/item1.xml"/><Relationship Id="rId6" Type="http://schemas.openxmlformats.org/officeDocument/2006/relationships/hyperlink" Target="https://www.bleadon.org.uk/media/other/24400/AGAR2022-Final.pdf" TargetMode="External"/><Relationship Id="rId11" Type="http://schemas.openxmlformats.org/officeDocument/2006/relationships/hyperlink" Target="https://www.bleadon.org.uk/media/other/24400/200807minutes-july2008.pdf" TargetMode="External"/><Relationship Id="rId24" Type="http://schemas.openxmlformats.org/officeDocument/2006/relationships/hyperlink" Target="https://www.bleadonparishcouncil.co.uk/content/large/documents/policies_%26_terms_of_reference/grant_request_policy_-_amended_may_2018.pdf" TargetMode="External"/><Relationship Id="rId5" Type="http://schemas.openxmlformats.org/officeDocument/2006/relationships/webSettings" Target="webSettings.xml"/><Relationship Id="rId15" Type="http://schemas.openxmlformats.org/officeDocument/2006/relationships/hyperlink" Target="https://www.bleadonparishcouncil.co.uk/content/large/documents/minutes/2021/council-meeting-minutes-347-131221.pdf" TargetMode="External"/><Relationship Id="rId23" Type="http://schemas.openxmlformats.org/officeDocument/2006/relationships/hyperlink" Target="https://www.bleadonparishcouncil.co.uk/content/large/documents/policies_%26_terms_of_reference/publication_scheme_adopted_-_july_2020.pdf" TargetMode="External"/><Relationship Id="rId10" Type="http://schemas.openxmlformats.org/officeDocument/2006/relationships/hyperlink" Target="https://www.bleadonparishcouncil.co.uk/content/large/documents/policies_%26_terms_of_reference/asset-register-june-2020.pdf" TargetMode="External"/><Relationship Id="rId19" Type="http://schemas.openxmlformats.org/officeDocument/2006/relationships/hyperlink" Target="https://register-of-charities.charitycommission.gov.uk/charity-search/-/charity-details/1042602/trustees" TargetMode="External"/><Relationship Id="rId4" Type="http://schemas.openxmlformats.org/officeDocument/2006/relationships/settings" Target="settings.xml"/><Relationship Id="rId9" Type="http://schemas.openxmlformats.org/officeDocument/2006/relationships/hyperlink" Target="https://www.bleadon.org.uk/media/other/24400/Protocol_HallsandParishCouncil.pdf" TargetMode="External"/><Relationship Id="rId14" Type="http://schemas.openxmlformats.org/officeDocument/2006/relationships/hyperlink" Target="https://www.bleadon.org.uk/media/other/24400/YouthClubLeaseNotesAUG22.pdf" TargetMode="External"/><Relationship Id="rId22" Type="http://schemas.openxmlformats.org/officeDocument/2006/relationships/hyperlink" Target="https://www.bleadon.org.uk/media/other/24400/201105Minutes-AnnualParishCouncilMeeting201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526A-1B53-473F-A22D-E1137C67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Butler-Crane</dc:creator>
  <cp:keywords/>
  <dc:description/>
  <cp:lastModifiedBy>Jocelyn Butler-Crane</cp:lastModifiedBy>
  <cp:revision>64</cp:revision>
  <dcterms:created xsi:type="dcterms:W3CDTF">2022-09-04T13:04:00Z</dcterms:created>
  <dcterms:modified xsi:type="dcterms:W3CDTF">2022-09-07T16:13:00Z</dcterms:modified>
</cp:coreProperties>
</file>