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707A" w14:textId="376F9E93" w:rsidR="00A14B8C" w:rsidRPr="004D652D" w:rsidRDefault="003C41FE" w:rsidP="00A14B8C">
      <w:pPr>
        <w:spacing w:after="0" w:line="240" w:lineRule="auto"/>
        <w:jc w:val="center"/>
        <w:textAlignment w:val="baseline"/>
        <w:rPr>
          <w:rFonts w:ascii="Arial" w:eastAsia="Times New Roman" w:hAnsi="Arial" w:cs="Arial"/>
          <w:b/>
          <w:bCs/>
          <w:color w:val="000000"/>
          <w:bdr w:val="none" w:sz="0" w:space="0" w:color="auto" w:frame="1"/>
          <w:lang w:eastAsia="en-GB"/>
        </w:rPr>
      </w:pPr>
      <w:bookmarkStart w:id="0" w:name="_Hlk113405271"/>
      <w:r>
        <w:rPr>
          <w:rFonts w:ascii="Arial" w:eastAsia="Times New Roman" w:hAnsi="Arial" w:cs="Arial"/>
          <w:b/>
          <w:bCs/>
          <w:color w:val="000000"/>
          <w:bdr w:val="none" w:sz="0" w:space="0" w:color="auto" w:frame="1"/>
          <w:lang w:eastAsia="en-GB"/>
        </w:rPr>
        <w:t xml:space="preserve">BPC </w:t>
      </w:r>
      <w:r w:rsidR="00A14B8C" w:rsidRPr="004D652D">
        <w:rPr>
          <w:rFonts w:ascii="Arial" w:eastAsia="Times New Roman" w:hAnsi="Arial" w:cs="Arial"/>
          <w:b/>
          <w:bCs/>
          <w:color w:val="000000"/>
          <w:bdr w:val="none" w:sz="0" w:space="0" w:color="auto" w:frame="1"/>
          <w:lang w:eastAsia="en-GB"/>
        </w:rPr>
        <w:t xml:space="preserve">FINANCIAL </w:t>
      </w:r>
      <w:r>
        <w:rPr>
          <w:rFonts w:ascii="Arial" w:eastAsia="Times New Roman" w:hAnsi="Arial" w:cs="Arial"/>
          <w:b/>
          <w:bCs/>
          <w:color w:val="000000"/>
          <w:bdr w:val="none" w:sz="0" w:space="0" w:color="auto" w:frame="1"/>
          <w:lang w:eastAsia="en-GB"/>
        </w:rPr>
        <w:t xml:space="preserve">CONCERNS </w:t>
      </w:r>
      <w:r w:rsidR="00F23D18">
        <w:rPr>
          <w:rFonts w:ascii="Arial" w:eastAsia="Times New Roman" w:hAnsi="Arial" w:cs="Arial"/>
          <w:b/>
          <w:bCs/>
          <w:color w:val="000000"/>
          <w:bdr w:val="none" w:sz="0" w:space="0" w:color="auto" w:frame="1"/>
          <w:lang w:eastAsia="en-GB"/>
        </w:rPr>
        <w:t xml:space="preserve">AGAR </w:t>
      </w:r>
      <w:r w:rsidR="00DD5034" w:rsidRPr="004D652D">
        <w:rPr>
          <w:rFonts w:ascii="Arial" w:eastAsia="Times New Roman" w:hAnsi="Arial" w:cs="Arial"/>
          <w:b/>
          <w:bCs/>
          <w:color w:val="000000"/>
          <w:bdr w:val="none" w:sz="0" w:space="0" w:color="auto" w:frame="1"/>
          <w:lang w:eastAsia="en-GB"/>
        </w:rPr>
        <w:t>2022</w:t>
      </w:r>
    </w:p>
    <w:p w14:paraId="7532CB70" w14:textId="77777777" w:rsidR="00A14B8C" w:rsidRPr="004D652D" w:rsidRDefault="00A14B8C" w:rsidP="00CB1082">
      <w:pPr>
        <w:spacing w:after="0" w:line="240" w:lineRule="auto"/>
        <w:textAlignment w:val="baseline"/>
        <w:rPr>
          <w:rFonts w:ascii="Arial" w:eastAsia="Times New Roman" w:hAnsi="Arial" w:cs="Arial"/>
          <w:color w:val="000000"/>
          <w:bdr w:val="none" w:sz="0" w:space="0" w:color="auto" w:frame="1"/>
          <w:lang w:eastAsia="en-GB"/>
        </w:rPr>
      </w:pPr>
    </w:p>
    <w:p w14:paraId="1FEE5419" w14:textId="4918CFBC" w:rsidR="00A14B8C" w:rsidRPr="004D652D" w:rsidRDefault="00356E25" w:rsidP="00CB1082">
      <w:pPr>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color w:val="000000"/>
          <w:bdr w:val="none" w:sz="0" w:space="0" w:color="auto" w:frame="1"/>
          <w:lang w:eastAsia="en-GB"/>
        </w:rPr>
        <w:t xml:space="preserve">I </w:t>
      </w:r>
      <w:r w:rsidR="00125791" w:rsidRPr="004D652D">
        <w:rPr>
          <w:rFonts w:ascii="Arial" w:eastAsia="Times New Roman" w:hAnsi="Arial" w:cs="Arial"/>
          <w:color w:val="000000"/>
          <w:bdr w:val="none" w:sz="0" w:space="0" w:color="auto" w:frame="1"/>
          <w:lang w:eastAsia="en-GB"/>
        </w:rPr>
        <w:t xml:space="preserve">previously mentioned I </w:t>
      </w:r>
      <w:r w:rsidRPr="004D652D">
        <w:rPr>
          <w:rFonts w:ascii="Arial" w:eastAsia="Times New Roman" w:hAnsi="Arial" w:cs="Arial"/>
          <w:color w:val="000000"/>
          <w:bdr w:val="none" w:sz="0" w:space="0" w:color="auto" w:frame="1"/>
          <w:lang w:eastAsia="en-GB"/>
        </w:rPr>
        <w:t>believe that m</w:t>
      </w:r>
      <w:r w:rsidR="00A14B8C" w:rsidRPr="004D652D">
        <w:rPr>
          <w:rFonts w:ascii="Arial" w:eastAsia="Times New Roman" w:hAnsi="Arial" w:cs="Arial"/>
          <w:color w:val="000000"/>
          <w:bdr w:val="none" w:sz="0" w:space="0" w:color="auto" w:frame="1"/>
          <w:lang w:eastAsia="en-GB"/>
        </w:rPr>
        <w:t>y queries would have more easily been addressed had they been answered at a physical AGAR meeting. However, I/residents have been asked to send all queries to the clerk via email. So</w:t>
      </w:r>
      <w:r w:rsidRPr="004D652D">
        <w:rPr>
          <w:rFonts w:ascii="Arial" w:eastAsia="Times New Roman" w:hAnsi="Arial" w:cs="Arial"/>
          <w:color w:val="000000"/>
          <w:bdr w:val="none" w:sz="0" w:space="0" w:color="auto" w:frame="1"/>
          <w:lang w:eastAsia="en-GB"/>
        </w:rPr>
        <w:t>,</w:t>
      </w:r>
      <w:r w:rsidR="00A14B8C" w:rsidRPr="004D652D">
        <w:rPr>
          <w:rFonts w:ascii="Arial" w:eastAsia="Times New Roman" w:hAnsi="Arial" w:cs="Arial"/>
          <w:color w:val="000000"/>
          <w:bdr w:val="none" w:sz="0" w:space="0" w:color="auto" w:frame="1"/>
          <w:lang w:eastAsia="en-GB"/>
        </w:rPr>
        <w:t xml:space="preserve"> apologies in advance for the long document. If any of my requests are unclear or I have misunderstood </w:t>
      </w:r>
      <w:proofErr w:type="gramStart"/>
      <w:r w:rsidR="00A14B8C" w:rsidRPr="004D652D">
        <w:rPr>
          <w:rFonts w:ascii="Arial" w:eastAsia="Times New Roman" w:hAnsi="Arial" w:cs="Arial"/>
          <w:color w:val="000000"/>
          <w:bdr w:val="none" w:sz="0" w:space="0" w:color="auto" w:frame="1"/>
          <w:lang w:eastAsia="en-GB"/>
        </w:rPr>
        <w:t>anything</w:t>
      </w:r>
      <w:proofErr w:type="gramEnd"/>
      <w:r w:rsidR="00A14B8C" w:rsidRPr="004D652D">
        <w:rPr>
          <w:rFonts w:ascii="Arial" w:eastAsia="Times New Roman" w:hAnsi="Arial" w:cs="Arial"/>
          <w:color w:val="000000"/>
          <w:bdr w:val="none" w:sz="0" w:space="0" w:color="auto" w:frame="1"/>
          <w:lang w:eastAsia="en-GB"/>
        </w:rPr>
        <w:t xml:space="preserve"> please feel free to contact me.</w:t>
      </w:r>
    </w:p>
    <w:p w14:paraId="7978327F" w14:textId="26AA1D15" w:rsidR="00A14B8C" w:rsidRPr="004D652D" w:rsidRDefault="00A14B8C" w:rsidP="00CB1082">
      <w:pPr>
        <w:spacing w:after="0" w:line="240" w:lineRule="auto"/>
        <w:textAlignment w:val="baseline"/>
        <w:rPr>
          <w:rFonts w:ascii="Arial" w:eastAsia="Times New Roman" w:hAnsi="Arial" w:cs="Arial"/>
          <w:color w:val="000000"/>
          <w:bdr w:val="none" w:sz="0" w:space="0" w:color="auto" w:frame="1"/>
          <w:lang w:eastAsia="en-GB"/>
        </w:rPr>
      </w:pPr>
    </w:p>
    <w:p w14:paraId="649462D8" w14:textId="2D8AC079" w:rsidR="00FA7898" w:rsidRPr="004D652D" w:rsidRDefault="00FA7898" w:rsidP="00FA7898">
      <w:pPr>
        <w:spacing w:after="0" w:line="240" w:lineRule="auto"/>
        <w:textAlignment w:val="baseline"/>
        <w:rPr>
          <w:rFonts w:ascii="Arial" w:eastAsia="Times New Roman" w:hAnsi="Arial" w:cs="Arial"/>
          <w:bdr w:val="none" w:sz="0" w:space="0" w:color="auto" w:frame="1"/>
          <w:lang w:eastAsia="en-GB"/>
        </w:rPr>
      </w:pPr>
      <w:r w:rsidRPr="004D652D">
        <w:rPr>
          <w:rFonts w:ascii="Arial" w:eastAsia="Times New Roman" w:hAnsi="Arial" w:cs="Arial"/>
          <w:color w:val="000000"/>
          <w:bdr w:val="none" w:sz="0" w:space="0" w:color="auto" w:frame="1"/>
          <w:lang w:eastAsia="en-GB"/>
        </w:rPr>
        <w:t>I appreciate that the RFO</w:t>
      </w:r>
      <w:r w:rsidR="00125791" w:rsidRPr="004D652D">
        <w:rPr>
          <w:rFonts w:ascii="Arial" w:eastAsia="Times New Roman" w:hAnsi="Arial" w:cs="Arial"/>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 and </w:t>
      </w:r>
      <w:r w:rsidR="00125791" w:rsidRPr="004D652D">
        <w:rPr>
          <w:rFonts w:ascii="Arial" w:eastAsia="Times New Roman" w:hAnsi="Arial" w:cs="Arial"/>
          <w:color w:val="000000"/>
          <w:bdr w:val="none" w:sz="0" w:space="0" w:color="auto" w:frame="1"/>
          <w:lang w:eastAsia="en-GB"/>
        </w:rPr>
        <w:t xml:space="preserve">I assume </w:t>
      </w:r>
      <w:r w:rsidRPr="004D652D">
        <w:rPr>
          <w:rFonts w:ascii="Arial" w:eastAsia="Times New Roman" w:hAnsi="Arial" w:cs="Arial"/>
          <w:color w:val="000000"/>
          <w:bdr w:val="none" w:sz="0" w:space="0" w:color="auto" w:frame="1"/>
          <w:lang w:eastAsia="en-GB"/>
        </w:rPr>
        <w:t>all councillors</w:t>
      </w:r>
      <w:r w:rsidR="00125791" w:rsidRPr="004D652D">
        <w:rPr>
          <w:rFonts w:ascii="Arial" w:eastAsia="Times New Roman" w:hAnsi="Arial" w:cs="Arial"/>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 understand </w:t>
      </w:r>
      <w:r w:rsidR="00125791" w:rsidRPr="004D652D">
        <w:rPr>
          <w:rFonts w:ascii="Arial" w:eastAsia="Times New Roman" w:hAnsi="Arial" w:cs="Arial"/>
          <w:color w:val="000000"/>
          <w:bdr w:val="none" w:sz="0" w:space="0" w:color="auto" w:frame="1"/>
          <w:lang w:eastAsia="en-GB"/>
        </w:rPr>
        <w:t>the</w:t>
      </w:r>
      <w:r w:rsidRPr="004D652D">
        <w:rPr>
          <w:rFonts w:ascii="Arial" w:eastAsia="Times New Roman" w:hAnsi="Arial" w:cs="Arial"/>
          <w:color w:val="000000"/>
          <w:bdr w:val="none" w:sz="0" w:space="0" w:color="auto" w:frame="1"/>
          <w:lang w:eastAsia="en-GB"/>
        </w:rPr>
        <w:t xml:space="preserve"> agreed </w:t>
      </w:r>
      <w:r w:rsidR="00125791" w:rsidRPr="004D652D">
        <w:rPr>
          <w:rFonts w:ascii="Arial" w:eastAsia="Times New Roman" w:hAnsi="Arial" w:cs="Arial"/>
          <w:color w:val="000000"/>
          <w:bdr w:val="none" w:sz="0" w:space="0" w:color="auto" w:frame="1"/>
          <w:lang w:eastAsia="en-GB"/>
        </w:rPr>
        <w:t xml:space="preserve">BPC </w:t>
      </w:r>
      <w:r w:rsidRPr="004D652D">
        <w:rPr>
          <w:rFonts w:ascii="Arial" w:eastAsia="Times New Roman" w:hAnsi="Arial" w:cs="Arial"/>
          <w:color w:val="000000"/>
          <w:bdr w:val="none" w:sz="0" w:space="0" w:color="auto" w:frame="1"/>
          <w:lang w:eastAsia="en-GB"/>
        </w:rPr>
        <w:t xml:space="preserve">financial processes but I/residents would appreciate some clarification. </w:t>
      </w:r>
      <w:r w:rsidRPr="004D652D">
        <w:rPr>
          <w:rFonts w:ascii="Arial" w:eastAsia="Times New Roman" w:hAnsi="Arial" w:cs="Arial"/>
          <w:color w:val="FF0000"/>
          <w:bdr w:val="none" w:sz="0" w:space="0" w:color="auto" w:frame="1"/>
          <w:lang w:eastAsia="en-GB"/>
        </w:rPr>
        <w:t xml:space="preserve">Please confirm my/our understanding of the </w:t>
      </w:r>
      <w:r w:rsidR="007C2BD8" w:rsidRPr="004D652D">
        <w:rPr>
          <w:rFonts w:ascii="Arial" w:eastAsia="Times New Roman" w:hAnsi="Arial" w:cs="Arial"/>
          <w:color w:val="FF0000"/>
          <w:bdr w:val="none" w:sz="0" w:space="0" w:color="auto" w:frame="1"/>
          <w:lang w:eastAsia="en-GB"/>
        </w:rPr>
        <w:t xml:space="preserve">full </w:t>
      </w:r>
      <w:r w:rsidRPr="004D652D">
        <w:rPr>
          <w:rFonts w:ascii="Arial" w:eastAsia="Times New Roman" w:hAnsi="Arial" w:cs="Arial"/>
          <w:color w:val="FF0000"/>
          <w:bdr w:val="none" w:sz="0" w:space="0" w:color="auto" w:frame="1"/>
          <w:lang w:eastAsia="en-GB"/>
        </w:rPr>
        <w:t xml:space="preserve">invoice payment process at the end of this email. </w:t>
      </w:r>
    </w:p>
    <w:p w14:paraId="672A8099" w14:textId="2BA0DC93" w:rsidR="00FA7898" w:rsidRPr="004D652D" w:rsidRDefault="00FA7898" w:rsidP="00CB1082">
      <w:pPr>
        <w:spacing w:after="0" w:line="240" w:lineRule="auto"/>
        <w:textAlignment w:val="baseline"/>
        <w:rPr>
          <w:rFonts w:ascii="Arial" w:eastAsia="Times New Roman" w:hAnsi="Arial" w:cs="Arial"/>
          <w:color w:val="000000"/>
          <w:bdr w:val="none" w:sz="0" w:space="0" w:color="auto" w:frame="1"/>
          <w:lang w:eastAsia="en-GB"/>
        </w:rPr>
      </w:pPr>
    </w:p>
    <w:p w14:paraId="12E32ECF" w14:textId="77777777" w:rsidR="00E227B8" w:rsidRPr="004D652D" w:rsidRDefault="00CB1082" w:rsidP="00CB1082">
      <w:pPr>
        <w:spacing w:after="0" w:line="240" w:lineRule="auto"/>
        <w:textAlignment w:val="baseline"/>
        <w:rPr>
          <w:rFonts w:ascii="Arial" w:hAnsi="Arial" w:cs="Arial"/>
          <w:color w:val="FF0000"/>
        </w:rPr>
      </w:pPr>
      <w:r w:rsidRPr="004D652D">
        <w:rPr>
          <w:rFonts w:ascii="Arial" w:eastAsia="Times New Roman" w:hAnsi="Arial" w:cs="Arial"/>
          <w:color w:val="000000"/>
          <w:bdr w:val="none" w:sz="0" w:space="0" w:color="auto" w:frame="1"/>
          <w:lang w:eastAsia="en-GB"/>
        </w:rPr>
        <w:t xml:space="preserve">The Feb 22 Internal Audit report </w:t>
      </w:r>
      <w:r w:rsidR="00A14B8C" w:rsidRPr="004D652D">
        <w:rPr>
          <w:rFonts w:ascii="Arial" w:eastAsia="Times New Roman" w:hAnsi="Arial" w:cs="Arial"/>
          <w:color w:val="000000"/>
          <w:bdr w:val="none" w:sz="0" w:space="0" w:color="auto" w:frame="1"/>
          <w:lang w:eastAsia="en-GB"/>
        </w:rPr>
        <w:t xml:space="preserve">under ‘Good practice’ </w:t>
      </w:r>
      <w:r w:rsidRPr="004D652D">
        <w:rPr>
          <w:rFonts w:ascii="Arial" w:eastAsia="Times New Roman" w:hAnsi="Arial" w:cs="Arial"/>
          <w:color w:val="000000"/>
          <w:bdr w:val="none" w:sz="0" w:space="0" w:color="auto" w:frame="1"/>
          <w:lang w:eastAsia="en-GB"/>
        </w:rPr>
        <w:t>states, "</w:t>
      </w:r>
      <w:r w:rsidRPr="004D652D">
        <w:rPr>
          <w:rFonts w:ascii="Arial" w:eastAsia="Times New Roman" w:hAnsi="Arial" w:cs="Arial"/>
          <w:i/>
          <w:iCs/>
          <w:color w:val="000000"/>
          <w:bdr w:val="none" w:sz="0" w:space="0" w:color="auto" w:frame="1"/>
          <w:lang w:eastAsia="en-GB"/>
        </w:rPr>
        <w:t>Details of all payments </w:t>
      </w:r>
      <w:r w:rsidRPr="004D652D">
        <w:rPr>
          <w:rFonts w:ascii="Arial" w:eastAsia="Times New Roman" w:hAnsi="Arial" w:cs="Arial"/>
          <w:i/>
          <w:iCs/>
          <w:color w:val="000000"/>
          <w:u w:val="single"/>
          <w:bdr w:val="none" w:sz="0" w:space="0" w:color="auto" w:frame="1"/>
          <w:lang w:eastAsia="en-GB"/>
        </w:rPr>
        <w:t>authorised at meetings</w:t>
      </w:r>
      <w:r w:rsidRPr="004D652D">
        <w:rPr>
          <w:rFonts w:ascii="Arial" w:eastAsia="Times New Roman" w:hAnsi="Arial" w:cs="Arial"/>
          <w:i/>
          <w:iCs/>
          <w:color w:val="000000"/>
          <w:bdr w:val="none" w:sz="0" w:space="0" w:color="auto" w:frame="1"/>
          <w:lang w:eastAsia="en-GB"/>
        </w:rPr>
        <w:t> are recorded in the minutes</w:t>
      </w:r>
      <w:r w:rsidRPr="004D652D">
        <w:rPr>
          <w:rFonts w:ascii="Arial" w:eastAsia="Times New Roman" w:hAnsi="Arial" w:cs="Arial"/>
          <w:color w:val="000000"/>
          <w:bdr w:val="none" w:sz="0" w:space="0" w:color="auto" w:frame="1"/>
          <w:lang w:eastAsia="en-GB"/>
        </w:rPr>
        <w:t xml:space="preserve">". This implies that invoices go to full council </w:t>
      </w:r>
      <w:proofErr w:type="gramStart"/>
      <w:r w:rsidRPr="004D652D">
        <w:rPr>
          <w:rFonts w:ascii="Arial" w:eastAsia="Times New Roman" w:hAnsi="Arial" w:cs="Arial"/>
          <w:color w:val="000000"/>
          <w:bdr w:val="none" w:sz="0" w:space="0" w:color="auto" w:frame="1"/>
          <w:lang w:eastAsia="en-GB"/>
        </w:rPr>
        <w:t>first, before</w:t>
      </w:r>
      <w:proofErr w:type="gramEnd"/>
      <w:r w:rsidRPr="004D652D">
        <w:rPr>
          <w:rFonts w:ascii="Arial" w:eastAsia="Times New Roman" w:hAnsi="Arial" w:cs="Arial"/>
          <w:color w:val="000000"/>
          <w:bdr w:val="none" w:sz="0" w:space="0" w:color="auto" w:frame="1"/>
          <w:lang w:eastAsia="en-GB"/>
        </w:rPr>
        <w:t xml:space="preserve"> payment. </w:t>
      </w:r>
      <w:r w:rsidR="00C038A4" w:rsidRPr="004D652D">
        <w:rPr>
          <w:rFonts w:ascii="Arial" w:eastAsia="Times New Roman" w:hAnsi="Arial" w:cs="Arial"/>
          <w:bdr w:val="none" w:sz="0" w:space="0" w:color="auto" w:frame="1"/>
          <w:lang w:eastAsia="en-GB"/>
        </w:rPr>
        <w:t>(</w:t>
      </w:r>
      <w:r w:rsidR="00A14B8C" w:rsidRPr="004D652D">
        <w:rPr>
          <w:rFonts w:ascii="Arial" w:eastAsia="Times New Roman" w:hAnsi="Arial" w:cs="Arial"/>
          <w:bdr w:val="none" w:sz="0" w:space="0" w:color="auto" w:frame="1"/>
          <w:lang w:eastAsia="en-GB"/>
        </w:rPr>
        <w:t>I’m a</w:t>
      </w:r>
      <w:r w:rsidR="00C038A4" w:rsidRPr="004D652D">
        <w:rPr>
          <w:rFonts w:ascii="Arial" w:eastAsia="Times New Roman" w:hAnsi="Arial" w:cs="Arial"/>
          <w:bdr w:val="none" w:sz="0" w:space="0" w:color="auto" w:frame="1"/>
          <w:lang w:eastAsia="en-GB"/>
        </w:rPr>
        <w:t>waiting 11 Jun 22 Internal Audit Report</w:t>
      </w:r>
      <w:r w:rsidR="0001412E" w:rsidRPr="004D652D">
        <w:rPr>
          <w:rFonts w:ascii="Arial" w:eastAsia="Times New Roman" w:hAnsi="Arial" w:cs="Arial"/>
          <w:bdr w:val="none" w:sz="0" w:space="0" w:color="auto" w:frame="1"/>
          <w:lang w:eastAsia="en-GB"/>
        </w:rPr>
        <w:t xml:space="preserve"> for further audit information</w:t>
      </w:r>
      <w:r w:rsidR="00E227B8" w:rsidRPr="004D652D">
        <w:rPr>
          <w:rFonts w:ascii="Arial" w:eastAsia="Times New Roman" w:hAnsi="Arial" w:cs="Arial"/>
          <w:bdr w:val="none" w:sz="0" w:space="0" w:color="auto" w:frame="1"/>
          <w:lang w:eastAsia="en-GB"/>
        </w:rPr>
        <w:t>, and previous four years reports</w:t>
      </w:r>
      <w:r w:rsidR="00C038A4" w:rsidRPr="004D652D">
        <w:rPr>
          <w:rFonts w:ascii="Arial" w:eastAsia="Times New Roman" w:hAnsi="Arial" w:cs="Arial"/>
          <w:bdr w:val="none" w:sz="0" w:space="0" w:color="auto" w:frame="1"/>
          <w:lang w:eastAsia="en-GB"/>
        </w:rPr>
        <w:t>)</w:t>
      </w:r>
      <w:r w:rsidR="007C2BD8" w:rsidRPr="004D652D">
        <w:rPr>
          <w:rFonts w:ascii="Arial" w:eastAsia="Times New Roman" w:hAnsi="Arial" w:cs="Arial"/>
          <w:bdr w:val="none" w:sz="0" w:space="0" w:color="auto" w:frame="1"/>
          <w:lang w:eastAsia="en-GB"/>
        </w:rPr>
        <w:t>. Yet, i</w:t>
      </w:r>
      <w:r w:rsidR="00421715" w:rsidRPr="004D652D">
        <w:rPr>
          <w:rFonts w:ascii="Arial" w:eastAsia="Times New Roman" w:hAnsi="Arial" w:cs="Arial"/>
          <w:bdr w:val="none" w:sz="0" w:space="0" w:color="auto" w:frame="1"/>
          <w:lang w:eastAsia="en-GB"/>
        </w:rPr>
        <w:t xml:space="preserve">n 2021/22 </w:t>
      </w:r>
      <w:r w:rsidR="00B47AA7" w:rsidRPr="004D652D">
        <w:rPr>
          <w:rFonts w:ascii="Arial" w:eastAsia="Times New Roman" w:hAnsi="Arial" w:cs="Arial"/>
          <w:bdr w:val="none" w:sz="0" w:space="0" w:color="auto" w:frame="1"/>
          <w:lang w:eastAsia="en-GB"/>
        </w:rPr>
        <w:t xml:space="preserve">BPC minutes generally </w:t>
      </w:r>
      <w:r w:rsidR="00714B30" w:rsidRPr="004D652D">
        <w:rPr>
          <w:rFonts w:ascii="Arial" w:eastAsia="Times New Roman" w:hAnsi="Arial" w:cs="Arial"/>
          <w:bdr w:val="none" w:sz="0" w:space="0" w:color="auto" w:frame="1"/>
          <w:lang w:eastAsia="en-GB"/>
        </w:rPr>
        <w:t>state,</w:t>
      </w:r>
      <w:r w:rsidR="00B47AA7" w:rsidRPr="004D652D">
        <w:rPr>
          <w:rFonts w:ascii="Arial" w:eastAsia="Times New Roman" w:hAnsi="Arial" w:cs="Arial"/>
          <w:bdr w:val="none" w:sz="0" w:space="0" w:color="auto" w:frame="1"/>
          <w:lang w:eastAsia="en-GB"/>
        </w:rPr>
        <w:t xml:space="preserve"> “</w:t>
      </w:r>
      <w:r w:rsidR="00B47AA7" w:rsidRPr="004D652D">
        <w:rPr>
          <w:rFonts w:ascii="Arial" w:hAnsi="Arial" w:cs="Arial"/>
          <w:i/>
          <w:iCs/>
        </w:rPr>
        <w:t xml:space="preserve">To formally </w:t>
      </w:r>
      <w:r w:rsidR="00B47AA7" w:rsidRPr="004D652D">
        <w:rPr>
          <w:rFonts w:ascii="Arial" w:hAnsi="Arial" w:cs="Arial"/>
          <w:i/>
          <w:iCs/>
          <w:u w:val="single"/>
        </w:rPr>
        <w:t>note</w:t>
      </w:r>
      <w:r w:rsidR="00B47AA7" w:rsidRPr="004D652D">
        <w:rPr>
          <w:rFonts w:ascii="Arial" w:hAnsi="Arial" w:cs="Arial"/>
          <w:i/>
          <w:iCs/>
        </w:rPr>
        <w:t xml:space="preserve"> the following items of expenditure for the months</w:t>
      </w:r>
      <w:r w:rsidR="007C2BD8" w:rsidRPr="004D652D">
        <w:rPr>
          <w:rFonts w:ascii="Arial" w:hAnsi="Arial" w:cs="Arial"/>
          <w:i/>
          <w:iCs/>
        </w:rPr>
        <w:t xml:space="preserve"> of </w:t>
      </w:r>
      <w:r w:rsidR="00E35C79" w:rsidRPr="004D652D">
        <w:rPr>
          <w:rFonts w:ascii="Arial" w:hAnsi="Arial" w:cs="Arial"/>
          <w:i/>
          <w:iCs/>
        </w:rPr>
        <w:t>February</w:t>
      </w:r>
      <w:r w:rsidR="007C2BD8" w:rsidRPr="004D652D">
        <w:rPr>
          <w:rFonts w:ascii="Arial" w:hAnsi="Arial" w:cs="Arial"/>
          <w:i/>
          <w:iCs/>
        </w:rPr>
        <w:t xml:space="preserve">” </w:t>
      </w:r>
      <w:r w:rsidR="00AF5ACB" w:rsidRPr="004D652D">
        <w:rPr>
          <w:rFonts w:ascii="Arial" w:hAnsi="Arial" w:cs="Arial"/>
        </w:rPr>
        <w:t>for example, “</w:t>
      </w:r>
      <w:r w:rsidR="00AF5ACB" w:rsidRPr="004D652D">
        <w:rPr>
          <w:rFonts w:ascii="Arial" w:hAnsi="Arial" w:cs="Arial"/>
          <w:u w:val="single"/>
        </w:rPr>
        <w:t>Authorised</w:t>
      </w:r>
      <w:r w:rsidR="00AF5ACB" w:rsidRPr="004D652D">
        <w:rPr>
          <w:rFonts w:ascii="Arial" w:hAnsi="Arial" w:cs="Arial"/>
        </w:rPr>
        <w:t xml:space="preserve"> by </w:t>
      </w:r>
      <w:proofErr w:type="gramStart"/>
      <w:r w:rsidR="00AF5ACB" w:rsidRPr="004D652D">
        <w:rPr>
          <w:rFonts w:ascii="Arial" w:hAnsi="Arial" w:cs="Arial"/>
        </w:rPr>
        <w:t>Cllrs .</w:t>
      </w:r>
      <w:proofErr w:type="gramEnd"/>
      <w:r w:rsidR="00AF5ACB" w:rsidRPr="004D652D">
        <w:rPr>
          <w:rFonts w:ascii="Arial" w:hAnsi="Arial" w:cs="Arial"/>
        </w:rPr>
        <w:t xml:space="preserve"> Kirsten Hemming way &amp; Gill Williams”</w:t>
      </w:r>
      <w:r w:rsidR="007C2BD8" w:rsidRPr="004D652D">
        <w:rPr>
          <w:rFonts w:ascii="Arial" w:hAnsi="Arial" w:cs="Arial"/>
        </w:rPr>
        <w:t xml:space="preserve"> (Mar 22 </w:t>
      </w:r>
      <w:hyperlink r:id="rId6" w:history="1">
        <w:r w:rsidR="007C2BD8" w:rsidRPr="004D652D">
          <w:rPr>
            <w:rStyle w:val="Hyperlink"/>
            <w:rFonts w:ascii="Arial" w:hAnsi="Arial" w:cs="Arial"/>
          </w:rPr>
          <w:t>Min 351.8</w:t>
        </w:r>
      </w:hyperlink>
      <w:r w:rsidR="007C2BD8" w:rsidRPr="004D652D">
        <w:rPr>
          <w:rFonts w:ascii="Arial" w:hAnsi="Arial" w:cs="Arial"/>
        </w:rPr>
        <w:t>)</w:t>
      </w:r>
      <w:r w:rsidR="00AF5ACB" w:rsidRPr="004D652D">
        <w:rPr>
          <w:rFonts w:ascii="Arial" w:hAnsi="Arial" w:cs="Arial"/>
        </w:rPr>
        <w:t>,</w:t>
      </w:r>
      <w:r w:rsidR="00421715" w:rsidRPr="004D652D">
        <w:rPr>
          <w:rFonts w:ascii="Arial" w:hAnsi="Arial" w:cs="Arial"/>
        </w:rPr>
        <w:t xml:space="preserve"> i.e. </w:t>
      </w:r>
      <w:r w:rsidR="00714B30" w:rsidRPr="004D652D">
        <w:rPr>
          <w:rFonts w:ascii="Arial" w:hAnsi="Arial" w:cs="Arial"/>
        </w:rPr>
        <w:t xml:space="preserve">seeming to imply </w:t>
      </w:r>
      <w:r w:rsidR="00421715" w:rsidRPr="004D652D">
        <w:rPr>
          <w:rFonts w:ascii="Arial" w:hAnsi="Arial" w:cs="Arial"/>
        </w:rPr>
        <w:t xml:space="preserve">full council </w:t>
      </w:r>
      <w:r w:rsidR="00AF5ACB" w:rsidRPr="004D652D">
        <w:rPr>
          <w:rFonts w:ascii="Arial" w:hAnsi="Arial" w:cs="Arial"/>
        </w:rPr>
        <w:t>approval</w:t>
      </w:r>
      <w:r w:rsidR="0047582B" w:rsidRPr="004D652D">
        <w:rPr>
          <w:rFonts w:ascii="Arial" w:hAnsi="Arial" w:cs="Arial"/>
        </w:rPr>
        <w:t>/</w:t>
      </w:r>
      <w:r w:rsidR="00421715" w:rsidRPr="004D652D">
        <w:rPr>
          <w:rFonts w:ascii="Arial" w:hAnsi="Arial" w:cs="Arial"/>
        </w:rPr>
        <w:t xml:space="preserve">authorisation after payment? </w:t>
      </w:r>
      <w:r w:rsidR="00B66C76" w:rsidRPr="004D652D">
        <w:rPr>
          <w:rFonts w:ascii="Arial" w:hAnsi="Arial" w:cs="Arial"/>
        </w:rPr>
        <w:t xml:space="preserve">NB </w:t>
      </w:r>
      <w:r w:rsidR="00421715" w:rsidRPr="004D652D">
        <w:rPr>
          <w:rFonts w:ascii="Arial" w:hAnsi="Arial" w:cs="Arial"/>
        </w:rPr>
        <w:t>July 22 (</w:t>
      </w:r>
      <w:hyperlink r:id="rId7" w:history="1">
        <w:r w:rsidR="00421715" w:rsidRPr="004D652D">
          <w:rPr>
            <w:rStyle w:val="Hyperlink"/>
            <w:rFonts w:ascii="Arial" w:hAnsi="Arial" w:cs="Arial"/>
          </w:rPr>
          <w:t>Min 355.8.1</w:t>
        </w:r>
      </w:hyperlink>
      <w:r w:rsidR="00421715" w:rsidRPr="004D652D">
        <w:rPr>
          <w:rFonts w:ascii="Arial" w:hAnsi="Arial" w:cs="Arial"/>
        </w:rPr>
        <w:t xml:space="preserve">) </w:t>
      </w:r>
      <w:r w:rsidR="00714B30" w:rsidRPr="004D652D">
        <w:rPr>
          <w:rFonts w:ascii="Arial" w:hAnsi="Arial" w:cs="Arial"/>
        </w:rPr>
        <w:t>Agenda states</w:t>
      </w:r>
      <w:r w:rsidR="00421715" w:rsidRPr="004D652D">
        <w:rPr>
          <w:rFonts w:ascii="Arial" w:hAnsi="Arial" w:cs="Arial"/>
        </w:rPr>
        <w:t>, “</w:t>
      </w:r>
      <w:r w:rsidR="00421715" w:rsidRPr="004D652D">
        <w:rPr>
          <w:rFonts w:ascii="Arial" w:hAnsi="Arial" w:cs="Arial"/>
          <w:i/>
          <w:iCs/>
        </w:rPr>
        <w:t>To note retrospectively the following items of expenditure for the month of May</w:t>
      </w:r>
      <w:r w:rsidR="00714B30" w:rsidRPr="004D652D">
        <w:rPr>
          <w:rFonts w:ascii="Arial" w:hAnsi="Arial" w:cs="Arial"/>
          <w:i/>
          <w:iCs/>
        </w:rPr>
        <w:t>”?</w:t>
      </w:r>
      <w:r w:rsidR="00B66C76" w:rsidRPr="004D652D">
        <w:rPr>
          <w:rFonts w:ascii="Arial" w:hAnsi="Arial" w:cs="Arial"/>
          <w:i/>
          <w:iCs/>
        </w:rPr>
        <w:t xml:space="preserve"> </w:t>
      </w:r>
      <w:r w:rsidR="00B66C76" w:rsidRPr="004D652D">
        <w:rPr>
          <w:rFonts w:ascii="Arial" w:hAnsi="Arial" w:cs="Arial"/>
          <w:color w:val="FF0000"/>
        </w:rPr>
        <w:t>Please confirm</w:t>
      </w:r>
      <w:r w:rsidR="007C2BD8" w:rsidRPr="004D652D">
        <w:rPr>
          <w:rFonts w:ascii="Arial" w:hAnsi="Arial" w:cs="Arial"/>
          <w:color w:val="FF0000"/>
        </w:rPr>
        <w:t xml:space="preserve"> the invoice authorisation/sign off process</w:t>
      </w:r>
      <w:r w:rsidR="00B66C76" w:rsidRPr="004D652D">
        <w:rPr>
          <w:rFonts w:ascii="Arial" w:hAnsi="Arial" w:cs="Arial"/>
          <w:color w:val="FF0000"/>
        </w:rPr>
        <w:t>.</w:t>
      </w:r>
    </w:p>
    <w:p w14:paraId="56183B3E" w14:textId="77777777" w:rsidR="00E227B8" w:rsidRPr="004D652D" w:rsidRDefault="00E227B8" w:rsidP="00CB1082">
      <w:pPr>
        <w:spacing w:after="0" w:line="240" w:lineRule="auto"/>
        <w:textAlignment w:val="baseline"/>
        <w:rPr>
          <w:rFonts w:ascii="Arial" w:hAnsi="Arial" w:cs="Arial"/>
          <w:color w:val="FF0000"/>
        </w:rPr>
      </w:pPr>
    </w:p>
    <w:p w14:paraId="74F640DE" w14:textId="7574EA98" w:rsidR="00C038A4" w:rsidRPr="004D652D" w:rsidRDefault="00E227B8" w:rsidP="00CB1082">
      <w:pPr>
        <w:spacing w:after="0" w:line="240" w:lineRule="auto"/>
        <w:textAlignment w:val="baseline"/>
        <w:rPr>
          <w:rFonts w:ascii="Arial" w:eastAsia="Times New Roman" w:hAnsi="Arial" w:cs="Arial"/>
          <w:i/>
          <w:iCs/>
          <w:color w:val="000000"/>
          <w:bdr w:val="none" w:sz="0" w:space="0" w:color="auto" w:frame="1"/>
          <w:lang w:eastAsia="en-GB"/>
        </w:rPr>
      </w:pPr>
      <w:r w:rsidRPr="004D652D">
        <w:rPr>
          <w:rFonts w:ascii="Arial" w:hAnsi="Arial" w:cs="Arial"/>
        </w:rPr>
        <w:t xml:space="preserve">I am also waiting for the last five years full External Audit Reports as only extracts seem to appear in the AGAR statements on the BPC website, with some information missing. </w:t>
      </w:r>
      <w:proofErr w:type="gramStart"/>
      <w:r w:rsidRPr="004D652D">
        <w:rPr>
          <w:rFonts w:ascii="Arial" w:hAnsi="Arial" w:cs="Arial"/>
        </w:rPr>
        <w:t>E.g.</w:t>
      </w:r>
      <w:proofErr w:type="gramEnd"/>
      <w:r w:rsidRPr="004D652D">
        <w:rPr>
          <w:rFonts w:ascii="Arial" w:hAnsi="Arial" w:cs="Arial"/>
        </w:rPr>
        <w:t xml:space="preserve"> the</w:t>
      </w:r>
      <w:r w:rsidRPr="004D652D">
        <w:rPr>
          <w:rFonts w:ascii="Arial" w:eastAsia="Times New Roman" w:hAnsi="Arial" w:cs="Arial"/>
          <w:bdr w:val="none" w:sz="0" w:space="0" w:color="auto" w:frame="1"/>
          <w:lang w:eastAsia="en-GB"/>
        </w:rPr>
        <w:t xml:space="preserve"> 2019/20 has a partial Auditor’s report which implies that a letter is sent to BPC not just the entry in the final signed AGAR from External Audit. The 2018/19 final AGAR is unsigned/missing?</w:t>
      </w:r>
      <w:r w:rsidRPr="004D652D">
        <w:rPr>
          <w:rFonts w:ascii="Arial" w:eastAsia="Times New Roman" w:hAnsi="Arial" w:cs="Arial"/>
          <w:b/>
          <w:bCs/>
          <w:color w:val="92D050"/>
          <w:bdr w:val="none" w:sz="0" w:space="0" w:color="auto" w:frame="1"/>
          <w:lang w:eastAsia="en-GB"/>
        </w:rPr>
        <w:t xml:space="preserve"> </w:t>
      </w:r>
      <w:r w:rsidRPr="004D652D">
        <w:rPr>
          <w:rFonts w:ascii="Arial" w:hAnsi="Arial" w:cs="Arial"/>
          <w:color w:val="FF0000"/>
        </w:rPr>
        <w:t xml:space="preserve">Please send me copies </w:t>
      </w:r>
      <w:r w:rsidR="00533370" w:rsidRPr="004D652D">
        <w:rPr>
          <w:rFonts w:ascii="Arial" w:hAnsi="Arial" w:cs="Arial"/>
          <w:color w:val="FF0000"/>
        </w:rPr>
        <w:t xml:space="preserve">of the last five years External Audit reports, along with any copies </w:t>
      </w:r>
      <w:r w:rsidRPr="004D652D">
        <w:rPr>
          <w:rFonts w:ascii="Arial" w:hAnsi="Arial" w:cs="Arial"/>
          <w:color w:val="FF0000"/>
        </w:rPr>
        <w:t>of any response/action BPC has taken due to any recommendation.</w:t>
      </w:r>
      <w:r w:rsidR="00CB1082" w:rsidRPr="004D652D">
        <w:rPr>
          <w:rFonts w:ascii="Arial" w:eastAsia="Times New Roman" w:hAnsi="Arial" w:cs="Arial"/>
          <w:i/>
          <w:iCs/>
          <w:bdr w:val="none" w:sz="0" w:space="0" w:color="auto" w:frame="1"/>
          <w:lang w:eastAsia="en-GB"/>
        </w:rPr>
        <w:br/>
      </w:r>
    </w:p>
    <w:p w14:paraId="208251CA" w14:textId="56C037AE" w:rsidR="003D7676" w:rsidRPr="004D652D" w:rsidRDefault="003D7676" w:rsidP="00CB1082">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color w:val="000000"/>
          <w:u w:val="single"/>
          <w:bdr w:val="none" w:sz="0" w:space="0" w:color="auto" w:frame="1"/>
          <w:lang w:eastAsia="en-GB"/>
        </w:rPr>
        <w:t>INVOICE</w:t>
      </w:r>
      <w:r w:rsidR="00FF4E36" w:rsidRPr="004D652D">
        <w:rPr>
          <w:rFonts w:ascii="Arial" w:eastAsia="Times New Roman" w:hAnsi="Arial" w:cs="Arial"/>
          <w:color w:val="000000"/>
          <w:u w:val="single"/>
          <w:bdr w:val="none" w:sz="0" w:space="0" w:color="auto" w:frame="1"/>
          <w:lang w:eastAsia="en-GB"/>
        </w:rPr>
        <w:t>S &amp; RECEIPT</w:t>
      </w:r>
      <w:r w:rsidRPr="004D652D">
        <w:rPr>
          <w:rFonts w:ascii="Arial" w:eastAsia="Times New Roman" w:hAnsi="Arial" w:cs="Arial"/>
          <w:color w:val="000000"/>
          <w:u w:val="single"/>
          <w:bdr w:val="none" w:sz="0" w:space="0" w:color="auto" w:frame="1"/>
          <w:lang w:eastAsia="en-GB"/>
        </w:rPr>
        <w:t>S</w:t>
      </w:r>
      <w:r w:rsidRPr="004D652D">
        <w:rPr>
          <w:rFonts w:ascii="Arial" w:eastAsia="Times New Roman" w:hAnsi="Arial" w:cs="Arial"/>
          <w:color w:val="000000"/>
          <w:bdr w:val="none" w:sz="0" w:space="0" w:color="auto" w:frame="1"/>
          <w:lang w:eastAsia="en-GB"/>
        </w:rPr>
        <w:t> </w:t>
      </w:r>
    </w:p>
    <w:p w14:paraId="075667F9" w14:textId="77777777" w:rsidR="003D7676" w:rsidRPr="004D652D" w:rsidRDefault="003D7676" w:rsidP="00CB1082">
      <w:pPr>
        <w:spacing w:after="0" w:line="240" w:lineRule="auto"/>
        <w:textAlignment w:val="baseline"/>
        <w:rPr>
          <w:rFonts w:ascii="Arial" w:eastAsia="Times New Roman" w:hAnsi="Arial" w:cs="Arial"/>
          <w:color w:val="FF0000"/>
          <w:bdr w:val="none" w:sz="0" w:space="0" w:color="auto" w:frame="1"/>
          <w:lang w:eastAsia="en-GB"/>
        </w:rPr>
      </w:pPr>
    </w:p>
    <w:p w14:paraId="4D1255F7" w14:textId="34D03407" w:rsidR="00FF4E36" w:rsidRPr="004D652D" w:rsidRDefault="00FF4E36" w:rsidP="00CB1082">
      <w:pPr>
        <w:spacing w:after="0" w:line="240" w:lineRule="auto"/>
        <w:textAlignment w:val="baseline"/>
        <w:rPr>
          <w:rFonts w:ascii="Arial" w:eastAsia="Times New Roman" w:hAnsi="Arial" w:cs="Arial"/>
          <w:bdr w:val="none" w:sz="0" w:space="0" w:color="auto" w:frame="1"/>
          <w:lang w:eastAsia="en-GB"/>
        </w:rPr>
      </w:pPr>
      <w:r w:rsidRPr="004D652D">
        <w:rPr>
          <w:rFonts w:ascii="Arial" w:eastAsia="Times New Roman" w:hAnsi="Arial" w:cs="Arial"/>
          <w:color w:val="000000"/>
          <w:bdr w:val="none" w:sz="0" w:space="0" w:color="auto" w:frame="1"/>
          <w:lang w:eastAsia="en-GB"/>
        </w:rPr>
        <w:t>In my 09 August 22 email, I asked for all receipts (</w:t>
      </w:r>
      <w:proofErr w:type="gramStart"/>
      <w:r w:rsidRPr="004D652D">
        <w:rPr>
          <w:rFonts w:ascii="Arial" w:eastAsia="Times New Roman" w:hAnsi="Arial" w:cs="Arial"/>
          <w:color w:val="000000"/>
          <w:bdr w:val="none" w:sz="0" w:space="0" w:color="auto" w:frame="1"/>
          <w:lang w:eastAsia="en-GB"/>
        </w:rPr>
        <w:t>e.g.</w:t>
      </w:r>
      <w:proofErr w:type="gramEnd"/>
      <w:r w:rsidRPr="004D652D">
        <w:rPr>
          <w:rFonts w:ascii="Arial" w:eastAsia="Times New Roman" w:hAnsi="Arial" w:cs="Arial"/>
          <w:color w:val="000000"/>
          <w:bdr w:val="none" w:sz="0" w:space="0" w:color="auto" w:frame="1"/>
          <w:lang w:eastAsia="en-GB"/>
        </w:rPr>
        <w:t xml:space="preserve"> potentially related AGAR </w:t>
      </w:r>
      <w:proofErr w:type="spellStart"/>
      <w:r w:rsidRPr="004D652D">
        <w:rPr>
          <w:rFonts w:ascii="Arial" w:eastAsia="Times New Roman" w:hAnsi="Arial" w:cs="Arial"/>
          <w:color w:val="000000"/>
          <w:bdr w:val="none" w:sz="0" w:space="0" w:color="auto" w:frame="1"/>
          <w:lang w:eastAsia="en-GB"/>
        </w:rPr>
        <w:t>pg</w:t>
      </w:r>
      <w:proofErr w:type="spellEnd"/>
      <w:r w:rsidRPr="004D652D">
        <w:rPr>
          <w:rFonts w:ascii="Arial" w:eastAsia="Times New Roman" w:hAnsi="Arial" w:cs="Arial"/>
          <w:color w:val="000000"/>
          <w:bdr w:val="none" w:sz="0" w:space="0" w:color="auto" w:frame="1"/>
          <w:lang w:eastAsia="en-GB"/>
        </w:rPr>
        <w:t xml:space="preserve"> 3 J). From BPC's Risk Register I understand that 'Scanned invoices are sent to signatories for online payments'. </w:t>
      </w:r>
      <w:r w:rsidRPr="004D652D">
        <w:rPr>
          <w:rFonts w:ascii="Arial" w:eastAsia="Times New Roman" w:hAnsi="Arial" w:cs="Arial"/>
          <w:i/>
          <w:iCs/>
          <w:color w:val="5B9BD5"/>
          <w:bdr w:val="none" w:sz="0" w:space="0" w:color="auto" w:frame="1"/>
          <w:lang w:eastAsia="en-GB"/>
        </w:rPr>
        <w:t xml:space="preserve">BPC 30 August 22 response, “You have at the time of your inspections had the availability to view all the receipts and yes on the advice of the internal auditor during lockdown that was the accepted process which has been followed since” </w:t>
      </w:r>
      <w:r w:rsidRPr="004D652D">
        <w:rPr>
          <w:rFonts w:ascii="Arial" w:eastAsia="Times New Roman" w:hAnsi="Arial" w:cs="Arial"/>
          <w:bdr w:val="none" w:sz="0" w:space="0" w:color="auto" w:frame="1"/>
          <w:lang w:eastAsia="en-GB"/>
        </w:rPr>
        <w:t>During lockdown BPC posed and AGAR Notice to view but did not offer an AGAR viewing, nor did it supply all the information requested at the time electronically</w:t>
      </w:r>
      <w:r w:rsidRPr="004D652D">
        <w:rPr>
          <w:rFonts w:ascii="Arial" w:eastAsia="Times New Roman" w:hAnsi="Arial" w:cs="Arial"/>
          <w:color w:val="FF0000"/>
          <w:bdr w:val="none" w:sz="0" w:space="0" w:color="auto" w:frame="1"/>
          <w:lang w:eastAsia="en-GB"/>
        </w:rPr>
        <w:t>.</w:t>
      </w:r>
      <w:r w:rsidR="003A01EF" w:rsidRPr="004D652D">
        <w:rPr>
          <w:rFonts w:ascii="Arial" w:eastAsia="Times New Roman" w:hAnsi="Arial" w:cs="Arial"/>
          <w:bdr w:val="none" w:sz="0" w:space="0" w:color="auto" w:frame="1"/>
          <w:lang w:eastAsia="en-GB"/>
        </w:rPr>
        <w:t xml:space="preserve"> </w:t>
      </w:r>
      <w:r w:rsidRPr="004D652D">
        <w:rPr>
          <w:rFonts w:ascii="Arial" w:eastAsia="Times New Roman" w:hAnsi="Arial" w:cs="Arial"/>
          <w:color w:val="FF0000"/>
          <w:bdr w:val="none" w:sz="0" w:space="0" w:color="auto" w:frame="1"/>
          <w:lang w:eastAsia="en-GB"/>
        </w:rPr>
        <w:t xml:space="preserve">Does BPC retain individual receipts as well as individual invoices? </w:t>
      </w:r>
      <w:proofErr w:type="gramStart"/>
      <w:r w:rsidRPr="004D652D">
        <w:rPr>
          <w:rFonts w:ascii="Arial" w:eastAsia="Times New Roman" w:hAnsi="Arial" w:cs="Arial"/>
          <w:bdr w:val="none" w:sz="0" w:space="0" w:color="auto" w:frame="1"/>
          <w:lang w:eastAsia="en-GB"/>
        </w:rPr>
        <w:t>E.g.</w:t>
      </w:r>
      <w:proofErr w:type="gramEnd"/>
      <w:r w:rsidRPr="004D652D">
        <w:rPr>
          <w:rFonts w:ascii="Arial" w:eastAsia="Times New Roman" w:hAnsi="Arial" w:cs="Arial"/>
          <w:bdr w:val="none" w:sz="0" w:space="0" w:color="auto" w:frame="1"/>
          <w:lang w:eastAsia="en-GB"/>
        </w:rPr>
        <w:t xml:space="preserve"> items presumed to be bought in shops by working group members for the Platinum Jubilee project?</w:t>
      </w:r>
    </w:p>
    <w:p w14:paraId="3268CCEE" w14:textId="798A9EE0" w:rsidR="00B72A55" w:rsidRPr="004D652D" w:rsidRDefault="00B72A55" w:rsidP="00CB1082">
      <w:pPr>
        <w:spacing w:after="0" w:line="240" w:lineRule="auto"/>
        <w:textAlignment w:val="baseline"/>
        <w:rPr>
          <w:rFonts w:ascii="Arial" w:eastAsia="Times New Roman" w:hAnsi="Arial" w:cs="Arial"/>
          <w:bdr w:val="none" w:sz="0" w:space="0" w:color="auto" w:frame="1"/>
          <w:lang w:eastAsia="en-GB"/>
        </w:rPr>
      </w:pPr>
    </w:p>
    <w:p w14:paraId="21A49FC0" w14:textId="53E65DDC" w:rsidR="00CB1082" w:rsidRPr="004D652D" w:rsidRDefault="00FA7898"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FF0000"/>
          <w:bdr w:val="none" w:sz="0" w:space="0" w:color="auto" w:frame="1"/>
          <w:lang w:eastAsia="en-GB"/>
        </w:rPr>
        <w:t>Please</w:t>
      </w:r>
      <w:r w:rsidR="00CB1082" w:rsidRPr="004D652D">
        <w:rPr>
          <w:rFonts w:ascii="Arial" w:eastAsia="Times New Roman" w:hAnsi="Arial" w:cs="Arial"/>
          <w:color w:val="FF0000"/>
          <w:bdr w:val="none" w:sz="0" w:space="0" w:color="auto" w:frame="1"/>
          <w:lang w:eastAsia="en-GB"/>
        </w:rPr>
        <w:t xml:space="preserve"> confirm whether the invoices below, missing from the</w:t>
      </w:r>
      <w:r w:rsidR="0001412E" w:rsidRPr="004D652D">
        <w:rPr>
          <w:rFonts w:ascii="Arial" w:eastAsia="Times New Roman" w:hAnsi="Arial" w:cs="Arial"/>
          <w:color w:val="FF0000"/>
          <w:bdr w:val="none" w:sz="0" w:space="0" w:color="auto" w:frame="1"/>
          <w:lang w:eastAsia="en-GB"/>
        </w:rPr>
        <w:t xml:space="preserve"> associated</w:t>
      </w:r>
      <w:r w:rsidR="00CB1082" w:rsidRPr="004D652D">
        <w:rPr>
          <w:rFonts w:ascii="Arial" w:eastAsia="Times New Roman" w:hAnsi="Arial" w:cs="Arial"/>
          <w:color w:val="FF0000"/>
          <w:bdr w:val="none" w:sz="0" w:space="0" w:color="auto" w:frame="1"/>
          <w:lang w:eastAsia="en-GB"/>
        </w:rPr>
        <w:t xml:space="preserve"> minutes, have been paid, when full council approve</w:t>
      </w:r>
      <w:r w:rsidRPr="004D652D">
        <w:rPr>
          <w:rFonts w:ascii="Arial" w:eastAsia="Times New Roman" w:hAnsi="Arial" w:cs="Arial"/>
          <w:color w:val="FF0000"/>
          <w:bdr w:val="none" w:sz="0" w:space="0" w:color="auto" w:frame="1"/>
          <w:lang w:eastAsia="en-GB"/>
        </w:rPr>
        <w:t>d</w:t>
      </w:r>
      <w:r w:rsidR="00CB1082" w:rsidRPr="004D652D">
        <w:rPr>
          <w:rFonts w:ascii="Arial" w:eastAsia="Times New Roman" w:hAnsi="Arial" w:cs="Arial"/>
          <w:color w:val="FF0000"/>
          <w:bdr w:val="none" w:sz="0" w:space="0" w:color="auto" w:frame="1"/>
          <w:lang w:eastAsia="en-GB"/>
        </w:rPr>
        <w:t>/authorise</w:t>
      </w:r>
      <w:r w:rsidRPr="004D652D">
        <w:rPr>
          <w:rFonts w:ascii="Arial" w:eastAsia="Times New Roman" w:hAnsi="Arial" w:cs="Arial"/>
          <w:color w:val="FF0000"/>
          <w:bdr w:val="none" w:sz="0" w:space="0" w:color="auto" w:frame="1"/>
          <w:lang w:eastAsia="en-GB"/>
        </w:rPr>
        <w:t>d</w:t>
      </w:r>
      <w:r w:rsidR="00CB1082" w:rsidRPr="004D652D">
        <w:rPr>
          <w:rFonts w:ascii="Arial" w:eastAsia="Times New Roman" w:hAnsi="Arial" w:cs="Arial"/>
          <w:color w:val="FF0000"/>
          <w:bdr w:val="none" w:sz="0" w:space="0" w:color="auto" w:frame="1"/>
          <w:lang w:eastAsia="en-GB"/>
        </w:rPr>
        <w:t xml:space="preserve"> them to be paid, and who authorised them for payment? </w:t>
      </w:r>
      <w:r w:rsidR="00C038A4" w:rsidRPr="004D652D">
        <w:rPr>
          <w:rFonts w:ascii="Arial" w:eastAsia="Times New Roman" w:hAnsi="Arial" w:cs="Arial"/>
          <w:color w:val="000000"/>
          <w:bdr w:val="none" w:sz="0" w:space="0" w:color="auto" w:frame="1"/>
          <w:lang w:eastAsia="en-GB"/>
        </w:rPr>
        <w:t xml:space="preserve">Many of </w:t>
      </w:r>
      <w:r w:rsidR="00356E25" w:rsidRPr="004D652D">
        <w:rPr>
          <w:rFonts w:ascii="Arial" w:eastAsia="Times New Roman" w:hAnsi="Arial" w:cs="Arial"/>
          <w:color w:val="000000"/>
          <w:bdr w:val="none" w:sz="0" w:space="0" w:color="auto" w:frame="1"/>
          <w:lang w:eastAsia="en-GB"/>
        </w:rPr>
        <w:t>my</w:t>
      </w:r>
      <w:r w:rsidR="00CB1082" w:rsidRPr="004D652D">
        <w:rPr>
          <w:rFonts w:ascii="Arial" w:eastAsia="Times New Roman" w:hAnsi="Arial" w:cs="Arial"/>
          <w:color w:val="000000"/>
          <w:bdr w:val="none" w:sz="0" w:space="0" w:color="auto" w:frame="1"/>
          <w:lang w:eastAsia="en-GB"/>
        </w:rPr>
        <w:t xml:space="preserve"> questions</w:t>
      </w:r>
      <w:r w:rsidR="00C038A4" w:rsidRPr="004D652D">
        <w:rPr>
          <w:rFonts w:ascii="Arial" w:eastAsia="Times New Roman" w:hAnsi="Arial" w:cs="Arial"/>
          <w:color w:val="000000"/>
          <w:bdr w:val="none" w:sz="0" w:space="0" w:color="auto" w:frame="1"/>
          <w:lang w:eastAsia="en-GB"/>
        </w:rPr>
        <w:t xml:space="preserve"> </w:t>
      </w:r>
      <w:r w:rsidR="00CB1082" w:rsidRPr="004D652D">
        <w:rPr>
          <w:rFonts w:ascii="Arial" w:eastAsia="Times New Roman" w:hAnsi="Arial" w:cs="Arial"/>
          <w:color w:val="000000"/>
          <w:bdr w:val="none" w:sz="0" w:space="0" w:color="auto" w:frame="1"/>
          <w:lang w:eastAsia="en-GB"/>
        </w:rPr>
        <w:t xml:space="preserve">remain unanswered from my 15 July 21 AGAR queries </w:t>
      </w:r>
      <w:r w:rsidR="00536A29" w:rsidRPr="004D652D">
        <w:rPr>
          <w:rFonts w:ascii="Arial" w:eastAsia="Times New Roman" w:hAnsi="Arial" w:cs="Arial"/>
          <w:color w:val="000000"/>
          <w:bdr w:val="none" w:sz="0" w:space="0" w:color="auto" w:frame="1"/>
          <w:lang w:eastAsia="en-GB"/>
        </w:rPr>
        <w:t>with</w:t>
      </w:r>
      <w:r w:rsidR="00CB1082" w:rsidRPr="004D652D">
        <w:rPr>
          <w:rFonts w:ascii="Arial" w:eastAsia="Times New Roman" w:hAnsi="Arial" w:cs="Arial"/>
          <w:color w:val="000000"/>
          <w:bdr w:val="none" w:sz="0" w:space="0" w:color="auto" w:frame="1"/>
          <w:lang w:eastAsia="en-GB"/>
        </w:rPr>
        <w:t xml:space="preserve"> 25 July BPC response</w:t>
      </w:r>
      <w:r w:rsidRPr="004D652D">
        <w:rPr>
          <w:rFonts w:ascii="Arial" w:eastAsia="Times New Roman" w:hAnsi="Arial" w:cs="Arial"/>
          <w:color w:val="000000"/>
          <w:bdr w:val="none" w:sz="0" w:space="0" w:color="auto" w:frame="1"/>
          <w:lang w:eastAsia="en-GB"/>
        </w:rPr>
        <w:t xml:space="preserve">, and 09 August 22 </w:t>
      </w:r>
      <w:r w:rsidR="00536A29" w:rsidRPr="004D652D">
        <w:rPr>
          <w:rFonts w:ascii="Arial" w:eastAsia="Times New Roman" w:hAnsi="Arial" w:cs="Arial"/>
          <w:color w:val="000000"/>
          <w:bdr w:val="none" w:sz="0" w:space="0" w:color="auto" w:frame="1"/>
          <w:lang w:eastAsia="en-GB"/>
        </w:rPr>
        <w:t>with</w:t>
      </w:r>
      <w:r w:rsidRPr="004D652D">
        <w:rPr>
          <w:rFonts w:ascii="Arial" w:eastAsia="Times New Roman" w:hAnsi="Arial" w:cs="Arial"/>
          <w:color w:val="000000"/>
          <w:bdr w:val="none" w:sz="0" w:space="0" w:color="auto" w:frame="1"/>
          <w:lang w:eastAsia="en-GB"/>
        </w:rPr>
        <w:t xml:space="preserve"> BPC 30 August 22 response.</w:t>
      </w:r>
      <w:r w:rsidR="00536A29" w:rsidRPr="004D652D">
        <w:rPr>
          <w:rFonts w:ascii="Arial" w:eastAsia="Times New Roman" w:hAnsi="Arial" w:cs="Arial"/>
          <w:color w:val="000000"/>
          <w:bdr w:val="none" w:sz="0" w:space="0" w:color="auto" w:frame="1"/>
          <w:lang w:eastAsia="en-GB"/>
        </w:rPr>
        <w:t xml:space="preserve"> My question at the AGAR viewing on 01 September 22 also went unanswered.</w:t>
      </w:r>
    </w:p>
    <w:p w14:paraId="370C03C8" w14:textId="717D7434" w:rsidR="00C038A4" w:rsidRPr="004D652D" w:rsidRDefault="00CB1082" w:rsidP="00C038A4">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u w:val="single"/>
          <w:bdr w:val="none" w:sz="0" w:space="0" w:color="auto" w:frame="1"/>
          <w:lang w:eastAsia="en-GB"/>
        </w:rPr>
        <w:br/>
      </w:r>
      <w:r w:rsidR="009A1EB2" w:rsidRPr="004D652D">
        <w:rPr>
          <w:rFonts w:ascii="Arial" w:eastAsia="Times New Roman" w:hAnsi="Arial" w:cs="Arial"/>
          <w:color w:val="000000"/>
          <w:bdr w:val="none" w:sz="0" w:space="0" w:color="auto" w:frame="1"/>
          <w:lang w:eastAsia="en-GB"/>
        </w:rPr>
        <w:t>My o</w:t>
      </w:r>
      <w:r w:rsidR="00C038A4" w:rsidRPr="004D652D">
        <w:rPr>
          <w:rFonts w:ascii="Arial" w:eastAsia="Times New Roman" w:hAnsi="Arial" w:cs="Arial"/>
          <w:color w:val="000000"/>
          <w:bdr w:val="none" w:sz="0" w:space="0" w:color="auto" w:frame="1"/>
          <w:lang w:eastAsia="en-GB"/>
        </w:rPr>
        <w:t>riginal questio</w:t>
      </w:r>
      <w:r w:rsidR="00C038A4" w:rsidRPr="004D652D">
        <w:rPr>
          <w:rFonts w:ascii="Arial" w:eastAsia="Times New Roman" w:hAnsi="Arial" w:cs="Arial"/>
          <w:bdr w:val="none" w:sz="0" w:space="0" w:color="auto" w:frame="1"/>
          <w:lang w:eastAsia="en-GB"/>
        </w:rPr>
        <w:t>n</w:t>
      </w:r>
      <w:r w:rsidR="009A1EB2" w:rsidRPr="004D652D">
        <w:rPr>
          <w:rFonts w:ascii="Arial" w:eastAsia="Times New Roman" w:hAnsi="Arial" w:cs="Arial"/>
          <w:bdr w:val="none" w:sz="0" w:space="0" w:color="auto" w:frame="1"/>
          <w:lang w:eastAsia="en-GB"/>
        </w:rPr>
        <w:t xml:space="preserve"> </w:t>
      </w:r>
      <w:r w:rsidR="009A1EB2" w:rsidRPr="004D652D">
        <w:rPr>
          <w:rFonts w:ascii="Arial" w:eastAsia="Times New Roman" w:hAnsi="Arial" w:cs="Arial"/>
          <w:bdr w:val="none" w:sz="0" w:space="0" w:color="auto" w:frame="1"/>
          <w:shd w:val="clear" w:color="auto" w:fill="FFFFFF"/>
          <w:lang w:eastAsia="en-GB"/>
        </w:rPr>
        <w:t>15 July 22</w:t>
      </w:r>
      <w:r w:rsidR="00C038A4" w:rsidRPr="004D652D">
        <w:rPr>
          <w:rFonts w:ascii="Arial" w:eastAsia="Times New Roman" w:hAnsi="Arial" w:cs="Arial"/>
          <w:bdr w:val="none" w:sz="0" w:space="0" w:color="auto" w:frame="1"/>
          <w:lang w:eastAsia="en-GB"/>
        </w:rPr>
        <w:t xml:space="preserve"> </w:t>
      </w:r>
      <w:r w:rsidR="00C038A4" w:rsidRPr="004D652D">
        <w:rPr>
          <w:rFonts w:ascii="Arial" w:eastAsia="Times New Roman" w:hAnsi="Arial" w:cs="Arial"/>
          <w:color w:val="000000"/>
          <w:bdr w:val="none" w:sz="0" w:space="0" w:color="auto" w:frame="1"/>
          <w:lang w:eastAsia="en-GB"/>
        </w:rPr>
        <w:t>“My AGAR viewing notes indicate a #62A Youth Club £208.79”</w:t>
      </w:r>
    </w:p>
    <w:p w14:paraId="278B29CE" w14:textId="6585A89D" w:rsidR="00C038A4" w:rsidRPr="004D652D" w:rsidRDefault="00C038A4" w:rsidP="00C038A4">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4472C4"/>
          <w:bdr w:val="none" w:sz="0" w:space="0" w:color="auto" w:frame="1"/>
          <w:lang w:eastAsia="en-GB"/>
        </w:rPr>
        <w:t xml:space="preserve">BPC </w:t>
      </w:r>
      <w:r w:rsidR="00E633BB" w:rsidRPr="004D652D">
        <w:rPr>
          <w:rFonts w:ascii="Arial" w:eastAsia="Times New Roman" w:hAnsi="Arial" w:cs="Arial"/>
          <w:color w:val="4472C4"/>
          <w:bdr w:val="none" w:sz="0" w:space="0" w:color="auto" w:frame="1"/>
          <w:lang w:eastAsia="en-GB"/>
        </w:rPr>
        <w:t xml:space="preserve">25 July 22 </w:t>
      </w:r>
      <w:r w:rsidRPr="004D652D">
        <w:rPr>
          <w:rFonts w:ascii="Arial" w:eastAsia="Times New Roman" w:hAnsi="Arial" w:cs="Arial"/>
          <w:color w:val="4472C4"/>
          <w:bdr w:val="none" w:sz="0" w:space="0" w:color="auto" w:frame="1"/>
          <w:lang w:eastAsia="en-GB"/>
        </w:rPr>
        <w:t>response, “</w:t>
      </w:r>
      <w:r w:rsidRPr="004D652D">
        <w:rPr>
          <w:rFonts w:ascii="Arial" w:eastAsia="Times New Roman" w:hAnsi="Arial" w:cs="Arial"/>
          <w:i/>
          <w:iCs/>
          <w:color w:val="4472C4"/>
          <w:bdr w:val="none" w:sz="0" w:space="0" w:color="auto" w:frame="1"/>
          <w:lang w:eastAsia="en-GB"/>
        </w:rPr>
        <w:t>I will have to come back to you on this one when I have done so more investigating.”</w:t>
      </w:r>
      <w:r w:rsidRPr="004D652D">
        <w:rPr>
          <w:rFonts w:ascii="Arial" w:eastAsia="Times New Roman" w:hAnsi="Arial" w:cs="Arial"/>
          <w:i/>
          <w:iCs/>
          <w:color w:val="000000"/>
          <w:bdr w:val="none" w:sz="0" w:space="0" w:color="auto" w:frame="1"/>
          <w:lang w:eastAsia="en-GB"/>
        </w:rPr>
        <w:t> </w:t>
      </w:r>
      <w:r w:rsidRPr="004D652D">
        <w:rPr>
          <w:rFonts w:ascii="Arial" w:eastAsia="Times New Roman" w:hAnsi="Arial" w:cs="Arial"/>
          <w:bdr w:val="none" w:sz="0" w:space="0" w:color="auto" w:frame="1"/>
          <w:lang w:eastAsia="en-GB"/>
        </w:rPr>
        <w:t xml:space="preserve">I’ve received no further response </w:t>
      </w:r>
      <w:r w:rsidR="00356E25" w:rsidRPr="004D652D">
        <w:rPr>
          <w:rFonts w:ascii="Arial" w:eastAsia="Times New Roman" w:hAnsi="Arial" w:cs="Arial"/>
          <w:bdr w:val="none" w:sz="0" w:space="0" w:color="auto" w:frame="1"/>
          <w:lang w:eastAsia="en-GB"/>
        </w:rPr>
        <w:t xml:space="preserve">from BPC </w:t>
      </w:r>
      <w:proofErr w:type="gramStart"/>
      <w:r w:rsidRPr="004D652D">
        <w:rPr>
          <w:rFonts w:ascii="Arial" w:eastAsia="Times New Roman" w:hAnsi="Arial" w:cs="Arial"/>
          <w:bdr w:val="none" w:sz="0" w:space="0" w:color="auto" w:frame="1"/>
          <w:lang w:eastAsia="en-GB"/>
        </w:rPr>
        <w:t>as yet</w:t>
      </w:r>
      <w:proofErr w:type="gramEnd"/>
      <w:r w:rsidRPr="004D652D">
        <w:rPr>
          <w:rFonts w:ascii="Arial" w:eastAsia="Times New Roman" w:hAnsi="Arial" w:cs="Arial"/>
          <w:bdr w:val="none" w:sz="0" w:space="0" w:color="auto" w:frame="1"/>
          <w:lang w:eastAsia="en-GB"/>
        </w:rPr>
        <w:t xml:space="preserve">, </w:t>
      </w:r>
      <w:r w:rsidR="008E3F9E" w:rsidRPr="004D652D">
        <w:rPr>
          <w:rFonts w:ascii="Arial" w:eastAsia="Times New Roman" w:hAnsi="Arial" w:cs="Arial"/>
          <w:bdr w:val="none" w:sz="0" w:space="0" w:color="auto" w:frame="1"/>
          <w:lang w:eastAsia="en-GB"/>
        </w:rPr>
        <w:t>but</w:t>
      </w:r>
      <w:r w:rsidR="00356E25" w:rsidRPr="004D652D">
        <w:rPr>
          <w:rFonts w:ascii="Arial" w:eastAsia="Times New Roman" w:hAnsi="Arial" w:cs="Arial"/>
          <w:bdr w:val="none" w:sz="0" w:space="0" w:color="auto" w:frame="1"/>
          <w:lang w:eastAsia="en-GB"/>
        </w:rPr>
        <w:t xml:space="preserve"> </w:t>
      </w:r>
      <w:r w:rsidR="0001412E" w:rsidRPr="004D652D">
        <w:rPr>
          <w:rFonts w:ascii="Arial" w:eastAsia="Times New Roman" w:hAnsi="Arial" w:cs="Arial"/>
          <w:bdr w:val="none" w:sz="0" w:space="0" w:color="auto" w:frame="1"/>
          <w:lang w:eastAsia="en-GB"/>
        </w:rPr>
        <w:t xml:space="preserve">I </w:t>
      </w:r>
      <w:r w:rsidR="00356E25" w:rsidRPr="004D652D">
        <w:rPr>
          <w:rFonts w:ascii="Arial" w:eastAsia="Times New Roman" w:hAnsi="Arial" w:cs="Arial"/>
          <w:bdr w:val="none" w:sz="0" w:space="0" w:color="auto" w:frame="1"/>
          <w:lang w:eastAsia="en-GB"/>
        </w:rPr>
        <w:t xml:space="preserve">now </w:t>
      </w:r>
      <w:r w:rsidR="008E3F9E" w:rsidRPr="004D652D">
        <w:rPr>
          <w:rFonts w:ascii="Arial" w:eastAsia="Times New Roman" w:hAnsi="Arial" w:cs="Arial"/>
          <w:bdr w:val="none" w:sz="0" w:space="0" w:color="auto" w:frame="1"/>
          <w:lang w:eastAsia="en-GB"/>
        </w:rPr>
        <w:t>have further</w:t>
      </w:r>
      <w:r w:rsidR="00356E25" w:rsidRPr="004D652D">
        <w:rPr>
          <w:rFonts w:ascii="Arial" w:eastAsia="Times New Roman" w:hAnsi="Arial" w:cs="Arial"/>
          <w:bdr w:val="none" w:sz="0" w:space="0" w:color="auto" w:frame="1"/>
          <w:lang w:eastAsia="en-GB"/>
        </w:rPr>
        <w:t xml:space="preserve"> queries</w:t>
      </w:r>
      <w:r w:rsidR="0001412E" w:rsidRPr="004D652D">
        <w:rPr>
          <w:rFonts w:ascii="Arial" w:eastAsia="Times New Roman" w:hAnsi="Arial" w:cs="Arial"/>
          <w:bdr w:val="none" w:sz="0" w:space="0" w:color="auto" w:frame="1"/>
          <w:lang w:eastAsia="en-GB"/>
        </w:rPr>
        <w:t>:</w:t>
      </w:r>
    </w:p>
    <w:p w14:paraId="543292E3" w14:textId="3BEE3751" w:rsidR="008E3F9E" w:rsidRPr="004D652D" w:rsidRDefault="00C038A4" w:rsidP="00C038A4">
      <w:pPr>
        <w:pStyle w:val="ListParagraph"/>
        <w:numPr>
          <w:ilvl w:val="0"/>
          <w:numId w:val="3"/>
        </w:num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xml:space="preserve">The Youth </w:t>
      </w:r>
      <w:r w:rsidR="008E3F9E" w:rsidRPr="004D652D">
        <w:rPr>
          <w:rFonts w:ascii="Arial" w:eastAsia="Times New Roman" w:hAnsi="Arial" w:cs="Arial"/>
          <w:color w:val="000000"/>
          <w:bdr w:val="none" w:sz="0" w:space="0" w:color="auto" w:frame="1"/>
          <w:lang w:eastAsia="en-GB"/>
        </w:rPr>
        <w:t>Club</w:t>
      </w:r>
      <w:r w:rsidR="0001412E" w:rsidRPr="004D652D">
        <w:rPr>
          <w:rFonts w:ascii="Arial" w:eastAsia="Times New Roman" w:hAnsi="Arial" w:cs="Arial"/>
          <w:color w:val="000000"/>
          <w:bdr w:val="none" w:sz="0" w:space="0" w:color="auto" w:frame="1"/>
          <w:lang w:eastAsia="en-GB"/>
        </w:rPr>
        <w:t>, which is an independent charity,</w:t>
      </w:r>
      <w:r w:rsidRPr="004D652D">
        <w:rPr>
          <w:rFonts w:ascii="Arial" w:eastAsia="Times New Roman" w:hAnsi="Arial" w:cs="Arial"/>
          <w:color w:val="000000"/>
          <w:bdr w:val="none" w:sz="0" w:space="0" w:color="auto" w:frame="1"/>
          <w:lang w:eastAsia="en-GB"/>
        </w:rPr>
        <w:t xml:space="preserve"> seems to have </w:t>
      </w:r>
      <w:r w:rsidR="0001412E" w:rsidRPr="004D652D">
        <w:rPr>
          <w:rFonts w:ascii="Arial" w:eastAsia="Times New Roman" w:hAnsi="Arial" w:cs="Arial"/>
          <w:color w:val="000000"/>
          <w:bdr w:val="none" w:sz="0" w:space="0" w:color="auto" w:frame="1"/>
          <w:lang w:eastAsia="en-GB"/>
        </w:rPr>
        <w:t xml:space="preserve">purchased a picnic table via </w:t>
      </w:r>
      <w:r w:rsidRPr="004D652D">
        <w:rPr>
          <w:rFonts w:ascii="Arial" w:eastAsia="Times New Roman" w:hAnsi="Arial" w:cs="Arial"/>
          <w:color w:val="000000"/>
          <w:bdr w:val="none" w:sz="0" w:space="0" w:color="auto" w:frame="1"/>
          <w:lang w:eastAsia="en-GB"/>
        </w:rPr>
        <w:t>BPC</w:t>
      </w:r>
      <w:r w:rsidR="0001412E" w:rsidRPr="004D652D">
        <w:rPr>
          <w:rFonts w:ascii="Arial" w:eastAsia="Times New Roman" w:hAnsi="Arial" w:cs="Arial"/>
          <w:color w:val="000000"/>
          <w:bdr w:val="none" w:sz="0" w:space="0" w:color="auto" w:frame="1"/>
          <w:lang w:eastAsia="en-GB"/>
        </w:rPr>
        <w:t xml:space="preserve">, but the recharge appears to be an </w:t>
      </w:r>
      <w:r w:rsidRPr="004D652D">
        <w:rPr>
          <w:rFonts w:ascii="Arial" w:eastAsia="Times New Roman" w:hAnsi="Arial" w:cs="Arial"/>
          <w:color w:val="000000"/>
          <w:bdr w:val="none" w:sz="0" w:space="0" w:color="auto" w:frame="1"/>
          <w:lang w:eastAsia="en-GB"/>
        </w:rPr>
        <w:t xml:space="preserve">incorrect value </w:t>
      </w:r>
      <w:r w:rsidR="00356E25" w:rsidRPr="004D652D">
        <w:rPr>
          <w:rFonts w:ascii="Arial" w:eastAsia="Times New Roman" w:hAnsi="Arial" w:cs="Arial"/>
          <w:color w:val="000000"/>
          <w:bdr w:val="none" w:sz="0" w:space="0" w:color="auto" w:frame="1"/>
          <w:lang w:eastAsia="en-GB"/>
        </w:rPr>
        <w:t>with</w:t>
      </w:r>
      <w:r w:rsidRPr="004D652D">
        <w:rPr>
          <w:rFonts w:ascii="Arial" w:eastAsia="Times New Roman" w:hAnsi="Arial" w:cs="Arial"/>
          <w:color w:val="000000"/>
          <w:bdr w:val="none" w:sz="0" w:space="0" w:color="auto" w:frame="1"/>
          <w:lang w:eastAsia="en-GB"/>
        </w:rPr>
        <w:t xml:space="preserve"> no VAT, that BPC </w:t>
      </w:r>
      <w:r w:rsidR="008E3F9E" w:rsidRPr="004D652D">
        <w:rPr>
          <w:rFonts w:ascii="Arial" w:eastAsia="Times New Roman" w:hAnsi="Arial" w:cs="Arial"/>
          <w:color w:val="000000"/>
          <w:bdr w:val="none" w:sz="0" w:space="0" w:color="auto" w:frame="1"/>
          <w:lang w:eastAsia="en-GB"/>
        </w:rPr>
        <w:t xml:space="preserve">may potentially </w:t>
      </w:r>
      <w:r w:rsidRPr="004D652D">
        <w:rPr>
          <w:rFonts w:ascii="Arial" w:eastAsia="Times New Roman" w:hAnsi="Arial" w:cs="Arial"/>
          <w:color w:val="000000"/>
          <w:bdr w:val="none" w:sz="0" w:space="0" w:color="auto" w:frame="1"/>
          <w:lang w:eastAsia="en-GB"/>
        </w:rPr>
        <w:t xml:space="preserve">claim back later? </w:t>
      </w:r>
      <w:r w:rsidRPr="004D652D">
        <w:rPr>
          <w:rFonts w:ascii="Arial" w:eastAsia="Times New Roman" w:hAnsi="Arial" w:cs="Arial"/>
          <w:color w:val="FF0000"/>
          <w:bdr w:val="none" w:sz="0" w:space="0" w:color="auto" w:frame="1"/>
          <w:lang w:eastAsia="en-GB"/>
        </w:rPr>
        <w:t>Please explain.</w:t>
      </w:r>
    </w:p>
    <w:p w14:paraId="3D8650F8" w14:textId="77777777" w:rsidR="00F12B99" w:rsidRPr="004D652D" w:rsidRDefault="00F12B99" w:rsidP="00F12B99">
      <w:pPr>
        <w:pStyle w:val="ListParagraph"/>
        <w:numPr>
          <w:ilvl w:val="0"/>
          <w:numId w:val="3"/>
        </w:numPr>
        <w:rPr>
          <w:rFonts w:ascii="Arial" w:hAnsi="Arial" w:cs="Arial"/>
        </w:rPr>
      </w:pPr>
      <w:r w:rsidRPr="004D652D">
        <w:rPr>
          <w:rFonts w:ascii="Arial" w:hAnsi="Arial" w:cs="Arial"/>
        </w:rPr>
        <w:t xml:space="preserve">May 21 342.13. 12. To resolve to remove the current two round picnic tables that are in a poor condition and replace them with two from Fountain Forestry at £375.37 each the cost of which to be shared equally between the Parish Council and </w:t>
      </w:r>
      <w:proofErr w:type="spellStart"/>
      <w:r w:rsidRPr="004D652D">
        <w:rPr>
          <w:rFonts w:ascii="Arial" w:hAnsi="Arial" w:cs="Arial"/>
        </w:rPr>
        <w:t>Bleadon</w:t>
      </w:r>
      <w:proofErr w:type="spellEnd"/>
      <w:r w:rsidRPr="004D652D">
        <w:rPr>
          <w:rFonts w:ascii="Arial" w:hAnsi="Arial" w:cs="Arial"/>
        </w:rPr>
        <w:t xml:space="preserve"> Youth Club. Resolved to undertake the stated action</w:t>
      </w:r>
    </w:p>
    <w:p w14:paraId="2BF8AA3C" w14:textId="5D830C7B" w:rsidR="0001412E" w:rsidRPr="004D652D" w:rsidRDefault="00C038A4" w:rsidP="00635A88">
      <w:pPr>
        <w:pStyle w:val="ListParagraph"/>
        <w:numPr>
          <w:ilvl w:val="0"/>
          <w:numId w:val="3"/>
        </w:numPr>
        <w:shd w:val="clear" w:color="auto" w:fill="FFFFFF"/>
        <w:spacing w:after="0" w:line="320" w:lineRule="atLeast"/>
        <w:textAlignment w:val="baseline"/>
        <w:rPr>
          <w:rFonts w:ascii="Arial" w:eastAsia="Times New Roman" w:hAnsi="Arial" w:cs="Arial"/>
          <w:color w:val="444444"/>
          <w:bdr w:val="none" w:sz="0" w:space="0" w:color="auto" w:frame="1"/>
          <w:lang w:eastAsia="en-GB"/>
        </w:rPr>
      </w:pPr>
      <w:r w:rsidRPr="004D652D">
        <w:rPr>
          <w:rFonts w:ascii="Arial" w:eastAsia="Times New Roman" w:hAnsi="Arial" w:cs="Arial"/>
          <w:color w:val="000000"/>
          <w:bdr w:val="none" w:sz="0" w:space="0" w:color="auto" w:frame="1"/>
          <w:lang w:eastAsia="en-GB"/>
        </w:rPr>
        <w:lastRenderedPageBreak/>
        <w:t>See Invoice #26 in </w:t>
      </w:r>
      <w:hyperlink r:id="rId8" w:tooltip="https://www.bleadon.org.uk/media/other/24400/BPCcouncil-meeting-minutes-343-140621.pdf" w:history="1">
        <w:r w:rsidRPr="004D652D">
          <w:rPr>
            <w:rFonts w:ascii="Arial" w:eastAsia="Times New Roman" w:hAnsi="Arial" w:cs="Arial"/>
            <w:color w:val="0000FF"/>
            <w:u w:val="single"/>
            <w:bdr w:val="none" w:sz="0" w:space="0" w:color="auto" w:frame="1"/>
            <w:lang w:eastAsia="en-GB"/>
          </w:rPr>
          <w:t>14 Jun 21 Min 343.6.26</w:t>
        </w:r>
      </w:hyperlink>
      <w:r w:rsidRPr="004D652D">
        <w:rPr>
          <w:rFonts w:ascii="Arial" w:eastAsia="Times New Roman" w:hAnsi="Arial" w:cs="Arial"/>
          <w:color w:val="000000"/>
          <w:bdr w:val="none" w:sz="0" w:space="0" w:color="auto" w:frame="1"/>
          <w:lang w:eastAsia="en-GB"/>
        </w:rPr>
        <w:t xml:space="preserve"> </w:t>
      </w:r>
      <w:r w:rsidR="008E3F9E" w:rsidRPr="004D652D">
        <w:rPr>
          <w:rFonts w:ascii="Arial" w:eastAsia="Times New Roman" w:hAnsi="Arial" w:cs="Arial"/>
          <w:color w:val="000000"/>
          <w:bdr w:val="none" w:sz="0" w:space="0" w:color="auto" w:frame="1"/>
          <w:lang w:eastAsia="en-GB"/>
        </w:rPr>
        <w:t>“</w:t>
      </w:r>
      <w:r w:rsidRPr="004D652D">
        <w:rPr>
          <w:rFonts w:ascii="Arial" w:eastAsia="Times New Roman" w:hAnsi="Arial" w:cs="Arial"/>
          <w:i/>
          <w:iCs/>
          <w:color w:val="000000"/>
          <w:bdr w:val="none" w:sz="0" w:space="0" w:color="auto" w:frame="1"/>
          <w:lang w:eastAsia="en-GB"/>
        </w:rPr>
        <w:t>Fountain Timber, 2 no round picnic tables, gross £673.90</w:t>
      </w:r>
      <w:r w:rsidR="0001412E" w:rsidRPr="004D652D">
        <w:rPr>
          <w:rFonts w:ascii="Arial" w:eastAsia="Times New Roman" w:hAnsi="Arial" w:cs="Arial"/>
          <w:i/>
          <w:iCs/>
          <w:color w:val="000000"/>
          <w:bdr w:val="none" w:sz="0" w:space="0" w:color="auto" w:frame="1"/>
          <w:lang w:eastAsia="en-GB"/>
        </w:rPr>
        <w:t>,</w:t>
      </w:r>
      <w:r w:rsidRPr="004D652D">
        <w:rPr>
          <w:rFonts w:ascii="Arial" w:eastAsia="Times New Roman" w:hAnsi="Arial" w:cs="Arial"/>
          <w:i/>
          <w:iCs/>
          <w:color w:val="000000"/>
          <w:bdr w:val="none" w:sz="0" w:space="0" w:color="auto" w:frame="1"/>
          <w:lang w:eastAsia="en-GB"/>
        </w:rPr>
        <w:t xml:space="preserve"> net £561.58 and </w:t>
      </w:r>
      <w:r w:rsidR="0001412E" w:rsidRPr="004D652D">
        <w:rPr>
          <w:rFonts w:ascii="Arial" w:eastAsia="Times New Roman" w:hAnsi="Arial" w:cs="Arial"/>
          <w:i/>
          <w:iCs/>
          <w:color w:val="000000"/>
          <w:bdr w:val="none" w:sz="0" w:space="0" w:color="auto" w:frame="1"/>
          <w:lang w:eastAsia="en-GB"/>
        </w:rPr>
        <w:t>VAT</w:t>
      </w:r>
      <w:r w:rsidRPr="004D652D">
        <w:rPr>
          <w:rFonts w:ascii="Arial" w:eastAsia="Times New Roman" w:hAnsi="Arial" w:cs="Arial"/>
          <w:i/>
          <w:iCs/>
          <w:color w:val="000000"/>
          <w:bdr w:val="none" w:sz="0" w:space="0" w:color="auto" w:frame="1"/>
          <w:lang w:eastAsia="en-GB"/>
        </w:rPr>
        <w:t xml:space="preserve"> £112.32</w:t>
      </w:r>
      <w:r w:rsidR="008E3F9E" w:rsidRPr="004D652D">
        <w:rPr>
          <w:rFonts w:ascii="Arial" w:eastAsia="Times New Roman" w:hAnsi="Arial" w:cs="Arial"/>
          <w:color w:val="000000"/>
          <w:bdr w:val="none" w:sz="0" w:space="0" w:color="auto" w:frame="1"/>
          <w:lang w:eastAsia="en-GB"/>
        </w:rPr>
        <w:t>”</w:t>
      </w:r>
      <w:r w:rsidR="0001412E" w:rsidRPr="004D652D">
        <w:rPr>
          <w:rFonts w:ascii="Arial" w:eastAsia="Times New Roman" w:hAnsi="Arial" w:cs="Arial"/>
          <w:color w:val="000000"/>
          <w:bdr w:val="none" w:sz="0" w:space="0" w:color="auto" w:frame="1"/>
          <w:lang w:eastAsia="en-GB"/>
        </w:rPr>
        <w:t xml:space="preserve">. </w:t>
      </w:r>
    </w:p>
    <w:p w14:paraId="1F468605" w14:textId="68626257" w:rsidR="00C038A4" w:rsidRPr="004D652D" w:rsidRDefault="00C038A4" w:rsidP="00B219DC">
      <w:pPr>
        <w:pStyle w:val="ListParagraph"/>
        <w:numPr>
          <w:ilvl w:val="0"/>
          <w:numId w:val="3"/>
        </w:numPr>
        <w:shd w:val="clear" w:color="auto" w:fill="FFFFFF"/>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color w:val="444444"/>
          <w:bdr w:val="none" w:sz="0" w:space="0" w:color="auto" w:frame="1"/>
          <w:lang w:eastAsia="en-GB"/>
        </w:rPr>
        <w:t xml:space="preserve">Half of </w:t>
      </w:r>
      <w:r w:rsidR="00F12B99" w:rsidRPr="004D652D">
        <w:rPr>
          <w:rFonts w:ascii="Arial" w:eastAsia="Times New Roman" w:hAnsi="Arial" w:cs="Arial"/>
          <w:color w:val="444444"/>
          <w:bdr w:val="none" w:sz="0" w:space="0" w:color="auto" w:frame="1"/>
          <w:lang w:eastAsia="en-GB"/>
        </w:rPr>
        <w:t xml:space="preserve">gross £675.90 is £336.95 and half of net is </w:t>
      </w:r>
      <w:r w:rsidRPr="004D652D">
        <w:rPr>
          <w:rFonts w:ascii="Arial" w:eastAsia="Times New Roman" w:hAnsi="Arial" w:cs="Arial"/>
          <w:color w:val="444444"/>
          <w:bdr w:val="none" w:sz="0" w:space="0" w:color="auto" w:frame="1"/>
          <w:lang w:eastAsia="en-GB"/>
        </w:rPr>
        <w:t>£561.58 is £280.79</w:t>
      </w:r>
      <w:r w:rsidR="0001412E" w:rsidRPr="004D652D">
        <w:rPr>
          <w:rFonts w:ascii="Arial" w:eastAsia="Times New Roman" w:hAnsi="Arial" w:cs="Arial"/>
          <w:color w:val="444444"/>
          <w:bdr w:val="none" w:sz="0" w:space="0" w:color="auto" w:frame="1"/>
          <w:lang w:eastAsia="en-GB"/>
        </w:rPr>
        <w:t xml:space="preserve"> and half VAT is £56.16</w:t>
      </w:r>
      <w:r w:rsidR="008C5378" w:rsidRPr="004D652D">
        <w:rPr>
          <w:rFonts w:ascii="Arial" w:eastAsia="Times New Roman" w:hAnsi="Arial" w:cs="Arial"/>
          <w:color w:val="444444"/>
          <w:bdr w:val="none" w:sz="0" w:space="0" w:color="auto" w:frame="1"/>
          <w:lang w:eastAsia="en-GB"/>
        </w:rPr>
        <w:t>, totalling £336.95</w:t>
      </w:r>
      <w:bookmarkStart w:id="1" w:name="_Hlk113395268"/>
      <w:r w:rsidR="0001412E" w:rsidRPr="004D652D">
        <w:rPr>
          <w:rFonts w:ascii="Arial" w:eastAsia="Times New Roman" w:hAnsi="Arial" w:cs="Arial"/>
          <w:color w:val="444444"/>
          <w:bdr w:val="none" w:sz="0" w:space="0" w:color="auto" w:frame="1"/>
          <w:lang w:eastAsia="en-GB"/>
        </w:rPr>
        <w:t xml:space="preserve">. </w:t>
      </w:r>
      <w:r w:rsidRPr="004D652D">
        <w:rPr>
          <w:rFonts w:ascii="Arial" w:eastAsia="Times New Roman" w:hAnsi="Arial" w:cs="Arial"/>
          <w:color w:val="444444"/>
          <w:bdr w:val="none" w:sz="0" w:space="0" w:color="auto" w:frame="1"/>
          <w:lang w:eastAsia="en-GB"/>
        </w:rPr>
        <w:t xml:space="preserve">Invoice #62A to the Youth Club is for £208.79 on 14 July 21, paid 15 July 21? </w:t>
      </w:r>
      <w:bookmarkEnd w:id="1"/>
      <w:r w:rsidRPr="004D652D">
        <w:rPr>
          <w:rFonts w:ascii="Arial" w:eastAsia="Times New Roman" w:hAnsi="Arial" w:cs="Arial"/>
          <w:color w:val="444444"/>
          <w:bdr w:val="none" w:sz="0" w:space="0" w:color="auto" w:frame="1"/>
          <w:lang w:eastAsia="en-GB"/>
        </w:rPr>
        <w:t>(</w:t>
      </w:r>
      <w:proofErr w:type="gramStart"/>
      <w:r w:rsidRPr="004D652D">
        <w:rPr>
          <w:rFonts w:ascii="Arial" w:eastAsia="Times New Roman" w:hAnsi="Arial" w:cs="Arial"/>
          <w:color w:val="444444"/>
          <w:bdr w:val="none" w:sz="0" w:space="0" w:color="auto" w:frame="1"/>
          <w:lang w:eastAsia="en-GB"/>
        </w:rPr>
        <w:t>see</w:t>
      </w:r>
      <w:proofErr w:type="gramEnd"/>
      <w:r w:rsidRPr="004D652D">
        <w:rPr>
          <w:rFonts w:ascii="Arial" w:eastAsia="Times New Roman" w:hAnsi="Arial" w:cs="Arial"/>
          <w:color w:val="444444"/>
          <w:bdr w:val="none" w:sz="0" w:space="0" w:color="auto" w:frame="1"/>
          <w:lang w:eastAsia="en-GB"/>
        </w:rPr>
        <w:t xml:space="preserve"> </w:t>
      </w:r>
      <w:r w:rsidR="008C5378" w:rsidRPr="004D652D">
        <w:rPr>
          <w:rFonts w:ascii="Arial" w:eastAsia="Times New Roman" w:hAnsi="Arial" w:cs="Arial"/>
          <w:color w:val="444444"/>
          <w:bdr w:val="none" w:sz="0" w:space="0" w:color="auto" w:frame="1"/>
          <w:lang w:eastAsia="en-GB"/>
        </w:rPr>
        <w:t xml:space="preserve">invoice #62A </w:t>
      </w:r>
      <w:r w:rsidRPr="004D652D">
        <w:rPr>
          <w:rFonts w:ascii="Arial" w:eastAsia="Times New Roman" w:hAnsi="Arial" w:cs="Arial"/>
          <w:color w:val="444444"/>
          <w:bdr w:val="none" w:sz="0" w:space="0" w:color="auto" w:frame="1"/>
          <w:lang w:eastAsia="en-GB"/>
        </w:rPr>
        <w:t>image attached)</w:t>
      </w:r>
      <w:r w:rsidR="008C5378" w:rsidRPr="004D652D">
        <w:rPr>
          <w:rFonts w:ascii="Arial" w:eastAsia="Times New Roman" w:hAnsi="Arial" w:cs="Arial"/>
          <w:color w:val="444444"/>
          <w:bdr w:val="none" w:sz="0" w:space="0" w:color="auto" w:frame="1"/>
          <w:lang w:eastAsia="en-GB"/>
        </w:rPr>
        <w:t xml:space="preserve"> </w:t>
      </w:r>
    </w:p>
    <w:bookmarkStart w:id="2" w:name="_Hlk113399816"/>
    <w:p w14:paraId="6F902C87" w14:textId="77777777" w:rsidR="00C038A4" w:rsidRPr="004D652D" w:rsidRDefault="00C038A4" w:rsidP="00C038A4">
      <w:pPr>
        <w:pStyle w:val="ListParagraph"/>
        <w:numPr>
          <w:ilvl w:val="0"/>
          <w:numId w:val="3"/>
        </w:numPr>
        <w:shd w:val="clear" w:color="auto" w:fill="FFFFFF"/>
        <w:spacing w:after="0" w:line="320" w:lineRule="atLeast"/>
        <w:textAlignment w:val="baseline"/>
        <w:rPr>
          <w:rFonts w:ascii="Arial" w:eastAsia="Times New Roman" w:hAnsi="Arial" w:cs="Arial"/>
          <w:color w:val="FF0000"/>
          <w:lang w:eastAsia="en-GB"/>
        </w:rPr>
      </w:pPr>
      <w:r w:rsidRPr="004D652D">
        <w:rPr>
          <w:rFonts w:ascii="Arial" w:hAnsi="Arial" w:cs="Arial"/>
        </w:rPr>
        <w:fldChar w:fldCharType="begin"/>
      </w:r>
      <w:r w:rsidRPr="004D652D">
        <w:rPr>
          <w:rFonts w:ascii="Arial" w:hAnsi="Arial" w:cs="Arial"/>
        </w:rPr>
        <w:instrText xml:space="preserve"> HYPERLINK "https://www.bleadonparishcouncil.co.uk/content/large/documents/minutes/2021/council-meeting-minutes-344-210721.pdf.pdf" \o "https://www.bleadonparishcouncil.co.uk/content/large/documents/minutes/2021/council-meeting-minutes-344-210721.pdf.pdf" </w:instrText>
      </w:r>
      <w:r w:rsidRPr="004D652D">
        <w:rPr>
          <w:rFonts w:ascii="Arial" w:hAnsi="Arial" w:cs="Arial"/>
        </w:rPr>
        <w:fldChar w:fldCharType="separate"/>
      </w:r>
      <w:r w:rsidRPr="004D652D">
        <w:rPr>
          <w:rFonts w:ascii="Arial" w:eastAsia="Times New Roman" w:hAnsi="Arial" w:cs="Arial"/>
          <w:color w:val="0000FF"/>
          <w:u w:val="single"/>
          <w:bdr w:val="none" w:sz="0" w:space="0" w:color="auto" w:frame="1"/>
          <w:shd w:val="clear" w:color="auto" w:fill="FFFFFF"/>
          <w:lang w:eastAsia="en-GB"/>
        </w:rPr>
        <w:t>July 21 Min 344.8.1.74</w:t>
      </w:r>
      <w:r w:rsidRPr="004D652D">
        <w:rPr>
          <w:rFonts w:ascii="Arial" w:eastAsia="Times New Roman" w:hAnsi="Arial" w:cs="Arial"/>
          <w:color w:val="0000FF"/>
          <w:u w:val="single"/>
          <w:bdr w:val="none" w:sz="0" w:space="0" w:color="auto" w:frame="1"/>
          <w:shd w:val="clear" w:color="auto" w:fill="FFFFFF"/>
          <w:lang w:eastAsia="en-GB"/>
        </w:rPr>
        <w:fldChar w:fldCharType="end"/>
      </w:r>
      <w:r w:rsidRPr="004D652D">
        <w:rPr>
          <w:rFonts w:ascii="Arial" w:eastAsia="Times New Roman" w:hAnsi="Arial" w:cs="Arial"/>
          <w:color w:val="000000"/>
          <w:lang w:eastAsia="en-GB"/>
        </w:rPr>
        <w:t xml:space="preserve"> </w:t>
      </w:r>
      <w:r w:rsidRPr="004D652D">
        <w:rPr>
          <w:rFonts w:ascii="Arial" w:hAnsi="Arial" w:cs="Arial"/>
        </w:rPr>
        <w:t>“</w:t>
      </w:r>
      <w:r w:rsidRPr="004D652D">
        <w:rPr>
          <w:rFonts w:ascii="Arial" w:hAnsi="Arial" w:cs="Arial"/>
          <w:i/>
          <w:iCs/>
        </w:rPr>
        <w:t>Mr A Leonard Constructing Picnic Tables 100.00</w:t>
      </w:r>
      <w:proofErr w:type="gramStart"/>
      <w:r w:rsidRPr="004D652D">
        <w:rPr>
          <w:rFonts w:ascii="Arial" w:eastAsia="Times New Roman" w:hAnsi="Arial" w:cs="Arial"/>
          <w:color w:val="000000"/>
          <w:bdr w:val="none" w:sz="0" w:space="0" w:color="auto" w:frame="1"/>
          <w:lang w:eastAsia="en-GB"/>
        </w:rPr>
        <w:t xml:space="preserve">“ </w:t>
      </w:r>
      <w:bookmarkEnd w:id="2"/>
      <w:r w:rsidRPr="004D652D">
        <w:rPr>
          <w:rFonts w:ascii="Arial" w:eastAsia="Times New Roman" w:hAnsi="Arial" w:cs="Arial"/>
          <w:color w:val="FF0000"/>
          <w:lang w:eastAsia="en-GB"/>
        </w:rPr>
        <w:t>Is</w:t>
      </w:r>
      <w:proofErr w:type="gramEnd"/>
      <w:r w:rsidRPr="004D652D">
        <w:rPr>
          <w:rFonts w:ascii="Arial" w:eastAsia="Times New Roman" w:hAnsi="Arial" w:cs="Arial"/>
          <w:color w:val="FF0000"/>
          <w:lang w:eastAsia="en-GB"/>
        </w:rPr>
        <w:t xml:space="preserve"> this expenditure also related, if so was any of this invoiced too?</w:t>
      </w:r>
    </w:p>
    <w:p w14:paraId="17579B8A" w14:textId="2B9DC1FD" w:rsidR="00CB1082" w:rsidRPr="004D652D" w:rsidRDefault="00CB1082"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w:t>
      </w:r>
    </w:p>
    <w:p w14:paraId="25F87EA3" w14:textId="098BED4B" w:rsidR="00CB1082" w:rsidRPr="004D652D" w:rsidRDefault="00EF2777"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xml:space="preserve">Invoice </w:t>
      </w:r>
      <w:r w:rsidR="00CB1082" w:rsidRPr="004D652D">
        <w:rPr>
          <w:rFonts w:ascii="Arial" w:eastAsia="Times New Roman" w:hAnsi="Arial" w:cs="Arial"/>
          <w:color w:val="000000"/>
          <w:bdr w:val="none" w:sz="0" w:space="0" w:color="auto" w:frame="1"/>
          <w:lang w:eastAsia="en-GB"/>
        </w:rPr>
        <w:t xml:space="preserve">#32 is missing from the </w:t>
      </w:r>
      <w:hyperlink r:id="rId9" w:tooltip="https://www.bleadonparishcouncil.co.uk/content/large/documents/minutes/2021/council-meeting-minutes-343-140621.pdf" w:history="1">
        <w:r w:rsidRPr="004D652D">
          <w:rPr>
            <w:rFonts w:ascii="Arial" w:eastAsia="Times New Roman" w:hAnsi="Arial" w:cs="Arial"/>
            <w:color w:val="0000FF"/>
            <w:u w:val="single"/>
            <w:bdr w:val="none" w:sz="0" w:space="0" w:color="auto" w:frame="1"/>
            <w:lang w:eastAsia="en-GB"/>
          </w:rPr>
          <w:t>Jun21 Min 343.8</w:t>
        </w:r>
      </w:hyperlink>
      <w:r w:rsidRPr="004D652D">
        <w:rPr>
          <w:rFonts w:ascii="Arial" w:eastAsia="Times New Roman" w:hAnsi="Arial" w:cs="Arial"/>
          <w:color w:val="000000"/>
          <w:bdr w:val="none" w:sz="0" w:space="0" w:color="auto" w:frame="1"/>
          <w:lang w:eastAsia="en-GB"/>
        </w:rPr>
        <w:t> </w:t>
      </w:r>
      <w:r w:rsidR="00CB1082" w:rsidRPr="004D652D">
        <w:rPr>
          <w:rFonts w:ascii="Arial" w:eastAsia="Times New Roman" w:hAnsi="Arial" w:cs="Arial"/>
          <w:color w:val="000000"/>
          <w:bdr w:val="none" w:sz="0" w:space="0" w:color="auto" w:frame="1"/>
          <w:lang w:eastAsia="en-GB"/>
        </w:rPr>
        <w:t>(should be </w:t>
      </w:r>
      <w:r w:rsidR="00CB1082" w:rsidRPr="004D652D">
        <w:rPr>
          <w:rFonts w:ascii="Arial" w:eastAsia="Times New Roman" w:hAnsi="Arial" w:cs="Arial"/>
          <w:color w:val="000000"/>
          <w:bdr w:val="none" w:sz="0" w:space="0" w:color="auto" w:frame="1"/>
          <w:shd w:val="clear" w:color="auto" w:fill="FFFFFF"/>
          <w:lang w:eastAsia="en-GB"/>
        </w:rPr>
        <w:t>Opus Energy £14.11 which is listed as #34)</w:t>
      </w:r>
      <w:r w:rsidR="00CB1082" w:rsidRPr="004D652D">
        <w:rPr>
          <w:rFonts w:ascii="Arial" w:eastAsia="Times New Roman" w:hAnsi="Arial" w:cs="Arial"/>
          <w:color w:val="000000"/>
          <w:bdr w:val="none" w:sz="0" w:space="0" w:color="auto" w:frame="1"/>
          <w:lang w:eastAsia="en-GB"/>
        </w:rPr>
        <w:t> #34 invoice is Opus Energy £12.22 (£11.64+£0.58) (and should be #32?) </w:t>
      </w:r>
    </w:p>
    <w:p w14:paraId="491EEE68" w14:textId="382ADD76" w:rsidR="00CB1082" w:rsidRPr="004D652D" w:rsidRDefault="00E633BB"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C64C0"/>
          <w:bdr w:val="none" w:sz="0" w:space="0" w:color="auto" w:frame="1"/>
          <w:lang w:eastAsia="en-GB"/>
        </w:rPr>
        <w:t>BPC 25 July 22 response, “</w:t>
      </w:r>
      <w:r w:rsidR="00CB1082" w:rsidRPr="004D652D">
        <w:rPr>
          <w:rFonts w:ascii="Arial" w:eastAsia="Times New Roman" w:hAnsi="Arial" w:cs="Arial"/>
          <w:i/>
          <w:iCs/>
          <w:color w:val="0C64C0"/>
          <w:bdr w:val="none" w:sz="0" w:space="0" w:color="auto" w:frame="1"/>
          <w:lang w:eastAsia="en-GB"/>
        </w:rPr>
        <w:t>Thank you for pointing out the mis-numbering</w:t>
      </w:r>
      <w:r w:rsidRPr="004D652D">
        <w:rPr>
          <w:rFonts w:ascii="Arial" w:eastAsia="Times New Roman" w:hAnsi="Arial" w:cs="Arial"/>
          <w:i/>
          <w:iCs/>
          <w:color w:val="0C64C0"/>
          <w:bdr w:val="none" w:sz="0" w:space="0" w:color="auto" w:frame="1"/>
          <w:lang w:eastAsia="en-GB"/>
        </w:rPr>
        <w:t>”</w:t>
      </w:r>
      <w:r w:rsidR="00CB1082" w:rsidRPr="004D652D">
        <w:rPr>
          <w:rFonts w:ascii="Arial" w:eastAsia="Times New Roman" w:hAnsi="Arial" w:cs="Arial"/>
          <w:color w:val="000000"/>
          <w:bdr w:val="none" w:sz="0" w:space="0" w:color="auto" w:frame="1"/>
          <w:lang w:eastAsia="en-GB"/>
        </w:rPr>
        <w:t> </w:t>
      </w:r>
    </w:p>
    <w:p w14:paraId="42ACF8A7" w14:textId="373FCD9A" w:rsidR="00CB1082" w:rsidRPr="004D652D" w:rsidRDefault="003D6D7B" w:rsidP="00CB1082">
      <w:pPr>
        <w:spacing w:after="0" w:line="240" w:lineRule="auto"/>
        <w:textAlignment w:val="baseline"/>
        <w:rPr>
          <w:rFonts w:ascii="Arial" w:eastAsia="Times New Roman" w:hAnsi="Arial" w:cs="Arial"/>
          <w:color w:val="FF0000"/>
          <w:lang w:eastAsia="en-GB"/>
        </w:rPr>
      </w:pPr>
      <w:r w:rsidRPr="004D652D">
        <w:rPr>
          <w:rFonts w:ascii="Arial" w:eastAsia="Times New Roman" w:hAnsi="Arial" w:cs="Arial"/>
          <w:color w:val="FF0000"/>
          <w:bdr w:val="none" w:sz="0" w:space="0" w:color="auto" w:frame="1"/>
          <w:lang w:eastAsia="en-GB"/>
        </w:rPr>
        <w:t>D</w:t>
      </w:r>
      <w:r w:rsidR="00CB1082" w:rsidRPr="004D652D">
        <w:rPr>
          <w:rFonts w:ascii="Arial" w:eastAsia="Times New Roman" w:hAnsi="Arial" w:cs="Arial"/>
          <w:color w:val="FF0000"/>
          <w:bdr w:val="none" w:sz="0" w:space="0" w:color="auto" w:frame="1"/>
          <w:lang w:eastAsia="en-GB"/>
        </w:rPr>
        <w:t>id this invoice #32</w:t>
      </w:r>
      <w:r w:rsidR="00857B25" w:rsidRPr="004D652D">
        <w:rPr>
          <w:rFonts w:ascii="Arial" w:eastAsia="Times New Roman" w:hAnsi="Arial" w:cs="Arial"/>
          <w:color w:val="FF0000"/>
          <w:bdr w:val="none" w:sz="0" w:space="0" w:color="auto" w:frame="1"/>
          <w:lang w:eastAsia="en-GB"/>
        </w:rPr>
        <w:t>/</w:t>
      </w:r>
      <w:r w:rsidR="00EF2777" w:rsidRPr="004D652D">
        <w:rPr>
          <w:rFonts w:ascii="Arial" w:eastAsia="Times New Roman" w:hAnsi="Arial" w:cs="Arial"/>
          <w:color w:val="FF0000"/>
          <w:bdr w:val="none" w:sz="0" w:space="0" w:color="auto" w:frame="1"/>
          <w:lang w:eastAsia="en-GB"/>
        </w:rPr>
        <w:t>#</w:t>
      </w:r>
      <w:r w:rsidR="00857B25" w:rsidRPr="004D652D">
        <w:rPr>
          <w:rFonts w:ascii="Arial" w:eastAsia="Times New Roman" w:hAnsi="Arial" w:cs="Arial"/>
          <w:color w:val="FF0000"/>
          <w:bdr w:val="none" w:sz="0" w:space="0" w:color="auto" w:frame="1"/>
          <w:lang w:eastAsia="en-GB"/>
        </w:rPr>
        <w:t>34</w:t>
      </w:r>
      <w:r w:rsidR="00CB1082" w:rsidRPr="004D652D">
        <w:rPr>
          <w:rFonts w:ascii="Arial" w:eastAsia="Times New Roman" w:hAnsi="Arial" w:cs="Arial"/>
          <w:color w:val="FF0000"/>
          <w:bdr w:val="none" w:sz="0" w:space="0" w:color="auto" w:frame="1"/>
          <w:lang w:eastAsia="en-GB"/>
        </w:rPr>
        <w:t xml:space="preserve"> go to full council </w:t>
      </w:r>
      <w:r w:rsidR="00E633BB" w:rsidRPr="004D652D">
        <w:rPr>
          <w:rFonts w:ascii="Arial" w:eastAsia="Times New Roman" w:hAnsi="Arial" w:cs="Arial"/>
          <w:color w:val="FF0000"/>
          <w:bdr w:val="none" w:sz="0" w:space="0" w:color="auto" w:frame="1"/>
          <w:lang w:eastAsia="en-GB"/>
        </w:rPr>
        <w:t>and</w:t>
      </w:r>
      <w:r w:rsidR="00EF2777" w:rsidRPr="004D652D">
        <w:rPr>
          <w:rFonts w:ascii="Arial" w:eastAsia="Times New Roman" w:hAnsi="Arial" w:cs="Arial"/>
          <w:color w:val="FF0000"/>
          <w:bdr w:val="none" w:sz="0" w:space="0" w:color="auto" w:frame="1"/>
          <w:lang w:eastAsia="en-GB"/>
        </w:rPr>
        <w:t xml:space="preserve"> </w:t>
      </w:r>
      <w:r w:rsidR="00CB1082" w:rsidRPr="004D652D">
        <w:rPr>
          <w:rFonts w:ascii="Arial" w:eastAsia="Times New Roman" w:hAnsi="Arial" w:cs="Arial"/>
          <w:color w:val="FF0000"/>
          <w:bdr w:val="none" w:sz="0" w:space="0" w:color="auto" w:frame="1"/>
          <w:lang w:eastAsia="en-GB"/>
        </w:rPr>
        <w:t>when; who authorised payment and when? </w:t>
      </w:r>
    </w:p>
    <w:p w14:paraId="584EEB96" w14:textId="42BE1B1B" w:rsidR="00CB1082" w:rsidRPr="004D652D" w:rsidRDefault="00CB1082"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w:t>
      </w:r>
    </w:p>
    <w:p w14:paraId="274ABE15" w14:textId="2CDDE6C7" w:rsidR="00CB1082" w:rsidRPr="004D652D" w:rsidRDefault="00CB1082"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shd w:val="clear" w:color="auto" w:fill="FFFFFF"/>
          <w:lang w:eastAsia="en-GB"/>
        </w:rPr>
        <w:t xml:space="preserve">#115 missing from </w:t>
      </w:r>
      <w:hyperlink r:id="rId10" w:tooltip="https://www.bleadonparishcouncil.co.uk/content/large/documents/minutes/2021/council-meeting-minutes-345-130921.pdf" w:history="1">
        <w:r w:rsidR="00E633BB" w:rsidRPr="004D652D">
          <w:rPr>
            <w:rFonts w:ascii="Arial" w:eastAsia="Times New Roman" w:hAnsi="Arial" w:cs="Arial"/>
            <w:color w:val="0000FF"/>
            <w:u w:val="single"/>
            <w:bdr w:val="none" w:sz="0" w:space="0" w:color="auto" w:frame="1"/>
            <w:lang w:eastAsia="en-GB"/>
          </w:rPr>
          <w:t>Sep21 Min 345.8.2</w:t>
        </w:r>
      </w:hyperlink>
      <w:r w:rsidR="00E633BB" w:rsidRPr="004D652D">
        <w:rPr>
          <w:rFonts w:ascii="Arial" w:eastAsia="Times New Roman" w:hAnsi="Arial" w:cs="Arial"/>
          <w:color w:val="000000"/>
          <w:bdr w:val="none" w:sz="0" w:space="0" w:color="auto" w:frame="1"/>
          <w:lang w:eastAsia="en-GB"/>
        </w:rPr>
        <w:t> </w:t>
      </w:r>
      <w:r w:rsidRPr="004D652D">
        <w:rPr>
          <w:rFonts w:ascii="Arial" w:eastAsia="Times New Roman" w:hAnsi="Arial" w:cs="Arial"/>
          <w:color w:val="000000"/>
          <w:bdr w:val="none" w:sz="0" w:space="0" w:color="auto" w:frame="1"/>
          <w:shd w:val="clear" w:color="auto" w:fill="FFFFFF"/>
          <w:lang w:eastAsia="en-GB"/>
        </w:rPr>
        <w:t>(£40 Adrian Project Services - Toilet seats) </w:t>
      </w:r>
    </w:p>
    <w:p w14:paraId="796AE924" w14:textId="572E61CD" w:rsidR="00CB1082" w:rsidRPr="004D652D" w:rsidRDefault="00E633BB"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C64C0"/>
          <w:bdr w:val="none" w:sz="0" w:space="0" w:color="auto" w:frame="1"/>
          <w:lang w:eastAsia="en-GB"/>
        </w:rPr>
        <w:t>BPC 25 July 22 response, “</w:t>
      </w:r>
      <w:r w:rsidR="00CB1082" w:rsidRPr="004D652D">
        <w:rPr>
          <w:rFonts w:ascii="Arial" w:eastAsia="Times New Roman" w:hAnsi="Arial" w:cs="Arial"/>
          <w:i/>
          <w:iCs/>
          <w:color w:val="4472C4"/>
          <w:bdr w:val="none" w:sz="0" w:space="0" w:color="auto" w:frame="1"/>
          <w:shd w:val="clear" w:color="auto" w:fill="FFFFFF"/>
          <w:lang w:eastAsia="en-GB"/>
        </w:rPr>
        <w:t>Error noted</w:t>
      </w:r>
      <w:r w:rsidRPr="004D652D">
        <w:rPr>
          <w:rFonts w:ascii="Arial" w:eastAsia="Times New Roman" w:hAnsi="Arial" w:cs="Arial"/>
          <w:i/>
          <w:iCs/>
          <w:color w:val="000000"/>
          <w:bdr w:val="none" w:sz="0" w:space="0" w:color="auto" w:frame="1"/>
          <w:lang w:eastAsia="en-GB"/>
        </w:rPr>
        <w:t>”</w:t>
      </w:r>
    </w:p>
    <w:p w14:paraId="352EED93" w14:textId="4C3EBF00" w:rsidR="00857B25" w:rsidRPr="004D652D" w:rsidRDefault="003D6D7B" w:rsidP="00CB1082">
      <w:pPr>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color w:val="FF0000"/>
          <w:bdr w:val="none" w:sz="0" w:space="0" w:color="auto" w:frame="1"/>
          <w:shd w:val="clear" w:color="auto" w:fill="FFFFFF"/>
          <w:lang w:eastAsia="en-GB"/>
        </w:rPr>
        <w:t>Did</w:t>
      </w:r>
      <w:r w:rsidR="00CB1082" w:rsidRPr="004D652D">
        <w:rPr>
          <w:rFonts w:ascii="Arial" w:eastAsia="Times New Roman" w:hAnsi="Arial" w:cs="Arial"/>
          <w:color w:val="FF0000"/>
          <w:bdr w:val="none" w:sz="0" w:space="0" w:color="auto" w:frame="1"/>
          <w:shd w:val="clear" w:color="auto" w:fill="FFFFFF"/>
          <w:lang w:eastAsia="en-GB"/>
        </w:rPr>
        <w:t xml:space="preserve"> this invoice go to full council and when; who authorised payment and when? </w:t>
      </w:r>
      <w:r w:rsidR="00CB1082" w:rsidRPr="004D652D">
        <w:rPr>
          <w:rFonts w:ascii="Arial" w:eastAsia="Times New Roman" w:hAnsi="Arial" w:cs="Arial"/>
          <w:color w:val="000000"/>
          <w:bdr w:val="none" w:sz="0" w:space="0" w:color="auto" w:frame="1"/>
          <w:lang w:eastAsia="en-GB"/>
        </w:rPr>
        <w:br/>
        <w:t> </w:t>
      </w:r>
    </w:p>
    <w:p w14:paraId="684EFDF5" w14:textId="5EAB69A1" w:rsidR="004D59F5" w:rsidRPr="004D652D" w:rsidRDefault="004D59F5" w:rsidP="00CB1082">
      <w:pPr>
        <w:spacing w:after="0" w:line="240" w:lineRule="auto"/>
        <w:textAlignment w:val="baseline"/>
        <w:rPr>
          <w:rFonts w:ascii="Arial" w:hAnsi="Arial" w:cs="Arial"/>
        </w:rPr>
      </w:pPr>
      <w:r w:rsidRPr="004D652D">
        <w:rPr>
          <w:rFonts w:ascii="Arial" w:eastAsia="Times New Roman" w:hAnsi="Arial" w:cs="Arial"/>
          <w:color w:val="000000"/>
          <w:bdr w:val="none" w:sz="0" w:space="0" w:color="auto" w:frame="1"/>
          <w:lang w:eastAsia="en-GB"/>
        </w:rPr>
        <w:t xml:space="preserve">#81 </w:t>
      </w:r>
      <w:r w:rsidR="00F95346" w:rsidRPr="004D652D">
        <w:rPr>
          <w:rFonts w:ascii="Arial" w:eastAsia="Times New Roman" w:hAnsi="Arial" w:cs="Arial"/>
          <w:color w:val="000000"/>
          <w:bdr w:val="none" w:sz="0" w:space="0" w:color="auto" w:frame="1"/>
          <w:lang w:eastAsia="en-GB"/>
        </w:rPr>
        <w:t>value is missing from July 21 344.8.</w:t>
      </w:r>
      <w:r w:rsidR="00F95346" w:rsidRPr="004D652D">
        <w:rPr>
          <w:rFonts w:ascii="Arial" w:hAnsi="Arial" w:cs="Arial"/>
        </w:rPr>
        <w:t xml:space="preserve">(81) “Coronation Hall Contribution towards </w:t>
      </w:r>
      <w:proofErr w:type="spellStart"/>
      <w:r w:rsidR="00F95346" w:rsidRPr="004D652D">
        <w:rPr>
          <w:rFonts w:ascii="Arial" w:hAnsi="Arial" w:cs="Arial"/>
        </w:rPr>
        <w:t>WiF</w:t>
      </w:r>
      <w:r w:rsidR="00EA1E76" w:rsidRPr="004D652D">
        <w:rPr>
          <w:rFonts w:ascii="Arial" w:hAnsi="Arial" w:cs="Arial"/>
        </w:rPr>
        <w:t>i</w:t>
      </w:r>
      <w:proofErr w:type="spellEnd"/>
      <w:r w:rsidR="00F95346" w:rsidRPr="004D652D">
        <w:rPr>
          <w:rFonts w:ascii="Arial" w:hAnsi="Arial" w:cs="Arial"/>
        </w:rPr>
        <w:t>”</w:t>
      </w:r>
    </w:p>
    <w:p w14:paraId="525919C2" w14:textId="62A9F6F9" w:rsidR="004D59F5" w:rsidRPr="004D652D" w:rsidRDefault="00F95346" w:rsidP="00CB1082">
      <w:pPr>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color w:val="FF0000"/>
          <w:bdr w:val="none" w:sz="0" w:space="0" w:color="auto" w:frame="1"/>
          <w:shd w:val="clear" w:color="auto" w:fill="FFFFFF"/>
          <w:lang w:eastAsia="en-GB"/>
        </w:rPr>
        <w:t>Did this invoice go to full council and when; who authorised payment and when? What was the value?</w:t>
      </w:r>
      <w:r w:rsidRPr="004D652D">
        <w:rPr>
          <w:rFonts w:ascii="Arial" w:eastAsia="Times New Roman" w:hAnsi="Arial" w:cs="Arial"/>
          <w:color w:val="000000"/>
          <w:bdr w:val="none" w:sz="0" w:space="0" w:color="auto" w:frame="1"/>
          <w:lang w:eastAsia="en-GB"/>
        </w:rPr>
        <w:br/>
      </w:r>
    </w:p>
    <w:p w14:paraId="14C3AA4D" w14:textId="39718070" w:rsidR="00CB1082" w:rsidRPr="004D652D" w:rsidRDefault="00E633BB"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xml:space="preserve">#226 </w:t>
      </w:r>
      <w:r w:rsidR="00CB1082" w:rsidRPr="004D652D">
        <w:rPr>
          <w:rFonts w:ascii="Arial" w:eastAsia="Times New Roman" w:hAnsi="Arial" w:cs="Arial"/>
          <w:color w:val="000000"/>
          <w:bdr w:val="none" w:sz="0" w:space="0" w:color="auto" w:frame="1"/>
          <w:lang w:eastAsia="en-GB"/>
        </w:rPr>
        <w:t xml:space="preserve">Additional </w:t>
      </w:r>
      <w:r w:rsidR="00857B25" w:rsidRPr="004D652D">
        <w:rPr>
          <w:rFonts w:ascii="Arial" w:eastAsia="Times New Roman" w:hAnsi="Arial" w:cs="Arial"/>
          <w:color w:val="000000"/>
          <w:bdr w:val="none" w:sz="0" w:space="0" w:color="auto" w:frame="1"/>
          <w:lang w:eastAsia="en-GB"/>
        </w:rPr>
        <w:t>invoice at AGAR viewing</w:t>
      </w:r>
      <w:r w:rsidRPr="004D652D">
        <w:rPr>
          <w:rFonts w:ascii="Arial" w:eastAsia="Times New Roman" w:hAnsi="Arial" w:cs="Arial"/>
          <w:color w:val="000000"/>
          <w:bdr w:val="none" w:sz="0" w:space="0" w:color="auto" w:frame="1"/>
          <w:lang w:eastAsia="en-GB"/>
        </w:rPr>
        <w:t xml:space="preserve"> with duplicate number</w:t>
      </w:r>
      <w:r w:rsidR="00857B25" w:rsidRPr="004D652D">
        <w:rPr>
          <w:rFonts w:ascii="Arial" w:eastAsia="Times New Roman" w:hAnsi="Arial" w:cs="Arial"/>
          <w:color w:val="000000"/>
          <w:bdr w:val="none" w:sz="0" w:space="0" w:color="auto" w:frame="1"/>
          <w:lang w:eastAsia="en-GB"/>
        </w:rPr>
        <w:t xml:space="preserve"> </w:t>
      </w:r>
      <w:r w:rsidR="00CB1082" w:rsidRPr="004D652D">
        <w:rPr>
          <w:rFonts w:ascii="Arial" w:eastAsia="Times New Roman" w:hAnsi="Arial" w:cs="Arial"/>
          <w:color w:val="000000"/>
          <w:bdr w:val="none" w:sz="0" w:space="0" w:color="auto" w:frame="1"/>
          <w:lang w:eastAsia="en-GB"/>
        </w:rPr>
        <w:t xml:space="preserve">missing from </w:t>
      </w:r>
      <w:hyperlink r:id="rId11" w:tooltip="https://www.bleadonparishcouncil.co.uk/content/large/documents/minutes/2022/council-meeting-minutes-353.pdf" w:history="1">
        <w:r w:rsidR="00092846" w:rsidRPr="004D652D">
          <w:rPr>
            <w:rFonts w:ascii="Arial" w:eastAsia="Times New Roman" w:hAnsi="Arial" w:cs="Arial"/>
            <w:color w:val="0000FF"/>
            <w:u w:val="single"/>
            <w:bdr w:val="none" w:sz="0" w:space="0" w:color="auto" w:frame="1"/>
            <w:lang w:eastAsia="en-GB"/>
          </w:rPr>
          <w:t>May22 Minutes Min 353.14</w:t>
        </w:r>
      </w:hyperlink>
      <w:r w:rsidR="00092846" w:rsidRPr="004D652D">
        <w:rPr>
          <w:rFonts w:ascii="Arial" w:eastAsia="Times New Roman" w:hAnsi="Arial" w:cs="Arial"/>
          <w:color w:val="000000"/>
          <w:bdr w:val="none" w:sz="0" w:space="0" w:color="auto" w:frame="1"/>
          <w:lang w:eastAsia="en-GB"/>
        </w:rPr>
        <w:t> </w:t>
      </w:r>
      <w:r w:rsidR="00CB1082" w:rsidRPr="004D652D">
        <w:rPr>
          <w:rFonts w:ascii="Arial" w:eastAsia="Times New Roman" w:hAnsi="Arial" w:cs="Arial"/>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Ellie Young </w:t>
      </w:r>
      <w:r w:rsidR="00CB1082" w:rsidRPr="004D652D">
        <w:rPr>
          <w:rFonts w:ascii="Arial" w:eastAsia="Times New Roman" w:hAnsi="Arial" w:cs="Arial"/>
          <w:color w:val="000000"/>
          <w:bdr w:val="none" w:sz="0" w:space="0" w:color="auto" w:frame="1"/>
          <w:lang w:eastAsia="en-GB"/>
        </w:rPr>
        <w:t>£400)</w:t>
      </w:r>
      <w:r w:rsidR="00092846" w:rsidRPr="004D652D">
        <w:rPr>
          <w:rFonts w:ascii="Arial" w:eastAsia="Times New Roman" w:hAnsi="Arial" w:cs="Arial"/>
          <w:color w:val="000000"/>
          <w:bdr w:val="none" w:sz="0" w:space="0" w:color="auto" w:frame="1"/>
          <w:lang w:eastAsia="en-GB"/>
        </w:rPr>
        <w:t>, see attached image.</w:t>
      </w:r>
    </w:p>
    <w:p w14:paraId="31690C30" w14:textId="77777777" w:rsidR="00CB1082" w:rsidRPr="004D652D" w:rsidRDefault="00CB1082"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4472C4"/>
          <w:bdr w:val="none" w:sz="0" w:space="0" w:color="auto" w:frame="1"/>
          <w:lang w:eastAsia="en-GB"/>
        </w:rPr>
        <w:t>Noted</w:t>
      </w:r>
      <w:r w:rsidRPr="004D652D">
        <w:rPr>
          <w:rFonts w:ascii="Arial" w:eastAsia="Times New Roman" w:hAnsi="Arial" w:cs="Arial"/>
          <w:color w:val="000000"/>
          <w:bdr w:val="none" w:sz="0" w:space="0" w:color="auto" w:frame="1"/>
          <w:lang w:eastAsia="en-GB"/>
        </w:rPr>
        <w:t> </w:t>
      </w:r>
    </w:p>
    <w:p w14:paraId="366C5695" w14:textId="63394B81" w:rsidR="00CB1082" w:rsidRPr="004D652D" w:rsidRDefault="003D6D7B"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FF0000"/>
          <w:bdr w:val="none" w:sz="0" w:space="0" w:color="auto" w:frame="1"/>
          <w:shd w:val="clear" w:color="auto" w:fill="FFFFFF"/>
          <w:lang w:eastAsia="en-GB"/>
        </w:rPr>
        <w:t>Did</w:t>
      </w:r>
      <w:r w:rsidR="00CB1082" w:rsidRPr="004D652D">
        <w:rPr>
          <w:rFonts w:ascii="Arial" w:eastAsia="Times New Roman" w:hAnsi="Arial" w:cs="Arial"/>
          <w:color w:val="FF0000"/>
          <w:bdr w:val="none" w:sz="0" w:space="0" w:color="auto" w:frame="1"/>
          <w:shd w:val="clear" w:color="auto" w:fill="FFFFFF"/>
          <w:lang w:eastAsia="en-GB"/>
        </w:rPr>
        <w:t xml:space="preserve"> this invoice go to full council and when; who authorised payment and when? </w:t>
      </w:r>
      <w:r w:rsidR="00CB1082" w:rsidRPr="004D652D">
        <w:rPr>
          <w:rFonts w:ascii="Arial" w:eastAsia="Times New Roman" w:hAnsi="Arial" w:cs="Arial"/>
          <w:color w:val="000000"/>
          <w:bdr w:val="none" w:sz="0" w:space="0" w:color="auto" w:frame="1"/>
          <w:lang w:eastAsia="en-GB"/>
        </w:rPr>
        <w:br/>
        <w:t> </w:t>
      </w:r>
    </w:p>
    <w:p w14:paraId="763F889A" w14:textId="6471228F" w:rsidR="00E633BB" w:rsidRPr="004D652D" w:rsidRDefault="00CB1082" w:rsidP="00CB1082">
      <w:pPr>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color w:val="000000"/>
          <w:bdr w:val="none" w:sz="0" w:space="0" w:color="auto" w:frame="1"/>
          <w:lang w:eastAsia="en-GB"/>
        </w:rPr>
        <w:t xml:space="preserve">#227? missing from </w:t>
      </w:r>
      <w:hyperlink r:id="rId12" w:tooltip="https://www.bleadonparishcouncil.co.uk/content/large/documents/minutes/2022/council-meeting-minutes-353.pdf" w:history="1">
        <w:r w:rsidR="00092846" w:rsidRPr="004D652D">
          <w:rPr>
            <w:rFonts w:ascii="Arial" w:eastAsia="Times New Roman" w:hAnsi="Arial" w:cs="Arial"/>
            <w:color w:val="0000FF"/>
            <w:u w:val="single"/>
            <w:bdr w:val="none" w:sz="0" w:space="0" w:color="auto" w:frame="1"/>
            <w:lang w:eastAsia="en-GB"/>
          </w:rPr>
          <w:t>May22 Minutes Min 353.14</w:t>
        </w:r>
      </w:hyperlink>
      <w:r w:rsidR="00092846" w:rsidRPr="004D652D">
        <w:rPr>
          <w:rFonts w:ascii="Arial" w:eastAsia="Times New Roman" w:hAnsi="Arial" w:cs="Arial"/>
          <w:color w:val="000000"/>
          <w:bdr w:val="none" w:sz="0" w:space="0" w:color="auto" w:frame="1"/>
          <w:lang w:eastAsia="en-GB"/>
        </w:rPr>
        <w:t> </w:t>
      </w:r>
      <w:r w:rsidR="00E633BB" w:rsidRPr="004D652D">
        <w:rPr>
          <w:rFonts w:ascii="Arial" w:eastAsia="Times New Roman" w:hAnsi="Arial" w:cs="Arial"/>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Church Rooms </w:t>
      </w:r>
      <w:proofErr w:type="spellStart"/>
      <w:r w:rsidRPr="004D652D">
        <w:rPr>
          <w:rFonts w:ascii="Arial" w:eastAsia="Times New Roman" w:hAnsi="Arial" w:cs="Arial"/>
          <w:color w:val="000000"/>
          <w:bdr w:val="none" w:sz="0" w:space="0" w:color="auto" w:frame="1"/>
          <w:lang w:eastAsia="en-GB"/>
        </w:rPr>
        <w:t>Bleadon</w:t>
      </w:r>
      <w:proofErr w:type="spellEnd"/>
      <w:r w:rsidRPr="004D652D">
        <w:rPr>
          <w:rFonts w:ascii="Arial" w:eastAsia="Times New Roman" w:hAnsi="Arial" w:cs="Arial"/>
          <w:color w:val="000000"/>
          <w:bdr w:val="none" w:sz="0" w:space="0" w:color="auto" w:frame="1"/>
          <w:lang w:eastAsia="en-GB"/>
        </w:rPr>
        <w:t xml:space="preserve"> Help Network Craft &amp; Chat £150</w:t>
      </w:r>
      <w:r w:rsidR="00E633BB" w:rsidRPr="004D652D">
        <w:rPr>
          <w:rFonts w:ascii="Arial" w:eastAsia="Times New Roman" w:hAnsi="Arial" w:cs="Arial"/>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 </w:t>
      </w:r>
      <w:r w:rsidR="00F11E6D" w:rsidRPr="004D652D">
        <w:rPr>
          <w:rFonts w:ascii="Arial" w:eastAsia="Times New Roman" w:hAnsi="Arial" w:cs="Arial"/>
          <w:color w:val="000000"/>
          <w:bdr w:val="none" w:sz="0" w:space="0" w:color="auto" w:frame="1"/>
          <w:lang w:eastAsia="en-GB"/>
        </w:rPr>
        <w:t>see attached image.</w:t>
      </w:r>
    </w:p>
    <w:p w14:paraId="2B243474" w14:textId="77777777" w:rsidR="00E633BB" w:rsidRPr="004D652D" w:rsidRDefault="00E633BB" w:rsidP="00CB1082">
      <w:pPr>
        <w:spacing w:after="0" w:line="240" w:lineRule="auto"/>
        <w:textAlignment w:val="baseline"/>
        <w:rPr>
          <w:rFonts w:ascii="Arial" w:eastAsia="Times New Roman" w:hAnsi="Arial" w:cs="Arial"/>
          <w:i/>
          <w:iCs/>
          <w:color w:val="000000"/>
          <w:bdr w:val="none" w:sz="0" w:space="0" w:color="auto" w:frame="1"/>
          <w:lang w:eastAsia="en-GB"/>
        </w:rPr>
      </w:pPr>
      <w:r w:rsidRPr="004D652D">
        <w:rPr>
          <w:rFonts w:ascii="Arial" w:eastAsia="Times New Roman" w:hAnsi="Arial" w:cs="Arial"/>
          <w:color w:val="4472C4"/>
          <w:bdr w:val="none" w:sz="0" w:space="0" w:color="auto" w:frame="1"/>
          <w:lang w:eastAsia="en-GB"/>
        </w:rPr>
        <w:t>BPC 25 July 22 response, “</w:t>
      </w:r>
      <w:r w:rsidR="00CB1082" w:rsidRPr="004D652D">
        <w:rPr>
          <w:rFonts w:ascii="Arial" w:eastAsia="Times New Roman" w:hAnsi="Arial" w:cs="Arial"/>
          <w:i/>
          <w:iCs/>
          <w:color w:val="4472C4"/>
          <w:bdr w:val="none" w:sz="0" w:space="0" w:color="auto" w:frame="1"/>
          <w:lang w:eastAsia="en-GB"/>
        </w:rPr>
        <w:t>The Village Covid Group met in the church rooms which was a rental payment subsequently offset by donations.</w:t>
      </w:r>
      <w:r w:rsidRPr="004D652D">
        <w:rPr>
          <w:rFonts w:ascii="Arial" w:eastAsia="Times New Roman" w:hAnsi="Arial" w:cs="Arial"/>
          <w:i/>
          <w:iCs/>
          <w:color w:val="000000"/>
          <w:bdr w:val="none" w:sz="0" w:space="0" w:color="auto" w:frame="1"/>
          <w:lang w:eastAsia="en-GB"/>
        </w:rPr>
        <w:t>”</w:t>
      </w:r>
    </w:p>
    <w:p w14:paraId="652AE49A" w14:textId="53A92F1F" w:rsidR="00CB1082" w:rsidRPr="004D652D" w:rsidRDefault="003D6D7B" w:rsidP="00CB1082">
      <w:pPr>
        <w:spacing w:after="0" w:line="240" w:lineRule="auto"/>
        <w:textAlignment w:val="baseline"/>
        <w:rPr>
          <w:rFonts w:ascii="Arial" w:eastAsia="Times New Roman" w:hAnsi="Arial" w:cs="Arial"/>
          <w:i/>
          <w:iCs/>
          <w:color w:val="FF0000"/>
          <w:lang w:eastAsia="en-GB"/>
        </w:rPr>
      </w:pPr>
      <w:r w:rsidRPr="004D652D">
        <w:rPr>
          <w:rFonts w:ascii="Arial" w:eastAsia="Times New Roman" w:hAnsi="Arial" w:cs="Arial"/>
          <w:color w:val="FF0000"/>
          <w:bdr w:val="none" w:sz="0" w:space="0" w:color="auto" w:frame="1"/>
          <w:shd w:val="clear" w:color="auto" w:fill="FFFFFF"/>
          <w:lang w:eastAsia="en-GB"/>
        </w:rPr>
        <w:t>Did</w:t>
      </w:r>
      <w:r w:rsidR="00CB1082" w:rsidRPr="004D652D">
        <w:rPr>
          <w:rFonts w:ascii="Arial" w:eastAsia="Times New Roman" w:hAnsi="Arial" w:cs="Arial"/>
          <w:color w:val="FF0000"/>
          <w:bdr w:val="none" w:sz="0" w:space="0" w:color="auto" w:frame="1"/>
          <w:shd w:val="clear" w:color="auto" w:fill="FFFFFF"/>
          <w:lang w:eastAsia="en-GB"/>
        </w:rPr>
        <w:t xml:space="preserve"> BPC pay the £150 invoice, and if so, did this invoice go to full council and when; who authorised payment and when? </w:t>
      </w:r>
    </w:p>
    <w:p w14:paraId="3990DDA9" w14:textId="77777777" w:rsidR="00CB1082" w:rsidRPr="004D652D" w:rsidRDefault="00CB1082"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w:t>
      </w:r>
    </w:p>
    <w:p w14:paraId="05945D96" w14:textId="42589476" w:rsidR="00CB1082" w:rsidRPr="004D652D" w:rsidRDefault="00CB1082"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xml:space="preserve">#228 missing from </w:t>
      </w:r>
      <w:hyperlink r:id="rId13" w:tooltip="https://www.bleadonparishcouncil.co.uk/content/large/documents/minutes/2022/council-meeting-minutes-353.pdf" w:history="1">
        <w:r w:rsidR="00092846" w:rsidRPr="004D652D">
          <w:rPr>
            <w:rFonts w:ascii="Arial" w:eastAsia="Times New Roman" w:hAnsi="Arial" w:cs="Arial"/>
            <w:color w:val="0000FF"/>
            <w:u w:val="single"/>
            <w:bdr w:val="none" w:sz="0" w:space="0" w:color="auto" w:frame="1"/>
            <w:lang w:eastAsia="en-GB"/>
          </w:rPr>
          <w:t>May22 Minutes Min 353.14</w:t>
        </w:r>
      </w:hyperlink>
      <w:r w:rsidR="00092846" w:rsidRPr="004D652D">
        <w:rPr>
          <w:rFonts w:ascii="Arial" w:eastAsia="Times New Roman" w:hAnsi="Arial" w:cs="Arial"/>
          <w:color w:val="000000"/>
          <w:bdr w:val="none" w:sz="0" w:space="0" w:color="auto" w:frame="1"/>
          <w:lang w:eastAsia="en-GB"/>
        </w:rPr>
        <w:t> </w:t>
      </w:r>
      <w:r w:rsidRPr="004D652D">
        <w:rPr>
          <w:rFonts w:ascii="Arial" w:eastAsia="Times New Roman" w:hAnsi="Arial" w:cs="Arial"/>
          <w:color w:val="000000"/>
          <w:bdr w:val="none" w:sz="0" w:space="0" w:color="auto" w:frame="1"/>
          <w:lang w:eastAsia="en-GB"/>
        </w:rPr>
        <w:t>(</w:t>
      </w:r>
      <w:r w:rsidR="00E633BB" w:rsidRPr="004D652D">
        <w:rPr>
          <w:rFonts w:ascii="Arial" w:eastAsia="Times New Roman" w:hAnsi="Arial" w:cs="Arial"/>
          <w:color w:val="000000"/>
          <w:bdr w:val="none" w:sz="0" w:space="0" w:color="auto" w:frame="1"/>
          <w:lang w:eastAsia="en-GB"/>
        </w:rPr>
        <w:t xml:space="preserve">Bruce Poole Homeworking </w:t>
      </w:r>
      <w:r w:rsidRPr="004D652D">
        <w:rPr>
          <w:rFonts w:ascii="Arial" w:eastAsia="Times New Roman" w:hAnsi="Arial" w:cs="Arial"/>
          <w:color w:val="000000"/>
          <w:bdr w:val="none" w:sz="0" w:space="0" w:color="auto" w:frame="1"/>
          <w:lang w:eastAsia="en-GB"/>
        </w:rPr>
        <w:t>£26) </w:t>
      </w:r>
      <w:r w:rsidR="00F11E6D" w:rsidRPr="004D652D">
        <w:rPr>
          <w:rFonts w:ascii="Arial" w:eastAsia="Times New Roman" w:hAnsi="Arial" w:cs="Arial"/>
          <w:color w:val="000000"/>
          <w:bdr w:val="none" w:sz="0" w:space="0" w:color="auto" w:frame="1"/>
          <w:lang w:eastAsia="en-GB"/>
        </w:rPr>
        <w:t>see attached image</w:t>
      </w:r>
    </w:p>
    <w:p w14:paraId="27D6F805" w14:textId="1D12E0C6" w:rsidR="00CB1082" w:rsidRPr="004D652D" w:rsidRDefault="00E633BB" w:rsidP="00CB1082">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4472C4"/>
          <w:bdr w:val="none" w:sz="0" w:space="0" w:color="auto" w:frame="1"/>
          <w:lang w:eastAsia="en-GB"/>
        </w:rPr>
        <w:t>BPC 25 July 22 response, “</w:t>
      </w:r>
      <w:r w:rsidR="00CB1082" w:rsidRPr="004D652D">
        <w:rPr>
          <w:rFonts w:ascii="Arial" w:eastAsia="Times New Roman" w:hAnsi="Arial" w:cs="Arial"/>
          <w:i/>
          <w:iCs/>
          <w:color w:val="4472C4"/>
          <w:bdr w:val="none" w:sz="0" w:space="0" w:color="auto" w:frame="1"/>
          <w:lang w:eastAsia="en-GB"/>
        </w:rPr>
        <w:t>Noted</w:t>
      </w:r>
      <w:r w:rsidR="00CB1082" w:rsidRPr="004D652D">
        <w:rPr>
          <w:rFonts w:ascii="Arial" w:eastAsia="Times New Roman" w:hAnsi="Arial" w:cs="Arial"/>
          <w:color w:val="000000"/>
          <w:bdr w:val="none" w:sz="0" w:space="0" w:color="auto" w:frame="1"/>
          <w:lang w:eastAsia="en-GB"/>
        </w:rPr>
        <w:t> "</w:t>
      </w:r>
    </w:p>
    <w:p w14:paraId="7CF597F4" w14:textId="58A1CBD8" w:rsidR="00CB1082" w:rsidRPr="004D652D" w:rsidRDefault="003D6D7B" w:rsidP="00CB1082">
      <w:pPr>
        <w:spacing w:after="0" w:line="240" w:lineRule="auto"/>
        <w:textAlignment w:val="baseline"/>
        <w:rPr>
          <w:rFonts w:ascii="Arial" w:eastAsia="Times New Roman" w:hAnsi="Arial" w:cs="Arial"/>
          <w:color w:val="FF0000"/>
          <w:lang w:eastAsia="en-GB"/>
        </w:rPr>
      </w:pPr>
      <w:r w:rsidRPr="004D652D">
        <w:rPr>
          <w:rFonts w:ascii="Arial" w:eastAsia="Times New Roman" w:hAnsi="Arial" w:cs="Arial"/>
          <w:color w:val="FF0000"/>
          <w:bdr w:val="none" w:sz="0" w:space="0" w:color="auto" w:frame="1"/>
          <w:shd w:val="clear" w:color="auto" w:fill="FFFFFF"/>
          <w:lang w:eastAsia="en-GB"/>
        </w:rPr>
        <w:t>Did</w:t>
      </w:r>
      <w:r w:rsidR="00CB1082" w:rsidRPr="004D652D">
        <w:rPr>
          <w:rFonts w:ascii="Arial" w:eastAsia="Times New Roman" w:hAnsi="Arial" w:cs="Arial"/>
          <w:color w:val="FF0000"/>
          <w:bdr w:val="none" w:sz="0" w:space="0" w:color="auto" w:frame="1"/>
          <w:shd w:val="clear" w:color="auto" w:fill="FFFFFF"/>
          <w:lang w:eastAsia="en-GB"/>
        </w:rPr>
        <w:t xml:space="preserve"> this invoice go to full council and when; who authorised payment and when? </w:t>
      </w:r>
    </w:p>
    <w:p w14:paraId="1DE1A4C8" w14:textId="77777777" w:rsidR="008C12A4" w:rsidRPr="004D652D" w:rsidRDefault="008C12A4" w:rsidP="00CB1082">
      <w:pPr>
        <w:spacing w:after="0" w:line="240" w:lineRule="auto"/>
        <w:textAlignment w:val="baseline"/>
        <w:rPr>
          <w:rFonts w:ascii="Arial" w:eastAsia="Times New Roman" w:hAnsi="Arial" w:cs="Arial"/>
          <w:color w:val="444444"/>
          <w:bdr w:val="none" w:sz="0" w:space="0" w:color="auto" w:frame="1"/>
          <w:shd w:val="clear" w:color="auto" w:fill="FFFFFF"/>
          <w:lang w:eastAsia="en-GB"/>
        </w:rPr>
      </w:pPr>
    </w:p>
    <w:p w14:paraId="48F54A16" w14:textId="2B6FCFBC" w:rsidR="00CB1082" w:rsidRPr="004D652D" w:rsidRDefault="008C12A4" w:rsidP="00CB1082">
      <w:pPr>
        <w:spacing w:after="0" w:line="240" w:lineRule="auto"/>
        <w:textAlignment w:val="baseline"/>
        <w:rPr>
          <w:rFonts w:ascii="Arial" w:eastAsia="Times New Roman" w:hAnsi="Arial" w:cs="Arial"/>
          <w:color w:val="000000"/>
          <w:u w:val="single"/>
          <w:lang w:eastAsia="en-GB"/>
        </w:rPr>
      </w:pPr>
      <w:r w:rsidRPr="004D652D">
        <w:rPr>
          <w:rFonts w:ascii="Arial" w:eastAsia="Times New Roman" w:hAnsi="Arial" w:cs="Arial"/>
          <w:color w:val="444444"/>
          <w:u w:val="single"/>
          <w:bdr w:val="none" w:sz="0" w:space="0" w:color="auto" w:frame="1"/>
          <w:shd w:val="clear" w:color="auto" w:fill="FFFFFF"/>
          <w:lang w:eastAsia="en-GB"/>
        </w:rPr>
        <w:t>AUTHORISATION OF INVOICES/PAYMENTS</w:t>
      </w:r>
      <w:r w:rsidR="00CB1082" w:rsidRPr="004D652D">
        <w:rPr>
          <w:rFonts w:ascii="Arial" w:eastAsia="Times New Roman" w:hAnsi="Arial" w:cs="Arial"/>
          <w:color w:val="444444"/>
          <w:u w:val="single"/>
          <w:bdr w:val="none" w:sz="0" w:space="0" w:color="auto" w:frame="1"/>
          <w:shd w:val="clear" w:color="auto" w:fill="FFFFFF"/>
          <w:lang w:eastAsia="en-GB"/>
        </w:rPr>
        <w:br/>
      </w:r>
    </w:p>
    <w:p w14:paraId="582887F2" w14:textId="3C1298FC" w:rsidR="00BF5898" w:rsidRPr="004D652D" w:rsidRDefault="008C12A4" w:rsidP="0077358E">
      <w:pPr>
        <w:spacing w:after="0" w:line="240" w:lineRule="auto"/>
        <w:textAlignment w:val="baseline"/>
        <w:rPr>
          <w:rFonts w:ascii="Arial" w:eastAsia="Times New Roman" w:hAnsi="Arial" w:cs="Arial"/>
          <w:color w:val="444444"/>
          <w:bdr w:val="none" w:sz="0" w:space="0" w:color="auto" w:frame="1"/>
          <w:shd w:val="clear" w:color="auto" w:fill="FFFFFF"/>
          <w:lang w:eastAsia="en-GB"/>
        </w:rPr>
      </w:pPr>
      <w:r w:rsidRPr="004D652D">
        <w:rPr>
          <w:rFonts w:ascii="Arial" w:eastAsia="Times New Roman" w:hAnsi="Arial" w:cs="Arial"/>
          <w:color w:val="FF0000"/>
          <w:bdr w:val="none" w:sz="0" w:space="0" w:color="auto" w:frame="1"/>
          <w:shd w:val="clear" w:color="auto" w:fill="FFFFFF"/>
          <w:lang w:eastAsia="en-GB"/>
        </w:rPr>
        <w:t>In relation to Declaration of Interests, can councillors co-authorise their own project</w:t>
      </w:r>
      <w:r w:rsidR="009D15F4" w:rsidRPr="004D652D">
        <w:rPr>
          <w:rFonts w:ascii="Arial" w:eastAsia="Times New Roman" w:hAnsi="Arial" w:cs="Arial"/>
          <w:color w:val="FF0000"/>
          <w:bdr w:val="none" w:sz="0" w:space="0" w:color="auto" w:frame="1"/>
          <w:shd w:val="clear" w:color="auto" w:fill="FFFFFF"/>
          <w:lang w:eastAsia="en-GB"/>
        </w:rPr>
        <w:t>/related interest</w:t>
      </w:r>
      <w:r w:rsidRPr="004D652D">
        <w:rPr>
          <w:rFonts w:ascii="Arial" w:eastAsia="Times New Roman" w:hAnsi="Arial" w:cs="Arial"/>
          <w:color w:val="FF0000"/>
          <w:bdr w:val="none" w:sz="0" w:space="0" w:color="auto" w:frame="1"/>
          <w:shd w:val="clear" w:color="auto" w:fill="FFFFFF"/>
          <w:lang w:eastAsia="en-GB"/>
        </w:rPr>
        <w:t xml:space="preserve"> payments?</w:t>
      </w:r>
      <w:r w:rsidR="00E04369" w:rsidRPr="004D652D">
        <w:rPr>
          <w:rFonts w:ascii="Arial" w:eastAsia="Times New Roman" w:hAnsi="Arial" w:cs="Arial"/>
          <w:color w:val="444444"/>
          <w:bdr w:val="none" w:sz="0" w:space="0" w:color="auto" w:frame="1"/>
          <w:shd w:val="clear" w:color="auto" w:fill="FFFFFF"/>
          <w:lang w:eastAsia="en-GB"/>
        </w:rPr>
        <w:t xml:space="preserve"> Following </w:t>
      </w:r>
      <w:r w:rsidR="0077358E" w:rsidRPr="004D652D">
        <w:rPr>
          <w:rFonts w:ascii="Arial" w:eastAsia="Times New Roman" w:hAnsi="Arial" w:cs="Arial"/>
          <w:color w:val="444444"/>
          <w:bdr w:val="none" w:sz="0" w:space="0" w:color="auto" w:frame="1"/>
          <w:shd w:val="clear" w:color="auto" w:fill="FFFFFF"/>
          <w:lang w:eastAsia="en-GB"/>
        </w:rPr>
        <w:t xml:space="preserve">unpleasant </w:t>
      </w:r>
      <w:r w:rsidR="00E04369" w:rsidRPr="004D652D">
        <w:rPr>
          <w:rFonts w:ascii="Arial" w:eastAsia="Times New Roman" w:hAnsi="Arial" w:cs="Arial"/>
          <w:color w:val="444444"/>
          <w:bdr w:val="none" w:sz="0" w:space="0" w:color="auto" w:frame="1"/>
          <w:shd w:val="clear" w:color="auto" w:fill="FFFFFF"/>
          <w:lang w:eastAsia="en-GB"/>
        </w:rPr>
        <w:t xml:space="preserve">debates in full council meetings </w:t>
      </w:r>
      <w:r w:rsidR="00BF5898" w:rsidRPr="004D652D">
        <w:rPr>
          <w:rFonts w:ascii="Arial" w:eastAsia="Times New Roman" w:hAnsi="Arial" w:cs="Arial"/>
          <w:color w:val="444444"/>
          <w:bdr w:val="none" w:sz="0" w:space="0" w:color="auto" w:frame="1"/>
          <w:shd w:val="clear" w:color="auto" w:fill="FFFFFF"/>
          <w:lang w:eastAsia="en-GB"/>
        </w:rPr>
        <w:t xml:space="preserve">where councillors have asked about declarations of interest, </w:t>
      </w:r>
      <w:r w:rsidR="00E04369" w:rsidRPr="004D652D">
        <w:rPr>
          <w:rFonts w:ascii="Arial" w:eastAsia="Times New Roman" w:hAnsi="Arial" w:cs="Arial"/>
          <w:color w:val="444444"/>
          <w:bdr w:val="none" w:sz="0" w:space="0" w:color="auto" w:frame="1"/>
          <w:shd w:val="clear" w:color="auto" w:fill="FFFFFF"/>
          <w:lang w:eastAsia="en-GB"/>
        </w:rPr>
        <w:t xml:space="preserve">I note that the </w:t>
      </w:r>
      <w:hyperlink r:id="rId14" w:history="1">
        <w:r w:rsidR="00E04369" w:rsidRPr="004D652D">
          <w:rPr>
            <w:rStyle w:val="Hyperlink"/>
            <w:rFonts w:ascii="Arial" w:eastAsia="Times New Roman" w:hAnsi="Arial" w:cs="Arial"/>
            <w:bdr w:val="none" w:sz="0" w:space="0" w:color="auto" w:frame="1"/>
            <w:shd w:val="clear" w:color="auto" w:fill="FFFFFF"/>
            <w:lang w:eastAsia="en-GB"/>
          </w:rPr>
          <w:t>Risk Register</w:t>
        </w:r>
      </w:hyperlink>
      <w:r w:rsidR="00E04369" w:rsidRPr="004D652D">
        <w:rPr>
          <w:rFonts w:ascii="Arial" w:eastAsia="Times New Roman" w:hAnsi="Arial" w:cs="Arial"/>
          <w:color w:val="444444"/>
          <w:bdr w:val="none" w:sz="0" w:space="0" w:color="auto" w:frame="1"/>
          <w:shd w:val="clear" w:color="auto" w:fill="FFFFFF"/>
          <w:lang w:eastAsia="en-GB"/>
        </w:rPr>
        <w:t xml:space="preserve"> was updated</w:t>
      </w:r>
      <w:r w:rsidR="0077358E" w:rsidRPr="004D652D">
        <w:rPr>
          <w:rFonts w:ascii="Arial" w:eastAsia="Times New Roman" w:hAnsi="Arial" w:cs="Arial"/>
          <w:color w:val="444444"/>
          <w:bdr w:val="none" w:sz="0" w:space="0" w:color="auto" w:frame="1"/>
          <w:shd w:val="clear" w:color="auto" w:fill="FFFFFF"/>
          <w:lang w:eastAsia="en-GB"/>
        </w:rPr>
        <w:t xml:space="preserve"> in the</w:t>
      </w:r>
      <w:r w:rsidR="00F11E6D" w:rsidRPr="004D652D">
        <w:rPr>
          <w:rFonts w:ascii="Arial" w:eastAsia="Times New Roman" w:hAnsi="Arial" w:cs="Arial"/>
          <w:color w:val="444444"/>
          <w:bdr w:val="none" w:sz="0" w:space="0" w:color="auto" w:frame="1"/>
          <w:shd w:val="clear" w:color="auto" w:fill="FFFFFF"/>
          <w:lang w:eastAsia="en-GB"/>
        </w:rPr>
        <w:t xml:space="preserve"> currently published</w:t>
      </w:r>
      <w:r w:rsidR="0077358E" w:rsidRPr="004D652D">
        <w:rPr>
          <w:rFonts w:ascii="Arial" w:eastAsia="Times New Roman" w:hAnsi="Arial" w:cs="Arial"/>
          <w:color w:val="444444"/>
          <w:bdr w:val="none" w:sz="0" w:space="0" w:color="auto" w:frame="1"/>
          <w:shd w:val="clear" w:color="auto" w:fill="FFFFFF"/>
          <w:lang w:eastAsia="en-GB"/>
        </w:rPr>
        <w:t xml:space="preserve"> ‘2020 Draftv3’ version</w:t>
      </w:r>
      <w:r w:rsidR="00327E23" w:rsidRPr="004D652D">
        <w:rPr>
          <w:rFonts w:ascii="Arial" w:eastAsia="Times New Roman" w:hAnsi="Arial" w:cs="Arial"/>
          <w:color w:val="444444"/>
          <w:bdr w:val="none" w:sz="0" w:space="0" w:color="auto" w:frame="1"/>
          <w:shd w:val="clear" w:color="auto" w:fill="FFFFFF"/>
          <w:lang w:eastAsia="en-GB"/>
        </w:rPr>
        <w:t xml:space="preserve">. </w:t>
      </w:r>
      <w:r w:rsidR="00E04369" w:rsidRPr="004D652D">
        <w:rPr>
          <w:rFonts w:ascii="Arial" w:eastAsia="Times New Roman" w:hAnsi="Arial" w:cs="Arial"/>
          <w:color w:val="444444"/>
          <w:bdr w:val="none" w:sz="0" w:space="0" w:color="auto" w:frame="1"/>
          <w:shd w:val="clear" w:color="auto" w:fill="FFFFFF"/>
          <w:lang w:eastAsia="en-GB"/>
        </w:rPr>
        <w:t xml:space="preserve">I believe </w:t>
      </w:r>
      <w:r w:rsidR="00327E23" w:rsidRPr="004D652D">
        <w:rPr>
          <w:rFonts w:ascii="Arial" w:eastAsia="Times New Roman" w:hAnsi="Arial" w:cs="Arial"/>
          <w:color w:val="444444"/>
          <w:bdr w:val="none" w:sz="0" w:space="0" w:color="auto" w:frame="1"/>
          <w:shd w:val="clear" w:color="auto" w:fill="FFFFFF"/>
          <w:lang w:eastAsia="en-GB"/>
        </w:rPr>
        <w:t xml:space="preserve">this </w:t>
      </w:r>
      <w:proofErr w:type="spellStart"/>
      <w:r w:rsidR="00D82F36" w:rsidRPr="004D652D">
        <w:rPr>
          <w:rFonts w:ascii="Arial" w:eastAsia="Times New Roman" w:hAnsi="Arial" w:cs="Arial"/>
          <w:color w:val="444444"/>
          <w:bdr w:val="none" w:sz="0" w:space="0" w:color="auto" w:frame="1"/>
          <w:shd w:val="clear" w:color="auto" w:fill="FFFFFF"/>
          <w:lang w:eastAsia="en-GB"/>
        </w:rPr>
        <w:t>addtion</w:t>
      </w:r>
      <w:proofErr w:type="spellEnd"/>
      <w:r w:rsidR="00327E23" w:rsidRPr="004D652D">
        <w:rPr>
          <w:rFonts w:ascii="Arial" w:eastAsia="Times New Roman" w:hAnsi="Arial" w:cs="Arial"/>
          <w:color w:val="444444"/>
          <w:bdr w:val="none" w:sz="0" w:space="0" w:color="auto" w:frame="1"/>
          <w:shd w:val="clear" w:color="auto" w:fill="FFFFFF"/>
          <w:lang w:eastAsia="en-GB"/>
        </w:rPr>
        <w:t xml:space="preserve"> </w:t>
      </w:r>
      <w:r w:rsidR="0077358E" w:rsidRPr="004D652D">
        <w:rPr>
          <w:rFonts w:ascii="Arial" w:eastAsia="Times New Roman" w:hAnsi="Arial" w:cs="Arial"/>
          <w:color w:val="444444"/>
          <w:bdr w:val="none" w:sz="0" w:space="0" w:color="auto" w:frame="1"/>
          <w:shd w:val="clear" w:color="auto" w:fill="FFFFFF"/>
          <w:lang w:eastAsia="en-GB"/>
        </w:rPr>
        <w:t xml:space="preserve">has </w:t>
      </w:r>
      <w:r w:rsidR="00E04369" w:rsidRPr="004D652D">
        <w:rPr>
          <w:rFonts w:ascii="Arial" w:eastAsia="Times New Roman" w:hAnsi="Arial" w:cs="Arial"/>
          <w:color w:val="444444"/>
          <w:bdr w:val="none" w:sz="0" w:space="0" w:color="auto" w:frame="1"/>
          <w:shd w:val="clear" w:color="auto" w:fill="FFFFFF"/>
          <w:lang w:eastAsia="en-GB"/>
        </w:rPr>
        <w:t>discourage</w:t>
      </w:r>
      <w:r w:rsidR="0077358E" w:rsidRPr="004D652D">
        <w:rPr>
          <w:rFonts w:ascii="Arial" w:eastAsia="Times New Roman" w:hAnsi="Arial" w:cs="Arial"/>
          <w:color w:val="444444"/>
          <w:bdr w:val="none" w:sz="0" w:space="0" w:color="auto" w:frame="1"/>
          <w:shd w:val="clear" w:color="auto" w:fill="FFFFFF"/>
          <w:lang w:eastAsia="en-GB"/>
        </w:rPr>
        <w:t xml:space="preserve">d </w:t>
      </w:r>
      <w:r w:rsidR="00327E23" w:rsidRPr="004D652D">
        <w:rPr>
          <w:rFonts w:ascii="Arial" w:eastAsia="Times New Roman" w:hAnsi="Arial" w:cs="Arial"/>
          <w:color w:val="444444"/>
          <w:bdr w:val="none" w:sz="0" w:space="0" w:color="auto" w:frame="1"/>
          <w:shd w:val="clear" w:color="auto" w:fill="FFFFFF"/>
          <w:lang w:eastAsia="en-GB"/>
        </w:rPr>
        <w:t xml:space="preserve">concerned </w:t>
      </w:r>
      <w:r w:rsidR="00E04369" w:rsidRPr="004D652D">
        <w:rPr>
          <w:rFonts w:ascii="Arial" w:eastAsia="Times New Roman" w:hAnsi="Arial" w:cs="Arial"/>
          <w:color w:val="444444"/>
          <w:bdr w:val="none" w:sz="0" w:space="0" w:color="auto" w:frame="1"/>
          <w:shd w:val="clear" w:color="auto" w:fill="FFFFFF"/>
          <w:lang w:eastAsia="en-GB"/>
        </w:rPr>
        <w:t xml:space="preserve">councillors to ask pertinent </w:t>
      </w:r>
      <w:r w:rsidR="00327E23" w:rsidRPr="004D652D">
        <w:rPr>
          <w:rFonts w:ascii="Arial" w:eastAsia="Times New Roman" w:hAnsi="Arial" w:cs="Arial"/>
          <w:color w:val="444444"/>
          <w:bdr w:val="none" w:sz="0" w:space="0" w:color="auto" w:frame="1"/>
          <w:shd w:val="clear" w:color="auto" w:fill="FFFFFF"/>
          <w:lang w:eastAsia="en-GB"/>
        </w:rPr>
        <w:t>declaration/</w:t>
      </w:r>
      <w:r w:rsidR="00E04369" w:rsidRPr="004D652D">
        <w:rPr>
          <w:rFonts w:ascii="Arial" w:eastAsia="Times New Roman" w:hAnsi="Arial" w:cs="Arial"/>
          <w:color w:val="444444"/>
          <w:bdr w:val="none" w:sz="0" w:space="0" w:color="auto" w:frame="1"/>
          <w:shd w:val="clear" w:color="auto" w:fill="FFFFFF"/>
          <w:lang w:eastAsia="en-GB"/>
        </w:rPr>
        <w:t>disclosure questions</w:t>
      </w:r>
      <w:r w:rsidR="00327E23" w:rsidRPr="004D652D">
        <w:rPr>
          <w:rFonts w:ascii="Arial" w:eastAsia="Times New Roman" w:hAnsi="Arial" w:cs="Arial"/>
          <w:color w:val="444444"/>
          <w:bdr w:val="none" w:sz="0" w:space="0" w:color="auto" w:frame="1"/>
          <w:shd w:val="clear" w:color="auto" w:fill="FFFFFF"/>
          <w:lang w:eastAsia="en-GB"/>
        </w:rPr>
        <w:t xml:space="preserve"> of their fellow councillors</w:t>
      </w:r>
      <w:r w:rsidR="00E04369" w:rsidRPr="004D652D">
        <w:rPr>
          <w:rFonts w:ascii="Arial" w:eastAsia="Times New Roman" w:hAnsi="Arial" w:cs="Arial"/>
          <w:color w:val="444444"/>
          <w:bdr w:val="none" w:sz="0" w:space="0" w:color="auto" w:frame="1"/>
          <w:shd w:val="clear" w:color="auto" w:fill="FFFFFF"/>
          <w:lang w:eastAsia="en-GB"/>
        </w:rPr>
        <w:t xml:space="preserve">. </w:t>
      </w:r>
    </w:p>
    <w:p w14:paraId="3FEB8BAA" w14:textId="6F8E443E" w:rsidR="00E04369" w:rsidRPr="004D652D" w:rsidRDefault="00E04369" w:rsidP="00BF5898">
      <w:pPr>
        <w:spacing w:after="0" w:line="240" w:lineRule="auto"/>
        <w:ind w:left="720"/>
        <w:textAlignment w:val="baseline"/>
        <w:rPr>
          <w:rFonts w:ascii="Arial" w:eastAsia="Times New Roman" w:hAnsi="Arial" w:cs="Arial"/>
          <w:color w:val="444444"/>
          <w:bdr w:val="none" w:sz="0" w:space="0" w:color="auto" w:frame="1"/>
          <w:shd w:val="clear" w:color="auto" w:fill="FFFFFF"/>
          <w:lang w:eastAsia="en-GB"/>
        </w:rPr>
      </w:pPr>
      <w:r w:rsidRPr="004D652D">
        <w:rPr>
          <w:rFonts w:ascii="Arial" w:eastAsia="Times New Roman" w:hAnsi="Arial" w:cs="Arial"/>
          <w:color w:val="444444"/>
          <w:bdr w:val="none" w:sz="0" w:space="0" w:color="auto" w:frame="1"/>
          <w:shd w:val="clear" w:color="auto" w:fill="FFFFFF"/>
          <w:lang w:eastAsia="en-GB"/>
        </w:rPr>
        <w:t xml:space="preserve">Risk Assessment </w:t>
      </w:r>
      <w:r w:rsidR="00BF5898" w:rsidRPr="004D652D">
        <w:rPr>
          <w:rFonts w:ascii="Arial" w:eastAsia="Times New Roman" w:hAnsi="Arial" w:cs="Arial"/>
          <w:color w:val="444444"/>
          <w:bdr w:val="none" w:sz="0" w:space="0" w:color="auto" w:frame="1"/>
          <w:shd w:val="clear" w:color="auto" w:fill="FFFFFF"/>
          <w:lang w:eastAsia="en-GB"/>
        </w:rPr>
        <w:t xml:space="preserve">policy, </w:t>
      </w:r>
      <w:r w:rsidRPr="004D652D">
        <w:rPr>
          <w:rFonts w:ascii="Arial" w:eastAsia="Times New Roman" w:hAnsi="Arial" w:cs="Arial"/>
          <w:color w:val="444444"/>
          <w:bdr w:val="none" w:sz="0" w:space="0" w:color="auto" w:frame="1"/>
          <w:shd w:val="clear" w:color="auto" w:fill="FFFFFF"/>
          <w:lang w:eastAsia="en-GB"/>
        </w:rPr>
        <w:t>“</w:t>
      </w:r>
      <w:r w:rsidR="0077358E" w:rsidRPr="004D652D">
        <w:rPr>
          <w:rFonts w:ascii="Arial" w:eastAsia="Times New Roman" w:hAnsi="Arial" w:cs="Arial"/>
          <w:i/>
          <w:iCs/>
          <w:color w:val="444444"/>
          <w:bdr w:val="none" w:sz="0" w:space="0" w:color="auto" w:frame="1"/>
          <w:shd w:val="clear" w:color="auto" w:fill="FFFFFF"/>
          <w:lang w:eastAsia="en-GB"/>
        </w:rPr>
        <w:t xml:space="preserve">Councillors have a duty to declare any interests at the start of the meeting, reminder on the agenda. </w:t>
      </w:r>
      <w:proofErr w:type="gramStart"/>
      <w:r w:rsidR="0077358E" w:rsidRPr="004D652D">
        <w:rPr>
          <w:rFonts w:ascii="Arial" w:eastAsia="Times New Roman" w:hAnsi="Arial" w:cs="Arial"/>
          <w:i/>
          <w:iCs/>
          <w:color w:val="444444"/>
          <w:bdr w:val="none" w:sz="0" w:space="0" w:color="auto" w:frame="1"/>
          <w:shd w:val="clear" w:color="auto" w:fill="FFFFFF"/>
          <w:lang w:eastAsia="en-GB"/>
        </w:rPr>
        <w:t>However</w:t>
      </w:r>
      <w:proofErr w:type="gramEnd"/>
      <w:r w:rsidR="0077358E" w:rsidRPr="004D652D">
        <w:rPr>
          <w:rFonts w:ascii="Arial" w:eastAsia="Times New Roman" w:hAnsi="Arial" w:cs="Arial"/>
          <w:i/>
          <w:iCs/>
          <w:color w:val="444444"/>
          <w:bdr w:val="none" w:sz="0" w:space="0" w:color="auto" w:frame="1"/>
          <w:shd w:val="clear" w:color="auto" w:fill="FFFFFF"/>
          <w:lang w:eastAsia="en-GB"/>
        </w:rPr>
        <w:t xml:space="preserve"> it is not the responsibility of members or the Clerk to cajole the member with a potential interest to actually declare one. It is the sole responsibility of the councillor concerned</w:t>
      </w:r>
      <w:r w:rsidR="0077358E" w:rsidRPr="004D652D">
        <w:rPr>
          <w:rFonts w:ascii="Arial" w:eastAsia="Times New Roman" w:hAnsi="Arial" w:cs="Arial"/>
          <w:color w:val="444444"/>
          <w:bdr w:val="none" w:sz="0" w:space="0" w:color="auto" w:frame="1"/>
          <w:shd w:val="clear" w:color="auto" w:fill="FFFFFF"/>
          <w:lang w:eastAsia="en-GB"/>
        </w:rPr>
        <w:t>.”</w:t>
      </w:r>
    </w:p>
    <w:p w14:paraId="6434A8A9" w14:textId="077EC469" w:rsidR="008C12A4" w:rsidRPr="004D652D" w:rsidRDefault="008C12A4" w:rsidP="00CB1082">
      <w:pPr>
        <w:spacing w:after="0" w:line="240" w:lineRule="auto"/>
        <w:textAlignment w:val="baseline"/>
        <w:rPr>
          <w:rFonts w:ascii="Arial" w:eastAsia="Times New Roman" w:hAnsi="Arial" w:cs="Arial"/>
          <w:color w:val="444444"/>
          <w:bdr w:val="none" w:sz="0" w:space="0" w:color="auto" w:frame="1"/>
          <w:lang w:eastAsia="en-GB"/>
        </w:rPr>
      </w:pPr>
    </w:p>
    <w:p w14:paraId="2541ACB0" w14:textId="2CA87F57" w:rsidR="00CA64A3" w:rsidRPr="004D652D" w:rsidRDefault="00CA64A3" w:rsidP="00CB1082">
      <w:pPr>
        <w:spacing w:after="0" w:line="240" w:lineRule="auto"/>
        <w:textAlignment w:val="baseline"/>
        <w:rPr>
          <w:rFonts w:ascii="Arial" w:eastAsia="Times New Roman" w:hAnsi="Arial" w:cs="Arial"/>
          <w:color w:val="444444"/>
          <w:bdr w:val="none" w:sz="0" w:space="0" w:color="auto" w:frame="1"/>
          <w:lang w:eastAsia="en-GB"/>
        </w:rPr>
      </w:pPr>
      <w:r w:rsidRPr="004D652D">
        <w:rPr>
          <w:rFonts w:ascii="Arial" w:eastAsia="Times New Roman" w:hAnsi="Arial" w:cs="Arial"/>
          <w:color w:val="444444"/>
          <w:bdr w:val="none" w:sz="0" w:space="0" w:color="auto" w:frame="1"/>
          <w:lang w:eastAsia="en-GB"/>
        </w:rPr>
        <w:t xml:space="preserve">For example, Cllr Williams is </w:t>
      </w:r>
      <w:r w:rsidR="009A5630" w:rsidRPr="004D652D">
        <w:rPr>
          <w:rFonts w:ascii="Arial" w:eastAsia="Times New Roman" w:hAnsi="Arial" w:cs="Arial"/>
          <w:color w:val="444444"/>
          <w:bdr w:val="none" w:sz="0" w:space="0" w:color="auto" w:frame="1"/>
          <w:lang w:eastAsia="en-GB"/>
        </w:rPr>
        <w:t xml:space="preserve">a member </w:t>
      </w:r>
      <w:r w:rsidRPr="004D652D">
        <w:rPr>
          <w:rFonts w:ascii="Arial" w:eastAsia="Times New Roman" w:hAnsi="Arial" w:cs="Arial"/>
          <w:color w:val="444444"/>
          <w:bdr w:val="none" w:sz="0" w:space="0" w:color="auto" w:frame="1"/>
          <w:lang w:eastAsia="en-GB"/>
        </w:rPr>
        <w:t>of the Parochial Church Council</w:t>
      </w:r>
      <w:r w:rsidR="00E01F88" w:rsidRPr="004D652D">
        <w:rPr>
          <w:rFonts w:ascii="Arial" w:eastAsia="Times New Roman" w:hAnsi="Arial" w:cs="Arial"/>
          <w:color w:val="444444"/>
          <w:bdr w:val="none" w:sz="0" w:space="0" w:color="auto" w:frame="1"/>
          <w:lang w:eastAsia="en-GB"/>
        </w:rPr>
        <w:t>, and is also a member of the Halls Management Committee charity in this capacity</w:t>
      </w:r>
      <w:r w:rsidR="00270789" w:rsidRPr="004D652D">
        <w:rPr>
          <w:rFonts w:ascii="Arial" w:eastAsia="Times New Roman" w:hAnsi="Arial" w:cs="Arial"/>
          <w:color w:val="444444"/>
          <w:bdr w:val="none" w:sz="0" w:space="0" w:color="auto" w:frame="1"/>
          <w:lang w:eastAsia="en-GB"/>
        </w:rPr>
        <w:t>, and is the lead on the Platinum Jubilee Committee</w:t>
      </w:r>
      <w:r w:rsidRPr="004D652D">
        <w:rPr>
          <w:rFonts w:ascii="Arial" w:eastAsia="Times New Roman" w:hAnsi="Arial" w:cs="Arial"/>
          <w:color w:val="444444"/>
          <w:bdr w:val="none" w:sz="0" w:space="0" w:color="auto" w:frame="1"/>
          <w:lang w:eastAsia="en-GB"/>
        </w:rPr>
        <w:t>:</w:t>
      </w:r>
    </w:p>
    <w:p w14:paraId="5817AFBD" w14:textId="11673084" w:rsidR="00CA64A3" w:rsidRPr="004D652D" w:rsidRDefault="00000000" w:rsidP="00CA64A3">
      <w:pPr>
        <w:pStyle w:val="ListParagraph"/>
        <w:numPr>
          <w:ilvl w:val="0"/>
          <w:numId w:val="13"/>
        </w:numPr>
        <w:spacing w:after="0" w:line="240" w:lineRule="auto"/>
        <w:textAlignment w:val="baseline"/>
        <w:rPr>
          <w:rFonts w:ascii="Arial" w:eastAsia="Times New Roman" w:hAnsi="Arial" w:cs="Arial"/>
          <w:color w:val="444444"/>
          <w:bdr w:val="none" w:sz="0" w:space="0" w:color="auto" w:frame="1"/>
          <w:lang w:eastAsia="en-GB"/>
        </w:rPr>
      </w:pPr>
      <w:hyperlink r:id="rId15" w:history="1">
        <w:r w:rsidR="00CA64A3" w:rsidRPr="004D652D">
          <w:rPr>
            <w:rStyle w:val="Hyperlink"/>
            <w:rFonts w:ascii="Arial" w:hAnsi="Arial" w:cs="Arial"/>
          </w:rPr>
          <w:t>May21</w:t>
        </w:r>
      </w:hyperlink>
      <w:r w:rsidR="00CA64A3" w:rsidRPr="004D652D">
        <w:rPr>
          <w:rFonts w:ascii="Arial" w:hAnsi="Arial" w:cs="Arial"/>
        </w:rPr>
        <w:t xml:space="preserve"> Invoice </w:t>
      </w:r>
      <w:proofErr w:type="gramStart"/>
      <w:r w:rsidR="00CA64A3" w:rsidRPr="004D652D">
        <w:rPr>
          <w:rFonts w:ascii="Arial" w:hAnsi="Arial" w:cs="Arial"/>
        </w:rPr>
        <w:t>#(</w:t>
      </w:r>
      <w:proofErr w:type="gramEnd"/>
      <w:r w:rsidR="00CA64A3" w:rsidRPr="004D652D">
        <w:rPr>
          <w:rFonts w:ascii="Arial" w:hAnsi="Arial" w:cs="Arial"/>
        </w:rPr>
        <w:t xml:space="preserve">15) </w:t>
      </w:r>
      <w:proofErr w:type="spellStart"/>
      <w:r w:rsidR="00CA64A3" w:rsidRPr="004D652D">
        <w:rPr>
          <w:rFonts w:ascii="Arial" w:hAnsi="Arial" w:cs="Arial"/>
        </w:rPr>
        <w:t>Atwill</w:t>
      </w:r>
      <w:proofErr w:type="spellEnd"/>
      <w:r w:rsidR="00CA64A3" w:rsidRPr="004D652D">
        <w:rPr>
          <w:rFonts w:ascii="Arial" w:hAnsi="Arial" w:cs="Arial"/>
        </w:rPr>
        <w:t xml:space="preserve"> Stone Co Churchyard Wall </w:t>
      </w:r>
      <w:r w:rsidR="009D15F4" w:rsidRPr="004D652D">
        <w:rPr>
          <w:rFonts w:ascii="Arial" w:hAnsi="Arial" w:cs="Arial"/>
        </w:rPr>
        <w:t>£</w:t>
      </w:r>
      <w:r w:rsidR="00CA64A3" w:rsidRPr="004D652D">
        <w:rPr>
          <w:rFonts w:ascii="Arial" w:hAnsi="Arial" w:cs="Arial"/>
        </w:rPr>
        <w:t xml:space="preserve">3198.00 </w:t>
      </w:r>
      <w:r w:rsidR="00BF5898" w:rsidRPr="004D652D">
        <w:rPr>
          <w:rFonts w:ascii="Arial" w:hAnsi="Arial" w:cs="Arial"/>
        </w:rPr>
        <w:t>and £</w:t>
      </w:r>
      <w:r w:rsidR="00CA64A3" w:rsidRPr="004D652D">
        <w:rPr>
          <w:rFonts w:ascii="Arial" w:hAnsi="Arial" w:cs="Arial"/>
        </w:rPr>
        <w:t>639.60</w:t>
      </w:r>
    </w:p>
    <w:p w14:paraId="6200A7FC" w14:textId="7DE4D612" w:rsidR="00CA64A3" w:rsidRPr="004D652D" w:rsidRDefault="00000000" w:rsidP="00CA64A3">
      <w:pPr>
        <w:pStyle w:val="ListParagraph"/>
        <w:numPr>
          <w:ilvl w:val="0"/>
          <w:numId w:val="13"/>
        </w:numPr>
        <w:spacing w:after="0" w:line="240" w:lineRule="auto"/>
        <w:textAlignment w:val="baseline"/>
        <w:rPr>
          <w:rFonts w:ascii="Arial" w:eastAsia="Times New Roman" w:hAnsi="Arial" w:cs="Arial"/>
          <w:color w:val="444444"/>
          <w:bdr w:val="none" w:sz="0" w:space="0" w:color="auto" w:frame="1"/>
          <w:lang w:eastAsia="en-GB"/>
        </w:rPr>
      </w:pPr>
      <w:hyperlink r:id="rId16" w:history="1">
        <w:r w:rsidR="006B7D01" w:rsidRPr="004D652D">
          <w:rPr>
            <w:rStyle w:val="Hyperlink"/>
            <w:rFonts w:ascii="Arial" w:hAnsi="Arial" w:cs="Arial"/>
          </w:rPr>
          <w:t>Jul21</w:t>
        </w:r>
      </w:hyperlink>
      <w:r w:rsidR="006B7D01" w:rsidRPr="004D652D">
        <w:rPr>
          <w:rFonts w:ascii="Arial" w:hAnsi="Arial" w:cs="Arial"/>
        </w:rPr>
        <w:t xml:space="preserve"> </w:t>
      </w:r>
      <w:r w:rsidR="00CA64A3" w:rsidRPr="004D652D">
        <w:rPr>
          <w:rFonts w:ascii="Arial" w:hAnsi="Arial" w:cs="Arial"/>
        </w:rPr>
        <w:t xml:space="preserve">(19) Mr B Robinson Church Clock – April – SO </w:t>
      </w:r>
      <w:r w:rsidR="00BF5898" w:rsidRPr="004D652D">
        <w:rPr>
          <w:rFonts w:ascii="Arial" w:hAnsi="Arial" w:cs="Arial"/>
        </w:rPr>
        <w:t>£</w:t>
      </w:r>
      <w:r w:rsidR="00CA64A3" w:rsidRPr="004D652D">
        <w:rPr>
          <w:rFonts w:ascii="Arial" w:hAnsi="Arial" w:cs="Arial"/>
        </w:rPr>
        <w:t>25.00</w:t>
      </w:r>
    </w:p>
    <w:p w14:paraId="5A13747C" w14:textId="21D75BB2" w:rsidR="00CA64A3" w:rsidRPr="004D652D" w:rsidRDefault="00CA64A3" w:rsidP="00CB1082">
      <w:pPr>
        <w:spacing w:after="0" w:line="240" w:lineRule="auto"/>
        <w:textAlignment w:val="baseline"/>
        <w:rPr>
          <w:rFonts w:ascii="Arial" w:eastAsia="Times New Roman" w:hAnsi="Arial" w:cs="Arial"/>
          <w:color w:val="444444"/>
          <w:bdr w:val="none" w:sz="0" w:space="0" w:color="auto" w:frame="1"/>
          <w:lang w:eastAsia="en-GB"/>
        </w:rPr>
      </w:pPr>
    </w:p>
    <w:p w14:paraId="49386378" w14:textId="77777777" w:rsidR="00BF5898" w:rsidRPr="004D652D" w:rsidRDefault="00BF5898" w:rsidP="00BF5898">
      <w:pPr>
        <w:spacing w:after="0" w:line="240" w:lineRule="auto"/>
        <w:textAlignment w:val="baseline"/>
        <w:rPr>
          <w:rFonts w:ascii="Arial" w:eastAsia="Times New Roman" w:hAnsi="Arial" w:cs="Arial"/>
          <w:color w:val="444444"/>
          <w:bdr w:val="none" w:sz="0" w:space="0" w:color="auto" w:frame="1"/>
          <w:shd w:val="clear" w:color="auto" w:fill="FFFFFF"/>
          <w:lang w:eastAsia="en-GB"/>
        </w:rPr>
      </w:pPr>
      <w:r w:rsidRPr="004D652D">
        <w:rPr>
          <w:rFonts w:ascii="Arial" w:eastAsia="Times New Roman" w:hAnsi="Arial" w:cs="Arial"/>
          <w:color w:val="444444"/>
          <w:bdr w:val="none" w:sz="0" w:space="0" w:color="auto" w:frame="1"/>
          <w:shd w:val="clear" w:color="auto" w:fill="FFFFFF"/>
          <w:lang w:eastAsia="en-GB"/>
        </w:rPr>
        <w:lastRenderedPageBreak/>
        <w:t xml:space="preserve">For example, Cllr Hemingway is one of the lead contacts for the independent, </w:t>
      </w:r>
      <w:hyperlink r:id="rId17" w:history="1">
        <w:r w:rsidRPr="004D652D">
          <w:rPr>
            <w:rStyle w:val="Hyperlink"/>
            <w:rFonts w:ascii="Arial" w:eastAsia="Times New Roman" w:hAnsi="Arial" w:cs="Arial"/>
            <w:bdr w:val="none" w:sz="0" w:space="0" w:color="auto" w:frame="1"/>
            <w:shd w:val="clear" w:color="auto" w:fill="FFFFFF"/>
            <w:lang w:eastAsia="en-GB"/>
          </w:rPr>
          <w:t>grant receiving</w:t>
        </w:r>
      </w:hyperlink>
      <w:r w:rsidRPr="004D652D">
        <w:rPr>
          <w:rFonts w:ascii="Arial" w:eastAsia="Times New Roman" w:hAnsi="Arial" w:cs="Arial"/>
          <w:color w:val="444444"/>
          <w:bdr w:val="none" w:sz="0" w:space="0" w:color="auto" w:frame="1"/>
          <w:shd w:val="clear" w:color="auto" w:fill="FFFFFF"/>
          <w:lang w:eastAsia="en-GB"/>
        </w:rPr>
        <w:t xml:space="preserve">, </w:t>
      </w:r>
      <w:hyperlink r:id="rId18" w:history="1">
        <w:proofErr w:type="spellStart"/>
        <w:r w:rsidRPr="004D652D">
          <w:rPr>
            <w:rStyle w:val="Hyperlink"/>
            <w:rFonts w:ascii="Arial" w:eastAsia="Times New Roman" w:hAnsi="Arial" w:cs="Arial"/>
            <w:bdr w:val="none" w:sz="0" w:space="0" w:color="auto" w:frame="1"/>
            <w:shd w:val="clear" w:color="auto" w:fill="FFFFFF"/>
            <w:lang w:eastAsia="en-GB"/>
          </w:rPr>
          <w:t>Bleadon</w:t>
        </w:r>
        <w:proofErr w:type="spellEnd"/>
        <w:r w:rsidRPr="004D652D">
          <w:rPr>
            <w:rStyle w:val="Hyperlink"/>
            <w:rFonts w:ascii="Arial" w:eastAsia="Times New Roman" w:hAnsi="Arial" w:cs="Arial"/>
            <w:bdr w:val="none" w:sz="0" w:space="0" w:color="auto" w:frame="1"/>
            <w:shd w:val="clear" w:color="auto" w:fill="FFFFFF"/>
            <w:lang w:eastAsia="en-GB"/>
          </w:rPr>
          <w:t xml:space="preserve"> in Bloom</w:t>
        </w:r>
      </w:hyperlink>
      <w:r w:rsidRPr="004D652D">
        <w:rPr>
          <w:rFonts w:ascii="Arial" w:eastAsia="Times New Roman" w:hAnsi="Arial" w:cs="Arial"/>
          <w:color w:val="444444"/>
          <w:bdr w:val="none" w:sz="0" w:space="0" w:color="auto" w:frame="1"/>
          <w:shd w:val="clear" w:color="auto" w:fill="FFFFFF"/>
          <w:lang w:eastAsia="en-GB"/>
        </w:rPr>
        <w:t xml:space="preserve"> project:</w:t>
      </w:r>
    </w:p>
    <w:p w14:paraId="134CD3C7" w14:textId="77777777" w:rsidR="00BF5898" w:rsidRPr="004D652D" w:rsidRDefault="00000000" w:rsidP="00BF5898">
      <w:pPr>
        <w:pStyle w:val="ListParagraph"/>
        <w:numPr>
          <w:ilvl w:val="0"/>
          <w:numId w:val="12"/>
        </w:numPr>
        <w:spacing w:after="0" w:line="240" w:lineRule="auto"/>
        <w:textAlignment w:val="baseline"/>
        <w:rPr>
          <w:rFonts w:ascii="Arial" w:eastAsia="Times New Roman" w:hAnsi="Arial" w:cs="Arial"/>
          <w:color w:val="444444"/>
          <w:bdr w:val="none" w:sz="0" w:space="0" w:color="auto" w:frame="1"/>
          <w:lang w:eastAsia="en-GB"/>
        </w:rPr>
      </w:pPr>
      <w:hyperlink r:id="rId19" w:history="1">
        <w:r w:rsidR="00BF5898" w:rsidRPr="004D652D">
          <w:rPr>
            <w:rStyle w:val="Hyperlink"/>
            <w:rFonts w:ascii="Arial" w:hAnsi="Arial" w:cs="Arial"/>
          </w:rPr>
          <w:t>Mar22</w:t>
        </w:r>
      </w:hyperlink>
      <w:r w:rsidR="00BF5898" w:rsidRPr="004D652D">
        <w:rPr>
          <w:rFonts w:ascii="Arial" w:hAnsi="Arial" w:cs="Arial"/>
        </w:rPr>
        <w:t xml:space="preserve"> Invoice </w:t>
      </w:r>
      <w:proofErr w:type="gramStart"/>
      <w:r w:rsidR="00BF5898" w:rsidRPr="004D652D">
        <w:rPr>
          <w:rFonts w:ascii="Arial" w:hAnsi="Arial" w:cs="Arial"/>
        </w:rPr>
        <w:t>#(</w:t>
      </w:r>
      <w:proofErr w:type="gramEnd"/>
      <w:r w:rsidR="00BF5898" w:rsidRPr="004D652D">
        <w:rPr>
          <w:rFonts w:ascii="Arial" w:hAnsi="Arial" w:cs="Arial"/>
        </w:rPr>
        <w:t xml:space="preserve">203) Northern Polytunnel £1351.79 and £270. Authorised by Cllrs. Kirsten Hemmingway &amp; Mrs I D Clarke </w:t>
      </w:r>
    </w:p>
    <w:p w14:paraId="05654353" w14:textId="77777777" w:rsidR="00BF5898" w:rsidRPr="004D652D" w:rsidRDefault="00000000" w:rsidP="00BF5898">
      <w:pPr>
        <w:pStyle w:val="ListParagraph"/>
        <w:numPr>
          <w:ilvl w:val="0"/>
          <w:numId w:val="12"/>
        </w:numPr>
        <w:spacing w:after="0" w:line="240" w:lineRule="auto"/>
        <w:textAlignment w:val="baseline"/>
        <w:rPr>
          <w:rFonts w:ascii="Arial" w:eastAsia="Times New Roman" w:hAnsi="Arial" w:cs="Arial"/>
          <w:color w:val="444444"/>
          <w:bdr w:val="none" w:sz="0" w:space="0" w:color="auto" w:frame="1"/>
          <w:lang w:eastAsia="en-GB"/>
        </w:rPr>
      </w:pPr>
      <w:hyperlink r:id="rId20" w:history="1">
        <w:r w:rsidR="00BF5898" w:rsidRPr="004D652D">
          <w:rPr>
            <w:rStyle w:val="Hyperlink"/>
            <w:rFonts w:ascii="Arial" w:hAnsi="Arial" w:cs="Arial"/>
          </w:rPr>
          <w:t>May22</w:t>
        </w:r>
      </w:hyperlink>
      <w:r w:rsidR="00BF5898" w:rsidRPr="004D652D">
        <w:rPr>
          <w:rFonts w:ascii="Arial" w:eastAsia="Times New Roman" w:hAnsi="Arial" w:cs="Arial"/>
          <w:color w:val="444444"/>
          <w:bdr w:val="none" w:sz="0" w:space="0" w:color="auto" w:frame="1"/>
          <w:lang w:eastAsia="en-GB"/>
        </w:rPr>
        <w:t xml:space="preserve"> </w:t>
      </w:r>
      <w:proofErr w:type="gramStart"/>
      <w:r w:rsidR="00BF5898" w:rsidRPr="004D652D">
        <w:rPr>
          <w:rFonts w:ascii="Arial" w:eastAsia="Times New Roman" w:hAnsi="Arial" w:cs="Arial"/>
          <w:color w:val="444444"/>
          <w:bdr w:val="none" w:sz="0" w:space="0" w:color="auto" w:frame="1"/>
          <w:lang w:eastAsia="en-GB"/>
        </w:rPr>
        <w:t>#(</w:t>
      </w:r>
      <w:proofErr w:type="gramEnd"/>
      <w:r w:rsidR="00BF5898" w:rsidRPr="004D652D">
        <w:rPr>
          <w:rFonts w:ascii="Arial" w:hAnsi="Arial" w:cs="Arial"/>
        </w:rPr>
        <w:t xml:space="preserve">217) R Flavell </w:t>
      </w:r>
      <w:proofErr w:type="spellStart"/>
      <w:r w:rsidR="00BF5898" w:rsidRPr="004D652D">
        <w:rPr>
          <w:rFonts w:ascii="Arial" w:hAnsi="Arial" w:cs="Arial"/>
        </w:rPr>
        <w:t>Bleadon</w:t>
      </w:r>
      <w:proofErr w:type="spellEnd"/>
      <w:r w:rsidR="00BF5898" w:rsidRPr="004D652D">
        <w:rPr>
          <w:rFonts w:ascii="Arial" w:hAnsi="Arial" w:cs="Arial"/>
        </w:rPr>
        <w:t xml:space="preserve"> in Bloom £4.16 and £0.83 #(217) R Flavell </w:t>
      </w:r>
      <w:proofErr w:type="spellStart"/>
      <w:r w:rsidR="00BF5898" w:rsidRPr="004D652D">
        <w:rPr>
          <w:rFonts w:ascii="Arial" w:hAnsi="Arial" w:cs="Arial"/>
        </w:rPr>
        <w:t>Bleadon</w:t>
      </w:r>
      <w:proofErr w:type="spellEnd"/>
      <w:r w:rsidR="00BF5898" w:rsidRPr="004D652D">
        <w:rPr>
          <w:rFonts w:ascii="Arial" w:hAnsi="Arial" w:cs="Arial"/>
        </w:rPr>
        <w:t xml:space="preserve"> in Bloom 10.00 #(14) </w:t>
      </w:r>
      <w:proofErr w:type="spellStart"/>
      <w:r w:rsidR="00BF5898" w:rsidRPr="004D652D">
        <w:rPr>
          <w:rFonts w:ascii="Arial" w:hAnsi="Arial" w:cs="Arial"/>
        </w:rPr>
        <w:t>Westcroft</w:t>
      </w:r>
      <w:proofErr w:type="spellEnd"/>
      <w:r w:rsidR="00BF5898" w:rsidRPr="004D652D">
        <w:rPr>
          <w:rFonts w:ascii="Arial" w:hAnsi="Arial" w:cs="Arial"/>
        </w:rPr>
        <w:t xml:space="preserve"> Eggs Compost – </w:t>
      </w:r>
      <w:proofErr w:type="spellStart"/>
      <w:r w:rsidR="00BF5898" w:rsidRPr="004D652D">
        <w:rPr>
          <w:rFonts w:ascii="Arial" w:hAnsi="Arial" w:cs="Arial"/>
        </w:rPr>
        <w:t>Bleadon</w:t>
      </w:r>
      <w:proofErr w:type="spellEnd"/>
      <w:r w:rsidR="00BF5898" w:rsidRPr="004D652D">
        <w:rPr>
          <w:rFonts w:ascii="Arial" w:hAnsi="Arial" w:cs="Arial"/>
        </w:rPr>
        <w:t xml:space="preserve"> Bloomers £83.00 and £16.60 #(22) Britain in Bloom Entry Costs £25.00 (24) </w:t>
      </w:r>
      <w:proofErr w:type="spellStart"/>
      <w:r w:rsidR="00BF5898" w:rsidRPr="004D652D">
        <w:rPr>
          <w:rFonts w:ascii="Arial" w:hAnsi="Arial" w:cs="Arial"/>
        </w:rPr>
        <w:t>Bleadon</w:t>
      </w:r>
      <w:proofErr w:type="spellEnd"/>
      <w:r w:rsidR="00BF5898" w:rsidRPr="004D652D">
        <w:rPr>
          <w:rFonts w:ascii="Arial" w:hAnsi="Arial" w:cs="Arial"/>
        </w:rPr>
        <w:t xml:space="preserve"> in Bloom Barn Close Nurseries £53.25 (25) </w:t>
      </w:r>
      <w:proofErr w:type="spellStart"/>
      <w:r w:rsidR="00BF5898" w:rsidRPr="004D652D">
        <w:rPr>
          <w:rFonts w:ascii="Arial" w:hAnsi="Arial" w:cs="Arial"/>
        </w:rPr>
        <w:t>Bleadon</w:t>
      </w:r>
      <w:proofErr w:type="spellEnd"/>
      <w:r w:rsidR="00BF5898" w:rsidRPr="004D652D">
        <w:rPr>
          <w:rFonts w:ascii="Arial" w:hAnsi="Arial" w:cs="Arial"/>
        </w:rPr>
        <w:t xml:space="preserve"> in Bloom Barn Close Nurseries £114.80 </w:t>
      </w:r>
    </w:p>
    <w:p w14:paraId="5DE58551" w14:textId="700A893E" w:rsidR="00BF5898" w:rsidRPr="004D652D" w:rsidRDefault="00BF5898" w:rsidP="00CB1082">
      <w:pPr>
        <w:spacing w:after="0" w:line="240" w:lineRule="auto"/>
        <w:textAlignment w:val="baseline"/>
        <w:rPr>
          <w:rFonts w:ascii="Arial" w:eastAsia="Times New Roman" w:hAnsi="Arial" w:cs="Arial"/>
          <w:color w:val="444444"/>
          <w:bdr w:val="none" w:sz="0" w:space="0" w:color="auto" w:frame="1"/>
          <w:lang w:eastAsia="en-GB"/>
        </w:rPr>
      </w:pPr>
    </w:p>
    <w:p w14:paraId="11E9F0A3" w14:textId="0C755994" w:rsidR="006029D4" w:rsidRPr="004D652D" w:rsidRDefault="006029D4" w:rsidP="006029D4">
      <w:pPr>
        <w:spacing w:after="0" w:line="240" w:lineRule="auto"/>
        <w:textAlignment w:val="baseline"/>
        <w:rPr>
          <w:rFonts w:ascii="Arial" w:eastAsia="Times New Roman" w:hAnsi="Arial" w:cs="Arial"/>
          <w:color w:val="000000"/>
          <w:u w:val="single"/>
          <w:lang w:eastAsia="en-GB"/>
        </w:rPr>
      </w:pPr>
      <w:r w:rsidRPr="004D652D">
        <w:rPr>
          <w:rFonts w:ascii="Arial" w:eastAsia="Times New Roman" w:hAnsi="Arial" w:cs="Arial"/>
          <w:color w:val="000000"/>
          <w:u w:val="single"/>
          <w:lang w:eastAsia="en-GB"/>
        </w:rPr>
        <w:t>CONTRACTS</w:t>
      </w:r>
    </w:p>
    <w:p w14:paraId="54DC1E75" w14:textId="77777777" w:rsidR="006029D4" w:rsidRPr="004D652D" w:rsidRDefault="006029D4" w:rsidP="006029D4">
      <w:pPr>
        <w:spacing w:after="0" w:line="240" w:lineRule="auto"/>
        <w:textAlignment w:val="baseline"/>
        <w:rPr>
          <w:rFonts w:ascii="Arial" w:eastAsia="Times New Roman" w:hAnsi="Arial" w:cs="Arial"/>
          <w:color w:val="000000"/>
          <w:lang w:eastAsia="en-GB"/>
        </w:rPr>
      </w:pPr>
    </w:p>
    <w:p w14:paraId="64B0686A" w14:textId="4447AC85" w:rsidR="006029D4" w:rsidRPr="004D652D" w:rsidRDefault="006029D4" w:rsidP="006029D4">
      <w:pPr>
        <w:spacing w:after="0" w:line="240" w:lineRule="auto"/>
        <w:textAlignment w:val="baseline"/>
        <w:rPr>
          <w:rFonts w:ascii="Arial" w:eastAsia="Times New Roman" w:hAnsi="Arial" w:cs="Arial"/>
          <w:i/>
          <w:iCs/>
          <w:color w:val="5B9BD5"/>
          <w:bdr w:val="none" w:sz="0" w:space="0" w:color="auto" w:frame="1"/>
          <w:lang w:eastAsia="en-GB"/>
        </w:rPr>
      </w:pPr>
      <w:r w:rsidRPr="004D652D">
        <w:rPr>
          <w:rFonts w:ascii="Arial" w:eastAsia="Times New Roman" w:hAnsi="Arial" w:cs="Arial"/>
          <w:color w:val="000000"/>
          <w:bdr w:val="none" w:sz="0" w:space="0" w:color="auto" w:frame="1"/>
          <w:lang w:eastAsia="en-GB"/>
        </w:rPr>
        <w:t xml:space="preserve">Original 09 August 22 question, “All signed contracts, at a minimum those published as unsigned on the BPC Policies page </w:t>
      </w:r>
      <w:proofErr w:type="gramStart"/>
      <w:r w:rsidRPr="004D652D">
        <w:rPr>
          <w:rFonts w:ascii="Arial" w:eastAsia="Times New Roman" w:hAnsi="Arial" w:cs="Arial"/>
          <w:color w:val="000000"/>
          <w:bdr w:val="none" w:sz="0" w:space="0" w:color="auto" w:frame="1"/>
          <w:lang w:eastAsia="en-GB"/>
        </w:rPr>
        <w:t>i.e.</w:t>
      </w:r>
      <w:proofErr w:type="gramEnd"/>
      <w:r w:rsidRPr="004D652D">
        <w:rPr>
          <w:rFonts w:ascii="Arial" w:eastAsia="Times New Roman" w:hAnsi="Arial" w:cs="Arial"/>
          <w:color w:val="000000"/>
          <w:bdr w:val="none" w:sz="0" w:space="0" w:color="auto" w:frame="1"/>
          <w:lang w:eastAsia="en-GB"/>
        </w:rPr>
        <w:t xml:space="preserve"> Grass Cutting, Ranger, Toilets, Editor”</w:t>
      </w:r>
      <w:r w:rsidR="00B45477"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color w:val="4472C4" w:themeColor="accent1"/>
          <w:bdr w:val="none" w:sz="0" w:space="0" w:color="auto" w:frame="1"/>
          <w:lang w:eastAsia="en-GB"/>
        </w:rPr>
        <w:t>BPC 30 August 22 response, “</w:t>
      </w:r>
      <w:r w:rsidRPr="004D652D">
        <w:rPr>
          <w:rFonts w:ascii="Arial" w:eastAsia="Times New Roman" w:hAnsi="Arial" w:cs="Arial"/>
          <w:i/>
          <w:iCs/>
          <w:color w:val="5B9BD5"/>
          <w:bdr w:val="none" w:sz="0" w:space="0" w:color="auto" w:frame="1"/>
          <w:lang w:eastAsia="en-GB"/>
        </w:rPr>
        <w:t>Please refer to the website”</w:t>
      </w:r>
    </w:p>
    <w:p w14:paraId="722F3E2E" w14:textId="77777777" w:rsidR="00FD6B71" w:rsidRPr="004D652D" w:rsidRDefault="00FD6B71" w:rsidP="00FD6B71">
      <w:pPr>
        <w:spacing w:after="0" w:line="240" w:lineRule="auto"/>
        <w:textAlignment w:val="baseline"/>
        <w:rPr>
          <w:rFonts w:ascii="Arial" w:eastAsia="Times New Roman" w:hAnsi="Arial" w:cs="Arial"/>
          <w:bdr w:val="none" w:sz="0" w:space="0" w:color="auto" w:frame="1"/>
          <w:lang w:eastAsia="en-GB"/>
        </w:rPr>
      </w:pPr>
    </w:p>
    <w:p w14:paraId="3E35C6A9" w14:textId="50A40822" w:rsidR="004C7D3C" w:rsidRPr="004D652D" w:rsidRDefault="00D82F36" w:rsidP="004C7D3C">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bdr w:val="none" w:sz="0" w:space="0" w:color="auto" w:frame="1"/>
          <w:lang w:eastAsia="en-GB"/>
        </w:rPr>
        <w:t xml:space="preserve">There are only four contracts online, only three of them are signed. </w:t>
      </w:r>
      <w:r w:rsidR="004C7D3C" w:rsidRPr="004D652D">
        <w:rPr>
          <w:rFonts w:ascii="Arial" w:eastAsia="Times New Roman" w:hAnsi="Arial" w:cs="Arial"/>
          <w:bdr w:val="none" w:sz="0" w:space="0" w:color="auto" w:frame="1"/>
          <w:lang w:eastAsia="en-GB"/>
        </w:rPr>
        <w:t>BPC hold many contracts from mobile phone to web provider</w:t>
      </w:r>
      <w:r w:rsidR="005D42B2" w:rsidRPr="004D652D">
        <w:rPr>
          <w:rFonts w:ascii="Arial" w:eastAsia="Times New Roman" w:hAnsi="Arial" w:cs="Arial"/>
          <w:bdr w:val="none" w:sz="0" w:space="0" w:color="auto" w:frame="1"/>
          <w:lang w:eastAsia="en-GB"/>
        </w:rPr>
        <w:t>, not just the four on the BPC website</w:t>
      </w:r>
      <w:r w:rsidR="004C7D3C" w:rsidRPr="004D652D">
        <w:rPr>
          <w:rFonts w:ascii="Arial" w:eastAsia="Times New Roman" w:hAnsi="Arial" w:cs="Arial"/>
          <w:bdr w:val="none" w:sz="0" w:space="0" w:color="auto" w:frame="1"/>
          <w:lang w:eastAsia="en-GB"/>
        </w:rPr>
        <w:t xml:space="preserve">, all of which are stated to be reviewed annually in the </w:t>
      </w:r>
      <w:hyperlink r:id="rId21" w:history="1">
        <w:r w:rsidR="004C7D3C" w:rsidRPr="004D652D">
          <w:rPr>
            <w:rStyle w:val="Hyperlink"/>
            <w:rFonts w:ascii="Arial" w:eastAsia="Times New Roman" w:hAnsi="Arial" w:cs="Arial"/>
            <w:color w:val="auto"/>
            <w:bdr w:val="none" w:sz="0" w:space="0" w:color="auto" w:frame="1"/>
            <w:lang w:eastAsia="en-GB"/>
          </w:rPr>
          <w:t>Personnel Committee TOR</w:t>
        </w:r>
      </w:hyperlink>
      <w:r w:rsidR="004C7D3C" w:rsidRPr="004D652D">
        <w:rPr>
          <w:rFonts w:ascii="Arial" w:eastAsia="Times New Roman" w:hAnsi="Arial" w:cs="Arial"/>
          <w:bdr w:val="none" w:sz="0" w:space="0" w:color="auto" w:frame="1"/>
          <w:lang w:eastAsia="en-GB"/>
        </w:rPr>
        <w:t xml:space="preserve"> on an annual basis. BPC’s ICO Publication Scheme states that if offers a “</w:t>
      </w:r>
      <w:r w:rsidR="004C7D3C" w:rsidRPr="004D652D">
        <w:rPr>
          <w:rFonts w:ascii="Arial" w:eastAsia="Times New Roman" w:hAnsi="Arial" w:cs="Arial"/>
          <w:i/>
          <w:iCs/>
          <w:bdr w:val="none" w:sz="0" w:space="0" w:color="auto" w:frame="1"/>
          <w:lang w:eastAsia="en-GB"/>
        </w:rPr>
        <w:t xml:space="preserve">List of current contracts awarded and value of contract” </w:t>
      </w:r>
      <w:r w:rsidR="004C7D3C" w:rsidRPr="004D652D">
        <w:rPr>
          <w:rFonts w:ascii="Arial" w:eastAsia="Times New Roman" w:hAnsi="Arial" w:cs="Arial"/>
          <w:bdr w:val="none" w:sz="0" w:space="0" w:color="auto" w:frame="1"/>
          <w:lang w:eastAsia="en-GB"/>
        </w:rPr>
        <w:t xml:space="preserve">on application to the clerk. </w:t>
      </w:r>
      <w:r w:rsidR="004C7D3C" w:rsidRPr="004D652D">
        <w:rPr>
          <w:rFonts w:ascii="Arial" w:eastAsia="Times New Roman" w:hAnsi="Arial" w:cs="Arial"/>
          <w:color w:val="FF0000"/>
          <w:bdr w:val="none" w:sz="0" w:space="0" w:color="auto" w:frame="1"/>
          <w:lang w:eastAsia="en-GB"/>
        </w:rPr>
        <w:t xml:space="preserve">Please send me the full </w:t>
      </w:r>
      <w:r w:rsidR="00023A5D" w:rsidRPr="004D652D">
        <w:rPr>
          <w:rFonts w:ascii="Arial" w:eastAsia="Times New Roman" w:hAnsi="Arial" w:cs="Arial"/>
          <w:color w:val="FF0000"/>
          <w:bdr w:val="none" w:sz="0" w:space="0" w:color="auto" w:frame="1"/>
          <w:lang w:eastAsia="en-GB"/>
        </w:rPr>
        <w:t>list of contracts</w:t>
      </w:r>
      <w:r w:rsidR="004C7D3C" w:rsidRPr="004D652D">
        <w:rPr>
          <w:rFonts w:ascii="Arial" w:eastAsia="Times New Roman" w:hAnsi="Arial" w:cs="Arial"/>
          <w:color w:val="FF0000"/>
          <w:bdr w:val="none" w:sz="0" w:space="0" w:color="auto" w:frame="1"/>
          <w:lang w:eastAsia="en-GB"/>
        </w:rPr>
        <w:t xml:space="preserve"> as maintained by BPC via its clerk, finance/budget working group and/or Personnel Committee</w:t>
      </w:r>
      <w:r w:rsidR="00023A5D" w:rsidRPr="004D652D">
        <w:rPr>
          <w:rFonts w:ascii="Arial" w:eastAsia="Times New Roman" w:hAnsi="Arial" w:cs="Arial"/>
          <w:color w:val="FF0000"/>
          <w:bdr w:val="none" w:sz="0" w:space="0" w:color="auto" w:frame="1"/>
          <w:lang w:eastAsia="en-GB"/>
        </w:rPr>
        <w:t>.</w:t>
      </w:r>
    </w:p>
    <w:p w14:paraId="2D7E3535" w14:textId="301315FD" w:rsidR="004C7D3C" w:rsidRPr="004D652D" w:rsidRDefault="004C7D3C" w:rsidP="00FD6B71">
      <w:pPr>
        <w:spacing w:after="0" w:line="240" w:lineRule="auto"/>
        <w:textAlignment w:val="baseline"/>
        <w:rPr>
          <w:rFonts w:ascii="Arial" w:eastAsia="Times New Roman" w:hAnsi="Arial" w:cs="Arial"/>
          <w:bdr w:val="none" w:sz="0" w:space="0" w:color="auto" w:frame="1"/>
          <w:lang w:eastAsia="en-GB"/>
        </w:rPr>
      </w:pPr>
    </w:p>
    <w:p w14:paraId="02C40D8E" w14:textId="70F90642" w:rsidR="006677AF" w:rsidRPr="004D652D" w:rsidRDefault="004C7D3C" w:rsidP="006677AF">
      <w:pPr>
        <w:spacing w:after="0" w:line="240" w:lineRule="auto"/>
        <w:textAlignment w:val="baseline"/>
        <w:rPr>
          <w:rFonts w:ascii="Arial" w:eastAsia="Times New Roman" w:hAnsi="Arial" w:cs="Arial"/>
          <w:lang w:eastAsia="en-GB"/>
        </w:rPr>
      </w:pPr>
      <w:r w:rsidRPr="004D652D">
        <w:rPr>
          <w:rFonts w:ascii="Arial" w:eastAsia="Times New Roman" w:hAnsi="Arial" w:cs="Arial"/>
          <w:bdr w:val="none" w:sz="0" w:space="0" w:color="auto" w:frame="1"/>
          <w:lang w:eastAsia="en-GB"/>
        </w:rPr>
        <w:t xml:space="preserve">The ownership, roles and responsibilities of the Village Newsletter continues to remain unclear, with BPC stating that it is an independent entity yet printing payments go via the BPC accounts. </w:t>
      </w:r>
      <w:r w:rsidR="006029D4" w:rsidRPr="004D652D">
        <w:rPr>
          <w:rFonts w:ascii="Arial" w:eastAsia="Times New Roman" w:hAnsi="Arial" w:cs="Arial"/>
          <w:bdr w:val="none" w:sz="0" w:space="0" w:color="auto" w:frame="1"/>
          <w:lang w:eastAsia="en-GB"/>
        </w:rPr>
        <w:t xml:space="preserve">The </w:t>
      </w:r>
      <w:r w:rsidRPr="004D652D">
        <w:rPr>
          <w:rFonts w:ascii="Arial" w:eastAsia="Times New Roman" w:hAnsi="Arial" w:cs="Arial"/>
          <w:bdr w:val="none" w:sz="0" w:space="0" w:color="auto" w:frame="1"/>
          <w:lang w:eastAsia="en-GB"/>
        </w:rPr>
        <w:t xml:space="preserve">online version of the </w:t>
      </w:r>
      <w:r w:rsidR="006029D4" w:rsidRPr="004D652D">
        <w:rPr>
          <w:rFonts w:ascii="Arial" w:eastAsia="Times New Roman" w:hAnsi="Arial" w:cs="Arial"/>
          <w:bdr w:val="none" w:sz="0" w:space="0" w:color="auto" w:frame="1"/>
          <w:lang w:eastAsia="en-GB"/>
        </w:rPr>
        <w:t>Editor contract is still not signed</w:t>
      </w:r>
      <w:r w:rsidRPr="004D652D">
        <w:rPr>
          <w:rFonts w:ascii="Arial" w:eastAsia="Times New Roman" w:hAnsi="Arial" w:cs="Arial"/>
          <w:bdr w:val="none" w:sz="0" w:space="0" w:color="auto" w:frame="1"/>
          <w:lang w:eastAsia="en-GB"/>
        </w:rPr>
        <w:t>.</w:t>
      </w:r>
      <w:r w:rsidR="00FD6B71" w:rsidRPr="004D652D">
        <w:rPr>
          <w:rFonts w:ascii="Arial" w:eastAsia="Times New Roman" w:hAnsi="Arial" w:cs="Arial"/>
          <w:bdr w:val="none" w:sz="0" w:space="0" w:color="auto" w:frame="1"/>
          <w:lang w:eastAsia="en-GB"/>
        </w:rPr>
        <w:t xml:space="preserve"> </w:t>
      </w:r>
      <w:r w:rsidR="006677AF" w:rsidRPr="004D652D">
        <w:rPr>
          <w:rFonts w:ascii="Arial" w:eastAsia="Times New Roman" w:hAnsi="Arial" w:cs="Arial"/>
          <w:color w:val="000000"/>
          <w:bdr w:val="none" w:sz="0" w:space="0" w:color="auto" w:frame="1"/>
          <w:shd w:val="clear" w:color="auto" w:fill="FFFFFF"/>
          <w:lang w:eastAsia="en-GB"/>
        </w:rPr>
        <w:t xml:space="preserve">On 15 July I quoted BPC, </w:t>
      </w:r>
      <w:r w:rsidR="006677AF" w:rsidRPr="004D652D">
        <w:rPr>
          <w:rFonts w:ascii="Arial" w:eastAsia="Times New Roman" w:hAnsi="Arial" w:cs="Arial"/>
          <w:i/>
          <w:iCs/>
          <w:color w:val="000000"/>
          <w:bdr w:val="none" w:sz="0" w:space="0" w:color="auto" w:frame="1"/>
          <w:lang w:eastAsia="en-GB"/>
        </w:rPr>
        <w:t>"The printing budget was increased to (a) cover the printing of four editions per annum and (b) the Editor’s agreed per issue payment. The agreement is that she should secure in revenue not less each issue that her issue payment.</w:t>
      </w:r>
      <w:r w:rsidR="006677AF" w:rsidRPr="004D652D">
        <w:rPr>
          <w:rFonts w:ascii="Arial" w:eastAsia="Times New Roman" w:hAnsi="Arial" w:cs="Arial"/>
          <w:color w:val="000000"/>
          <w:bdr w:val="none" w:sz="0" w:space="0" w:color="auto" w:frame="1"/>
          <w:lang w:eastAsia="en-GB"/>
        </w:rPr>
        <w:t xml:space="preserve">" [sic] and asked for </w:t>
      </w:r>
      <w:r w:rsidR="006677AF" w:rsidRPr="004D652D">
        <w:rPr>
          <w:rFonts w:ascii="Arial" w:eastAsia="Times New Roman" w:hAnsi="Arial" w:cs="Arial"/>
          <w:bdr w:val="none" w:sz="0" w:space="0" w:color="auto" w:frame="1"/>
          <w:lang w:eastAsia="en-GB"/>
        </w:rPr>
        <w:t xml:space="preserve">the Minute references that confirm this agreement and the Editor's agreed salary? </w:t>
      </w:r>
    </w:p>
    <w:p w14:paraId="3648B902" w14:textId="4873A2FB" w:rsidR="006677AF" w:rsidRPr="004D652D" w:rsidRDefault="006677AF" w:rsidP="006677AF">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4472C4"/>
          <w:bdr w:val="none" w:sz="0" w:space="0" w:color="auto" w:frame="1"/>
          <w:lang w:eastAsia="en-GB"/>
        </w:rPr>
        <w:t xml:space="preserve">BPC’s 25 July response, </w:t>
      </w:r>
      <w:r w:rsidRPr="004D652D">
        <w:rPr>
          <w:rFonts w:ascii="Arial" w:eastAsia="Times New Roman" w:hAnsi="Arial" w:cs="Arial"/>
          <w:i/>
          <w:iCs/>
          <w:color w:val="4472C4"/>
          <w:bdr w:val="none" w:sz="0" w:space="0" w:color="auto" w:frame="1"/>
          <w:lang w:eastAsia="en-GB"/>
        </w:rPr>
        <w:t>“That would have been my comment when we discussed the matter at budget time”</w:t>
      </w:r>
    </w:p>
    <w:p w14:paraId="410A9671" w14:textId="1D416F50" w:rsidR="00FF00FA" w:rsidRPr="004D652D" w:rsidRDefault="00FF00FA" w:rsidP="006677AF">
      <w:pPr>
        <w:spacing w:after="0" w:line="240" w:lineRule="auto"/>
        <w:textAlignment w:val="baseline"/>
        <w:rPr>
          <w:rFonts w:ascii="Arial" w:eastAsia="Times New Roman" w:hAnsi="Arial" w:cs="Arial"/>
          <w:color w:val="6FC040"/>
          <w:lang w:eastAsia="en-GB"/>
        </w:rPr>
      </w:pPr>
      <w:r w:rsidRPr="004D652D">
        <w:rPr>
          <w:rFonts w:ascii="Arial" w:eastAsia="Times New Roman" w:hAnsi="Arial" w:cs="Arial"/>
          <w:bdr w:val="none" w:sz="0" w:space="0" w:color="auto" w:frame="1"/>
          <w:lang w:eastAsia="en-GB"/>
        </w:rPr>
        <w:t xml:space="preserve">Is this </w:t>
      </w:r>
      <w:r w:rsidR="006677AF" w:rsidRPr="004D652D">
        <w:rPr>
          <w:rFonts w:ascii="Arial" w:eastAsia="Times New Roman" w:hAnsi="Arial" w:cs="Arial"/>
          <w:bdr w:val="none" w:sz="0" w:space="0" w:color="auto" w:frame="1"/>
          <w:lang w:eastAsia="en-GB"/>
        </w:rPr>
        <w:t>saying that the advert</w:t>
      </w:r>
      <w:r w:rsidRPr="004D652D">
        <w:rPr>
          <w:rFonts w:ascii="Arial" w:eastAsia="Times New Roman" w:hAnsi="Arial" w:cs="Arial"/>
          <w:bdr w:val="none" w:sz="0" w:space="0" w:color="auto" w:frame="1"/>
          <w:lang w:eastAsia="en-GB"/>
        </w:rPr>
        <w:t>is</w:t>
      </w:r>
      <w:r w:rsidR="006677AF" w:rsidRPr="004D652D">
        <w:rPr>
          <w:rFonts w:ascii="Arial" w:eastAsia="Times New Roman" w:hAnsi="Arial" w:cs="Arial"/>
          <w:bdr w:val="none" w:sz="0" w:space="0" w:color="auto" w:frame="1"/>
          <w:lang w:eastAsia="en-GB"/>
        </w:rPr>
        <w:t xml:space="preserve">ing, job spec and appointment was agreed via a budget setting meeting, not through various full council </w:t>
      </w:r>
      <w:proofErr w:type="spellStart"/>
      <w:r w:rsidR="006677AF" w:rsidRPr="004D652D">
        <w:rPr>
          <w:rFonts w:ascii="Arial" w:eastAsia="Times New Roman" w:hAnsi="Arial" w:cs="Arial"/>
          <w:bdr w:val="none" w:sz="0" w:space="0" w:color="auto" w:frame="1"/>
          <w:lang w:eastAsia="en-GB"/>
        </w:rPr>
        <w:t>minuted</w:t>
      </w:r>
      <w:proofErr w:type="spellEnd"/>
      <w:r w:rsidR="006677AF" w:rsidRPr="004D652D">
        <w:rPr>
          <w:rFonts w:ascii="Arial" w:eastAsia="Times New Roman" w:hAnsi="Arial" w:cs="Arial"/>
          <w:bdr w:val="none" w:sz="0" w:space="0" w:color="auto" w:frame="1"/>
          <w:lang w:eastAsia="en-GB"/>
        </w:rPr>
        <w:t xml:space="preserve"> meetings? </w:t>
      </w:r>
      <w:r w:rsidR="0015304C" w:rsidRPr="004D652D">
        <w:rPr>
          <w:rFonts w:ascii="Arial" w:eastAsia="Times New Roman" w:hAnsi="Arial" w:cs="Arial"/>
          <w:color w:val="FF0000"/>
          <w:bdr w:val="none" w:sz="0" w:space="0" w:color="auto" w:frame="1"/>
          <w:lang w:eastAsia="en-GB"/>
        </w:rPr>
        <w:t xml:space="preserve">Where were these agreements </w:t>
      </w:r>
      <w:proofErr w:type="spellStart"/>
      <w:r w:rsidR="003D7676" w:rsidRPr="004D652D">
        <w:rPr>
          <w:rFonts w:ascii="Arial" w:eastAsia="Times New Roman" w:hAnsi="Arial" w:cs="Arial"/>
          <w:color w:val="FF0000"/>
          <w:bdr w:val="none" w:sz="0" w:space="0" w:color="auto" w:frame="1"/>
          <w:lang w:eastAsia="en-GB"/>
        </w:rPr>
        <w:t>minuted</w:t>
      </w:r>
      <w:proofErr w:type="spellEnd"/>
      <w:r w:rsidR="003D7676" w:rsidRPr="004D652D">
        <w:rPr>
          <w:rFonts w:ascii="Arial" w:eastAsia="Times New Roman" w:hAnsi="Arial" w:cs="Arial"/>
          <w:color w:val="FF0000"/>
          <w:bdr w:val="none" w:sz="0" w:space="0" w:color="auto" w:frame="1"/>
          <w:lang w:eastAsia="en-GB"/>
        </w:rPr>
        <w:t xml:space="preserve"> via</w:t>
      </w:r>
      <w:r w:rsidR="0015304C" w:rsidRPr="004D652D">
        <w:rPr>
          <w:rFonts w:ascii="Arial" w:eastAsia="Times New Roman" w:hAnsi="Arial" w:cs="Arial"/>
          <w:color w:val="FF0000"/>
          <w:bdr w:val="none" w:sz="0" w:space="0" w:color="auto" w:frame="1"/>
          <w:lang w:eastAsia="en-GB"/>
        </w:rPr>
        <w:t xml:space="preserve"> full council? Where was the Editor contract payment, currently £400</w:t>
      </w:r>
      <w:r w:rsidR="003D7676" w:rsidRPr="004D652D">
        <w:rPr>
          <w:rFonts w:ascii="Arial" w:eastAsia="Times New Roman" w:hAnsi="Arial" w:cs="Arial"/>
          <w:color w:val="FF0000"/>
          <w:bdr w:val="none" w:sz="0" w:space="0" w:color="auto" w:frame="1"/>
          <w:lang w:eastAsia="en-GB"/>
        </w:rPr>
        <w:t xml:space="preserve"> per edition</w:t>
      </w:r>
      <w:r w:rsidR="0015304C" w:rsidRPr="004D652D">
        <w:rPr>
          <w:rFonts w:ascii="Arial" w:eastAsia="Times New Roman" w:hAnsi="Arial" w:cs="Arial"/>
          <w:color w:val="FF0000"/>
          <w:bdr w:val="none" w:sz="0" w:space="0" w:color="auto" w:frame="1"/>
          <w:lang w:eastAsia="en-GB"/>
        </w:rPr>
        <w:t xml:space="preserve">, </w:t>
      </w:r>
      <w:proofErr w:type="spellStart"/>
      <w:r w:rsidR="003D7676" w:rsidRPr="004D652D">
        <w:rPr>
          <w:rFonts w:ascii="Arial" w:eastAsia="Times New Roman" w:hAnsi="Arial" w:cs="Arial"/>
          <w:color w:val="FF0000"/>
          <w:bdr w:val="none" w:sz="0" w:space="0" w:color="auto" w:frame="1"/>
          <w:lang w:eastAsia="en-GB"/>
        </w:rPr>
        <w:t>minuted</w:t>
      </w:r>
      <w:proofErr w:type="spellEnd"/>
      <w:r w:rsidR="0015304C" w:rsidRPr="004D652D">
        <w:rPr>
          <w:rFonts w:ascii="Arial" w:eastAsia="Times New Roman" w:hAnsi="Arial" w:cs="Arial"/>
          <w:color w:val="FF0000"/>
          <w:bdr w:val="none" w:sz="0" w:space="0" w:color="auto" w:frame="1"/>
          <w:lang w:eastAsia="en-GB"/>
        </w:rPr>
        <w:t>?</w:t>
      </w:r>
      <w:r w:rsidR="00B8508C" w:rsidRPr="004D652D">
        <w:rPr>
          <w:rFonts w:ascii="Arial" w:eastAsia="Times New Roman" w:hAnsi="Arial" w:cs="Arial"/>
          <w:color w:val="FF0000"/>
          <w:bdr w:val="none" w:sz="0" w:space="0" w:color="auto" w:frame="1"/>
          <w:lang w:eastAsia="en-GB"/>
        </w:rPr>
        <w:t xml:space="preserve"> </w:t>
      </w:r>
      <w:r w:rsidR="00B8508C" w:rsidRPr="004D652D">
        <w:rPr>
          <w:rFonts w:ascii="Arial" w:eastAsia="Times New Roman" w:hAnsi="Arial" w:cs="Arial"/>
          <w:bdr w:val="none" w:sz="0" w:space="0" w:color="auto" w:frame="1"/>
          <w:lang w:eastAsia="en-GB"/>
        </w:rPr>
        <w:t>E.g. July (</w:t>
      </w:r>
      <w:hyperlink r:id="rId22" w:history="1">
        <w:r w:rsidR="00B8508C" w:rsidRPr="004D652D">
          <w:rPr>
            <w:rStyle w:val="Hyperlink"/>
            <w:rFonts w:ascii="Arial" w:eastAsia="Times New Roman" w:hAnsi="Arial" w:cs="Arial"/>
            <w:bdr w:val="none" w:sz="0" w:space="0" w:color="auto" w:frame="1"/>
            <w:lang w:eastAsia="en-GB"/>
          </w:rPr>
          <w:t>Min 355.8</w:t>
        </w:r>
        <w:r w:rsidR="00B8508C" w:rsidRPr="004D652D">
          <w:rPr>
            <w:rStyle w:val="Hyperlink"/>
            <w:rFonts w:ascii="Arial" w:hAnsi="Arial" w:cs="Arial"/>
          </w:rPr>
          <w:t>.63</w:t>
        </w:r>
      </w:hyperlink>
      <w:r w:rsidR="00B8508C" w:rsidRPr="004D652D">
        <w:rPr>
          <w:rFonts w:ascii="Arial" w:hAnsi="Arial" w:cs="Arial"/>
        </w:rPr>
        <w:t xml:space="preserve">) </w:t>
      </w:r>
      <w:r w:rsidR="00B47AA7" w:rsidRPr="004D652D">
        <w:rPr>
          <w:rFonts w:ascii="Arial" w:hAnsi="Arial" w:cs="Arial"/>
        </w:rPr>
        <w:t>“</w:t>
      </w:r>
      <w:r w:rsidR="00B8508C" w:rsidRPr="004D652D">
        <w:rPr>
          <w:rFonts w:ascii="Arial" w:hAnsi="Arial" w:cs="Arial"/>
          <w:i/>
          <w:iCs/>
        </w:rPr>
        <w:t>Miss E Young Additional Fee 100.00</w:t>
      </w:r>
      <w:r w:rsidR="00B47AA7" w:rsidRPr="004D652D">
        <w:rPr>
          <w:rFonts w:ascii="Arial" w:hAnsi="Arial" w:cs="Arial"/>
          <w:i/>
          <w:iCs/>
        </w:rPr>
        <w:t>”</w:t>
      </w:r>
      <w:r w:rsidR="00B8508C" w:rsidRPr="004D652D">
        <w:rPr>
          <w:rFonts w:ascii="Arial" w:hAnsi="Arial" w:cs="Arial"/>
        </w:rPr>
        <w:t>.</w:t>
      </w:r>
      <w:r w:rsidR="00B8508C" w:rsidRPr="004D652D">
        <w:rPr>
          <w:rFonts w:ascii="Arial" w:eastAsia="Times New Roman" w:hAnsi="Arial" w:cs="Arial"/>
          <w:bdr w:val="none" w:sz="0" w:space="0" w:color="auto" w:frame="1"/>
          <w:lang w:eastAsia="en-GB"/>
        </w:rPr>
        <w:t xml:space="preserve"> </w:t>
      </w:r>
      <w:r w:rsidR="00B45477" w:rsidRPr="004D652D">
        <w:rPr>
          <w:rFonts w:ascii="Arial" w:eastAsia="Times New Roman" w:hAnsi="Arial" w:cs="Arial"/>
          <w:color w:val="FF0000"/>
          <w:bdr w:val="none" w:sz="0" w:space="0" w:color="auto" w:frame="1"/>
          <w:lang w:eastAsia="en-GB"/>
        </w:rPr>
        <w:t xml:space="preserve">Where are additional payments </w:t>
      </w:r>
      <w:proofErr w:type="spellStart"/>
      <w:r w:rsidR="00B45477" w:rsidRPr="004D652D">
        <w:rPr>
          <w:rFonts w:ascii="Arial" w:eastAsia="Times New Roman" w:hAnsi="Arial" w:cs="Arial"/>
          <w:color w:val="FF0000"/>
          <w:bdr w:val="none" w:sz="0" w:space="0" w:color="auto" w:frame="1"/>
          <w:lang w:eastAsia="en-GB"/>
        </w:rPr>
        <w:t>minuted</w:t>
      </w:r>
      <w:proofErr w:type="spellEnd"/>
      <w:r w:rsidR="00B45477" w:rsidRPr="004D652D">
        <w:rPr>
          <w:rFonts w:ascii="Arial" w:eastAsia="Times New Roman" w:hAnsi="Arial" w:cs="Arial"/>
          <w:color w:val="FF0000"/>
          <w:bdr w:val="none" w:sz="0" w:space="0" w:color="auto" w:frame="1"/>
          <w:lang w:eastAsia="en-GB"/>
        </w:rPr>
        <w:t xml:space="preserve"> agreed by full council before retrospective payment? </w:t>
      </w:r>
      <w:r w:rsidR="00B8508C" w:rsidRPr="004D652D">
        <w:rPr>
          <w:rFonts w:ascii="Arial" w:eastAsia="Times New Roman" w:hAnsi="Arial" w:cs="Arial"/>
          <w:bdr w:val="none" w:sz="0" w:space="0" w:color="auto" w:frame="1"/>
          <w:lang w:eastAsia="en-GB"/>
        </w:rPr>
        <w:t>R</w:t>
      </w:r>
      <w:r w:rsidRPr="004D652D">
        <w:rPr>
          <w:rFonts w:ascii="Arial" w:eastAsia="Times New Roman" w:hAnsi="Arial" w:cs="Arial"/>
          <w:bdr w:val="none" w:sz="0" w:space="0" w:color="auto" w:frame="1"/>
          <w:lang w:eastAsia="en-GB"/>
        </w:rPr>
        <w:t>esidents have frequently been told that the magazine pays for itself via advertising revenue</w:t>
      </w:r>
      <w:r w:rsidR="0015304C" w:rsidRPr="004D652D">
        <w:rPr>
          <w:rFonts w:ascii="Arial" w:eastAsia="Times New Roman" w:hAnsi="Arial" w:cs="Arial"/>
          <w:bdr w:val="none" w:sz="0" w:space="0" w:color="auto" w:frame="1"/>
          <w:lang w:eastAsia="en-GB"/>
        </w:rPr>
        <w:t>, 2022/23 Editorship is £1,600 and printing £3,400</w:t>
      </w:r>
      <w:r w:rsidRPr="004D652D">
        <w:rPr>
          <w:rFonts w:ascii="Arial" w:eastAsia="Times New Roman" w:hAnsi="Arial" w:cs="Arial"/>
          <w:bdr w:val="none" w:sz="0" w:space="0" w:color="auto" w:frame="1"/>
          <w:lang w:eastAsia="en-GB"/>
        </w:rPr>
        <w:t>.</w:t>
      </w:r>
      <w:r w:rsidR="0015304C" w:rsidRPr="004D652D">
        <w:rPr>
          <w:rFonts w:ascii="Arial" w:eastAsia="Times New Roman" w:hAnsi="Arial" w:cs="Arial"/>
          <w:bdr w:val="none" w:sz="0" w:space="0" w:color="auto" w:frame="1"/>
          <w:lang w:eastAsia="en-GB"/>
        </w:rPr>
        <w:t xml:space="preserve"> </w:t>
      </w:r>
      <w:proofErr w:type="gramStart"/>
      <w:r w:rsidR="0015304C" w:rsidRPr="004D652D">
        <w:rPr>
          <w:rFonts w:ascii="Arial" w:eastAsia="Times New Roman" w:hAnsi="Arial" w:cs="Arial"/>
          <w:bdr w:val="none" w:sz="0" w:space="0" w:color="auto" w:frame="1"/>
          <w:lang w:eastAsia="en-GB"/>
        </w:rPr>
        <w:t>E.g.</w:t>
      </w:r>
      <w:proofErr w:type="gramEnd"/>
      <w:r w:rsidR="0015304C" w:rsidRPr="004D652D">
        <w:rPr>
          <w:rFonts w:ascii="Arial" w:eastAsia="Times New Roman" w:hAnsi="Arial" w:cs="Arial"/>
          <w:bdr w:val="none" w:sz="0" w:space="0" w:color="auto" w:frame="1"/>
          <w:lang w:eastAsia="en-GB"/>
        </w:rPr>
        <w:t xml:space="preserve"> Q1-2022/23 </w:t>
      </w:r>
      <w:r w:rsidR="0015304C" w:rsidRPr="004D652D">
        <w:rPr>
          <w:rFonts w:ascii="Arial" w:hAnsi="Arial" w:cs="Arial"/>
        </w:rPr>
        <w:t>Village News Advertising Total Income £140.</w:t>
      </w:r>
      <w:r w:rsidRPr="004D652D">
        <w:rPr>
          <w:rFonts w:ascii="Arial" w:eastAsia="Times New Roman" w:hAnsi="Arial" w:cs="Arial"/>
          <w:color w:val="6FC040"/>
          <w:bdr w:val="none" w:sz="0" w:space="0" w:color="auto" w:frame="1"/>
          <w:lang w:eastAsia="en-GB"/>
        </w:rPr>
        <w:t xml:space="preserve"> </w:t>
      </w:r>
      <w:r w:rsidRPr="004D652D">
        <w:rPr>
          <w:rFonts w:ascii="Arial" w:eastAsia="Times New Roman" w:hAnsi="Arial" w:cs="Arial"/>
          <w:color w:val="FF0000"/>
          <w:bdr w:val="none" w:sz="0" w:space="0" w:color="auto" w:frame="1"/>
          <w:lang w:eastAsia="en-GB"/>
        </w:rPr>
        <w:t xml:space="preserve">Who is officially documented, via minutes/agreements/contract as responsible for raising advertising to cover the magazine cost, please send me this document and/or </w:t>
      </w:r>
      <w:proofErr w:type="spellStart"/>
      <w:r w:rsidRPr="004D652D">
        <w:rPr>
          <w:rFonts w:ascii="Arial" w:eastAsia="Times New Roman" w:hAnsi="Arial" w:cs="Arial"/>
          <w:color w:val="FF0000"/>
          <w:bdr w:val="none" w:sz="0" w:space="0" w:color="auto" w:frame="1"/>
          <w:lang w:eastAsia="en-GB"/>
        </w:rPr>
        <w:t>minuted</w:t>
      </w:r>
      <w:proofErr w:type="spellEnd"/>
      <w:r w:rsidRPr="004D652D">
        <w:rPr>
          <w:rFonts w:ascii="Arial" w:eastAsia="Times New Roman" w:hAnsi="Arial" w:cs="Arial"/>
          <w:color w:val="FF0000"/>
          <w:bdr w:val="none" w:sz="0" w:space="0" w:color="auto" w:frame="1"/>
          <w:lang w:eastAsia="en-GB"/>
        </w:rPr>
        <w:t xml:space="preserve"> reference? </w:t>
      </w:r>
    </w:p>
    <w:p w14:paraId="4ED50BFB" w14:textId="77777777" w:rsidR="003D6D7B" w:rsidRPr="004D652D" w:rsidRDefault="003D6D7B" w:rsidP="006029D4">
      <w:pPr>
        <w:spacing w:after="0" w:line="240" w:lineRule="auto"/>
        <w:textAlignment w:val="baseline"/>
        <w:rPr>
          <w:rFonts w:ascii="Arial" w:eastAsia="Times New Roman" w:hAnsi="Arial" w:cs="Arial"/>
          <w:b/>
          <w:bCs/>
          <w:color w:val="92D050"/>
          <w:lang w:eastAsia="en-GB"/>
        </w:rPr>
      </w:pPr>
    </w:p>
    <w:p w14:paraId="7FA58A00" w14:textId="79372063" w:rsidR="006029D4" w:rsidRPr="004D652D" w:rsidRDefault="003D6D7B" w:rsidP="003D6D7B">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color w:val="000000"/>
          <w:bdr w:val="none" w:sz="0" w:space="0" w:color="auto" w:frame="1"/>
          <w:lang w:eastAsia="en-GB"/>
        </w:rPr>
        <w:t>Original 09 August 22 question, “</w:t>
      </w:r>
      <w:r w:rsidR="006029D4" w:rsidRPr="004D652D">
        <w:rPr>
          <w:rFonts w:ascii="Arial" w:eastAsia="Times New Roman" w:hAnsi="Arial" w:cs="Arial"/>
          <w:color w:val="000000"/>
          <w:bdr w:val="none" w:sz="0" w:space="0" w:color="auto" w:frame="1"/>
          <w:lang w:eastAsia="en-GB"/>
        </w:rPr>
        <w:t xml:space="preserve">also, any documentation regarding how the signed contracts </w:t>
      </w:r>
      <w:proofErr w:type="gramStart"/>
      <w:r w:rsidR="006029D4" w:rsidRPr="004D652D">
        <w:rPr>
          <w:rFonts w:ascii="Arial" w:eastAsia="Times New Roman" w:hAnsi="Arial" w:cs="Arial"/>
          <w:color w:val="000000"/>
          <w:bdr w:val="none" w:sz="0" w:space="0" w:color="auto" w:frame="1"/>
          <w:lang w:eastAsia="en-GB"/>
        </w:rPr>
        <w:t>are</w:t>
      </w:r>
      <w:proofErr w:type="gramEnd"/>
      <w:r w:rsidR="006029D4" w:rsidRPr="004D652D">
        <w:rPr>
          <w:rFonts w:ascii="Arial" w:eastAsia="Times New Roman" w:hAnsi="Arial" w:cs="Arial"/>
          <w:color w:val="000000"/>
          <w:bdr w:val="none" w:sz="0" w:space="0" w:color="auto" w:frame="1"/>
          <w:lang w:eastAsia="en-GB"/>
        </w:rPr>
        <w:t xml:space="preserve"> monitored and enforced</w:t>
      </w:r>
      <w:r w:rsidRPr="004D652D">
        <w:rPr>
          <w:rFonts w:ascii="Arial" w:eastAsia="Times New Roman" w:hAnsi="Arial" w:cs="Arial"/>
          <w:color w:val="000000"/>
          <w:bdr w:val="none" w:sz="0" w:space="0" w:color="auto" w:frame="1"/>
          <w:lang w:eastAsia="en-GB"/>
        </w:rPr>
        <w:t>”</w:t>
      </w:r>
      <w:r w:rsidR="00B45477"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color w:val="4472C4" w:themeColor="accent1"/>
          <w:bdr w:val="none" w:sz="0" w:space="0" w:color="auto" w:frame="1"/>
          <w:lang w:eastAsia="en-GB"/>
        </w:rPr>
        <w:t xml:space="preserve">BPC 30 August 22 response, </w:t>
      </w:r>
      <w:r w:rsidR="00181D14" w:rsidRPr="004D652D">
        <w:rPr>
          <w:rFonts w:ascii="Arial" w:eastAsia="Times New Roman" w:hAnsi="Arial" w:cs="Arial"/>
          <w:color w:val="4472C4" w:themeColor="accent1"/>
          <w:bdr w:val="none" w:sz="0" w:space="0" w:color="auto" w:frame="1"/>
          <w:lang w:eastAsia="en-GB"/>
        </w:rPr>
        <w:t>“</w:t>
      </w:r>
      <w:r w:rsidR="006029D4" w:rsidRPr="004D652D">
        <w:rPr>
          <w:rFonts w:ascii="Arial" w:eastAsia="Times New Roman" w:hAnsi="Arial" w:cs="Arial"/>
          <w:i/>
          <w:iCs/>
          <w:color w:val="5B9BD5"/>
          <w:bdr w:val="none" w:sz="0" w:space="0" w:color="auto" w:frame="1"/>
          <w:lang w:eastAsia="en-GB"/>
        </w:rPr>
        <w:t>The Village Ranger provides a monthly report which is available to the council at any time</w:t>
      </w:r>
      <w:r w:rsidR="00181D14" w:rsidRPr="004D652D">
        <w:rPr>
          <w:rFonts w:ascii="Arial" w:eastAsia="Times New Roman" w:hAnsi="Arial" w:cs="Arial"/>
          <w:i/>
          <w:iCs/>
          <w:color w:val="5B9BD5"/>
          <w:bdr w:val="none" w:sz="0" w:space="0" w:color="auto" w:frame="1"/>
          <w:lang w:eastAsia="en-GB"/>
        </w:rPr>
        <w:t>”</w:t>
      </w:r>
      <w:r w:rsidR="006029D4" w:rsidRPr="004D652D">
        <w:rPr>
          <w:rFonts w:ascii="Arial" w:eastAsia="Times New Roman" w:hAnsi="Arial" w:cs="Arial"/>
          <w:i/>
          <w:iCs/>
          <w:color w:val="5B9BD5"/>
          <w:bdr w:val="none" w:sz="0" w:space="0" w:color="auto" w:frame="1"/>
          <w:lang w:eastAsia="en-GB"/>
        </w:rPr>
        <w:t>.</w:t>
      </w:r>
      <w:r w:rsidR="00E35C79" w:rsidRPr="004D652D">
        <w:rPr>
          <w:rFonts w:ascii="Arial" w:eastAsia="Times New Roman" w:hAnsi="Arial" w:cs="Arial"/>
          <w:i/>
          <w:iCs/>
          <w:color w:val="5B9BD5"/>
          <w:bdr w:val="none" w:sz="0" w:space="0" w:color="auto" w:frame="1"/>
          <w:lang w:eastAsia="en-GB"/>
        </w:rPr>
        <w:t xml:space="preserve"> </w:t>
      </w:r>
      <w:r w:rsidR="006029D4" w:rsidRPr="004D652D">
        <w:rPr>
          <w:rFonts w:ascii="Arial" w:eastAsia="Times New Roman" w:hAnsi="Arial" w:cs="Arial"/>
          <w:color w:val="FF0000"/>
          <w:bdr w:val="none" w:sz="0" w:space="0" w:color="auto" w:frame="1"/>
          <w:lang w:eastAsia="en-GB"/>
        </w:rPr>
        <w:t>Is the Village Ranger the only contract that is monitored and enforced?</w:t>
      </w:r>
    </w:p>
    <w:p w14:paraId="0CAC12EC" w14:textId="2AEA4923" w:rsidR="006029D4" w:rsidRPr="004D652D" w:rsidRDefault="006029D4" w:rsidP="003D6D7B">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color w:val="FF0000"/>
          <w:bdr w:val="none" w:sz="0" w:space="0" w:color="auto" w:frame="1"/>
          <w:lang w:eastAsia="en-GB"/>
        </w:rPr>
        <w:t>Please explain why these type</w:t>
      </w:r>
      <w:r w:rsidR="003D6D7B" w:rsidRPr="004D652D">
        <w:rPr>
          <w:rFonts w:ascii="Arial" w:eastAsia="Times New Roman" w:hAnsi="Arial" w:cs="Arial"/>
          <w:color w:val="FF0000"/>
          <w:bdr w:val="none" w:sz="0" w:space="0" w:color="auto" w:frame="1"/>
          <w:lang w:eastAsia="en-GB"/>
        </w:rPr>
        <w:t>s</w:t>
      </w:r>
      <w:r w:rsidRPr="004D652D">
        <w:rPr>
          <w:rFonts w:ascii="Arial" w:eastAsia="Times New Roman" w:hAnsi="Arial" w:cs="Arial"/>
          <w:color w:val="FF0000"/>
          <w:bdr w:val="none" w:sz="0" w:space="0" w:color="auto" w:frame="1"/>
          <w:lang w:eastAsia="en-GB"/>
        </w:rPr>
        <w:t xml:space="preserve"> of monthly reports are not available to residents </w:t>
      </w:r>
      <w:r w:rsidR="003D6D7B" w:rsidRPr="004D652D">
        <w:rPr>
          <w:rFonts w:ascii="Arial" w:eastAsia="Times New Roman" w:hAnsi="Arial" w:cs="Arial"/>
          <w:color w:val="FF0000"/>
          <w:bdr w:val="none" w:sz="0" w:space="0" w:color="auto" w:frame="1"/>
          <w:lang w:eastAsia="en-GB"/>
        </w:rPr>
        <w:t xml:space="preserve">via the minutes or </w:t>
      </w:r>
      <w:r w:rsidRPr="004D652D">
        <w:rPr>
          <w:rFonts w:ascii="Arial" w:eastAsia="Times New Roman" w:hAnsi="Arial" w:cs="Arial"/>
          <w:color w:val="FF0000"/>
          <w:bdr w:val="none" w:sz="0" w:space="0" w:color="auto" w:frame="1"/>
          <w:lang w:eastAsia="en-GB"/>
        </w:rPr>
        <w:t xml:space="preserve">during AGAR period, </w:t>
      </w:r>
      <w:proofErr w:type="gramStart"/>
      <w:r w:rsidRPr="004D652D">
        <w:rPr>
          <w:rFonts w:ascii="Arial" w:eastAsia="Times New Roman" w:hAnsi="Arial" w:cs="Arial"/>
          <w:color w:val="FF0000"/>
          <w:bdr w:val="none" w:sz="0" w:space="0" w:color="auto" w:frame="1"/>
          <w:lang w:eastAsia="en-GB"/>
        </w:rPr>
        <w:t>e.g.</w:t>
      </w:r>
      <w:proofErr w:type="gramEnd"/>
      <w:r w:rsidRPr="004D652D">
        <w:rPr>
          <w:rFonts w:ascii="Arial" w:eastAsia="Times New Roman" w:hAnsi="Arial" w:cs="Arial"/>
          <w:color w:val="FF0000"/>
          <w:bdr w:val="none" w:sz="0" w:space="0" w:color="auto" w:frame="1"/>
          <w:lang w:eastAsia="en-GB"/>
        </w:rPr>
        <w:t xml:space="preserve"> </w:t>
      </w:r>
      <w:r w:rsidR="003D6D7B" w:rsidRPr="004D652D">
        <w:rPr>
          <w:rFonts w:ascii="Arial" w:eastAsia="Times New Roman" w:hAnsi="Arial" w:cs="Arial"/>
          <w:color w:val="FF0000"/>
          <w:bdr w:val="none" w:sz="0" w:space="0" w:color="auto" w:frame="1"/>
          <w:lang w:eastAsia="en-GB"/>
        </w:rPr>
        <w:t xml:space="preserve">monthly </w:t>
      </w:r>
      <w:r w:rsidRPr="004D652D">
        <w:rPr>
          <w:rFonts w:ascii="Arial" w:eastAsia="Times New Roman" w:hAnsi="Arial" w:cs="Arial"/>
          <w:color w:val="FF0000"/>
          <w:bdr w:val="none" w:sz="0" w:space="0" w:color="auto" w:frame="1"/>
          <w:lang w:eastAsia="en-GB"/>
        </w:rPr>
        <w:t xml:space="preserve">park inspections, </w:t>
      </w:r>
      <w:r w:rsidR="00293B3D" w:rsidRPr="004D652D">
        <w:rPr>
          <w:rFonts w:ascii="Arial" w:eastAsia="Times New Roman" w:hAnsi="Arial" w:cs="Arial"/>
          <w:color w:val="FF0000"/>
          <w:bdr w:val="none" w:sz="0" w:space="0" w:color="auto" w:frame="1"/>
          <w:lang w:eastAsia="en-GB"/>
        </w:rPr>
        <w:t xml:space="preserve">ranger, </w:t>
      </w:r>
      <w:r w:rsidRPr="004D652D">
        <w:rPr>
          <w:rFonts w:ascii="Arial" w:eastAsia="Times New Roman" w:hAnsi="Arial" w:cs="Arial"/>
          <w:color w:val="FF0000"/>
          <w:bdr w:val="none" w:sz="0" w:space="0" w:color="auto" w:frame="1"/>
          <w:lang w:eastAsia="en-GB"/>
        </w:rPr>
        <w:t>etc.</w:t>
      </w:r>
    </w:p>
    <w:p w14:paraId="5F4013EC" w14:textId="0918361D" w:rsidR="006029D4" w:rsidRPr="004D652D" w:rsidRDefault="006029D4" w:rsidP="00CB1082">
      <w:pPr>
        <w:spacing w:after="0" w:line="240" w:lineRule="auto"/>
        <w:textAlignment w:val="baseline"/>
        <w:rPr>
          <w:rFonts w:ascii="Arial" w:eastAsia="Times New Roman" w:hAnsi="Arial" w:cs="Arial"/>
          <w:color w:val="444444"/>
          <w:bdr w:val="none" w:sz="0" w:space="0" w:color="auto" w:frame="1"/>
          <w:lang w:eastAsia="en-GB"/>
        </w:rPr>
      </w:pPr>
    </w:p>
    <w:p w14:paraId="3E8DB383" w14:textId="0894A3E8" w:rsidR="00E35C79" w:rsidRPr="004D652D" w:rsidRDefault="0003468B" w:rsidP="0003468B">
      <w:pPr>
        <w:spacing w:after="0" w:line="240" w:lineRule="auto"/>
        <w:textAlignment w:val="baseline"/>
        <w:rPr>
          <w:rFonts w:ascii="Arial" w:hAnsi="Arial" w:cs="Arial"/>
        </w:rPr>
      </w:pPr>
      <w:r w:rsidRPr="004D652D">
        <w:rPr>
          <w:rFonts w:ascii="Arial" w:eastAsia="Times New Roman" w:hAnsi="Arial" w:cs="Arial"/>
          <w:color w:val="000000"/>
          <w:bdr w:val="none" w:sz="0" w:space="0" w:color="auto" w:frame="1"/>
          <w:lang w:eastAsia="en-GB"/>
        </w:rPr>
        <w:t>My original 09 August question. “</w:t>
      </w:r>
      <w:r w:rsidR="00524232" w:rsidRPr="004D652D">
        <w:rPr>
          <w:rFonts w:ascii="Arial" w:eastAsia="Times New Roman" w:hAnsi="Arial" w:cs="Arial"/>
          <w:color w:val="000000"/>
          <w:bdr w:val="none" w:sz="0" w:space="0" w:color="auto" w:frame="1"/>
          <w:lang w:eastAsia="en-GB"/>
        </w:rPr>
        <w:t>Signed </w:t>
      </w:r>
      <w:hyperlink r:id="rId23" w:tooltip="https://www.bleadonparishcouncil.co.uk/content/large/documents/leases/youth_club_lease%5B21694%5D.pdf" w:history="1">
        <w:r w:rsidR="00524232" w:rsidRPr="004D652D">
          <w:rPr>
            <w:rFonts w:ascii="Arial" w:eastAsia="Times New Roman" w:hAnsi="Arial" w:cs="Arial"/>
            <w:color w:val="0000FF"/>
            <w:u w:val="single"/>
            <w:bdr w:val="none" w:sz="0" w:space="0" w:color="auto" w:frame="1"/>
            <w:lang w:eastAsia="en-GB"/>
          </w:rPr>
          <w:t>Youth Club Lease</w:t>
        </w:r>
      </w:hyperlink>
      <w:r w:rsidR="00524232" w:rsidRPr="004D652D">
        <w:rPr>
          <w:rFonts w:ascii="Arial" w:eastAsia="Times New Roman" w:hAnsi="Arial" w:cs="Arial"/>
          <w:color w:val="000000"/>
          <w:bdr w:val="none" w:sz="0" w:space="0" w:color="auto" w:frame="1"/>
          <w:lang w:eastAsia="en-GB"/>
        </w:rPr>
        <w:t> </w:t>
      </w:r>
      <w:r w:rsidRPr="004D652D">
        <w:rPr>
          <w:rFonts w:ascii="Arial" w:eastAsia="Times New Roman" w:hAnsi="Arial" w:cs="Arial"/>
          <w:color w:val="000000"/>
          <w:bdr w:val="none" w:sz="0" w:space="0" w:color="auto" w:frame="1"/>
          <w:lang w:eastAsia="en-GB"/>
        </w:rPr>
        <w:t>… a)</w:t>
      </w:r>
      <w:r w:rsidR="00E35C79" w:rsidRPr="004D652D">
        <w:rPr>
          <w:rFonts w:ascii="Arial" w:eastAsia="Times New Roman" w:hAnsi="Arial" w:cs="Arial"/>
          <w:color w:val="000000"/>
          <w:bdr w:val="none" w:sz="0" w:space="0" w:color="auto" w:frame="1"/>
          <w:lang w:eastAsia="en-GB"/>
        </w:rPr>
        <w:t xml:space="preserve"> </w:t>
      </w:r>
      <w:r w:rsidR="00524232" w:rsidRPr="004D652D">
        <w:rPr>
          <w:rFonts w:ascii="Arial" w:eastAsia="Times New Roman" w:hAnsi="Arial" w:cs="Arial"/>
          <w:color w:val="000000"/>
          <w:bdr w:val="none" w:sz="0" w:space="0" w:color="auto" w:frame="1"/>
          <w:lang w:eastAsia="en-GB"/>
        </w:rPr>
        <w:t xml:space="preserve">to discuss why the lease was </w:t>
      </w:r>
      <w:proofErr w:type="spellStart"/>
      <w:r w:rsidR="00524232" w:rsidRPr="004D652D">
        <w:rPr>
          <w:rFonts w:ascii="Arial" w:eastAsia="Times New Roman" w:hAnsi="Arial" w:cs="Arial"/>
          <w:color w:val="000000"/>
          <w:bdr w:val="none" w:sz="0" w:space="0" w:color="auto" w:frame="1"/>
          <w:lang w:eastAsia="en-GB"/>
        </w:rPr>
        <w:t>minuted</w:t>
      </w:r>
      <w:proofErr w:type="spellEnd"/>
      <w:r w:rsidR="00524232" w:rsidRPr="004D652D">
        <w:rPr>
          <w:rFonts w:ascii="Arial" w:eastAsia="Times New Roman" w:hAnsi="Arial" w:cs="Arial"/>
          <w:color w:val="000000"/>
          <w:bdr w:val="none" w:sz="0" w:space="0" w:color="auto" w:frame="1"/>
          <w:lang w:eastAsia="en-GB"/>
        </w:rPr>
        <w:t xml:space="preserve"> as signed and concluded at Full Council in May 21, yet has an altered </w:t>
      </w:r>
      <w:proofErr w:type="spellStart"/>
      <w:r w:rsidR="00524232" w:rsidRPr="004D652D">
        <w:rPr>
          <w:rFonts w:ascii="Arial" w:eastAsia="Times New Roman" w:hAnsi="Arial" w:cs="Arial"/>
          <w:color w:val="000000"/>
          <w:bdr w:val="none" w:sz="0" w:space="0" w:color="auto" w:frame="1"/>
          <w:lang w:eastAsia="en-GB"/>
        </w:rPr>
        <w:t>uniitialled</w:t>
      </w:r>
      <w:proofErr w:type="spellEnd"/>
      <w:r w:rsidR="00524232" w:rsidRPr="004D652D">
        <w:rPr>
          <w:rFonts w:ascii="Arial" w:eastAsia="Times New Roman" w:hAnsi="Arial" w:cs="Arial"/>
          <w:color w:val="000000"/>
          <w:bdr w:val="none" w:sz="0" w:space="0" w:color="auto" w:frame="1"/>
          <w:lang w:eastAsia="en-GB"/>
        </w:rPr>
        <w:t xml:space="preserve"> Jan 22 date, and doesn't seem to have been mentioned in any full council minutes post May 21. When did councillors approve this amended version?</w:t>
      </w:r>
      <w:r w:rsidRPr="004D652D">
        <w:rPr>
          <w:rFonts w:ascii="Arial" w:eastAsia="Times New Roman" w:hAnsi="Arial" w:cs="Arial"/>
          <w:color w:val="000000"/>
          <w:bdr w:val="none" w:sz="0" w:space="0" w:color="auto" w:frame="1"/>
          <w:lang w:eastAsia="en-GB"/>
        </w:rPr>
        <w:t>”</w:t>
      </w:r>
      <w:r w:rsidR="00B45477"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color w:val="4472C4" w:themeColor="accent1"/>
          <w:bdr w:val="none" w:sz="0" w:space="0" w:color="auto" w:frame="1"/>
          <w:lang w:eastAsia="en-GB"/>
        </w:rPr>
        <w:t xml:space="preserve">BPC 30 August response, </w:t>
      </w:r>
      <w:r w:rsidRPr="004D652D">
        <w:rPr>
          <w:rFonts w:ascii="Arial" w:eastAsia="Times New Roman" w:hAnsi="Arial" w:cs="Arial"/>
          <w:color w:val="000000"/>
          <w:bdr w:val="none" w:sz="0" w:space="0" w:color="auto" w:frame="1"/>
          <w:lang w:eastAsia="en-GB"/>
        </w:rPr>
        <w:t>“</w:t>
      </w:r>
      <w:r w:rsidR="00524232" w:rsidRPr="004D652D">
        <w:rPr>
          <w:rFonts w:ascii="Arial" w:eastAsia="Times New Roman" w:hAnsi="Arial" w:cs="Arial"/>
          <w:i/>
          <w:iCs/>
          <w:color w:val="5B9BD5"/>
          <w:bdr w:val="none" w:sz="0" w:space="0" w:color="auto" w:frame="1"/>
          <w:lang w:eastAsia="en-GB"/>
        </w:rPr>
        <w:t>My explanation for the absence of a signed copy was given to the Council on several occasions. The Senior Partner sold his practice which apparently caused the delay.</w:t>
      </w:r>
      <w:r w:rsidRPr="004D652D">
        <w:rPr>
          <w:rFonts w:ascii="Arial" w:eastAsia="Times New Roman" w:hAnsi="Arial" w:cs="Arial"/>
          <w:i/>
          <w:iCs/>
          <w:color w:val="5B9BD5"/>
          <w:bdr w:val="none" w:sz="0" w:space="0" w:color="auto" w:frame="1"/>
          <w:lang w:eastAsia="en-GB"/>
        </w:rPr>
        <w:t>”</w:t>
      </w:r>
      <w:r w:rsidR="00B45477" w:rsidRPr="004D652D">
        <w:rPr>
          <w:rFonts w:ascii="Arial" w:eastAsia="Times New Roman" w:hAnsi="Arial" w:cs="Arial"/>
          <w:i/>
          <w:iCs/>
          <w:color w:val="5B9BD5"/>
          <w:bdr w:val="none" w:sz="0" w:space="0" w:color="auto" w:frame="1"/>
          <w:lang w:eastAsia="en-GB"/>
        </w:rPr>
        <w:t xml:space="preserve"> </w:t>
      </w:r>
      <w:r w:rsidRPr="004D652D">
        <w:rPr>
          <w:rFonts w:ascii="Arial" w:eastAsia="Times New Roman" w:hAnsi="Arial" w:cs="Arial"/>
          <w:bdr w:val="none" w:sz="0" w:space="0" w:color="auto" w:frame="1"/>
          <w:lang w:eastAsia="en-GB"/>
        </w:rPr>
        <w:t xml:space="preserve">There was no </w:t>
      </w:r>
      <w:r w:rsidR="00B45477" w:rsidRPr="004D652D">
        <w:rPr>
          <w:rFonts w:ascii="Arial" w:eastAsia="Times New Roman" w:hAnsi="Arial" w:cs="Arial"/>
          <w:bdr w:val="none" w:sz="0" w:space="0" w:color="auto" w:frame="1"/>
          <w:lang w:eastAsia="en-GB"/>
        </w:rPr>
        <w:t xml:space="preserve">detailed </w:t>
      </w:r>
      <w:r w:rsidRPr="004D652D">
        <w:rPr>
          <w:rFonts w:ascii="Arial" w:eastAsia="Times New Roman" w:hAnsi="Arial" w:cs="Arial"/>
          <w:bdr w:val="none" w:sz="0" w:space="0" w:color="auto" w:frame="1"/>
          <w:lang w:eastAsia="en-GB"/>
        </w:rPr>
        <w:t xml:space="preserve">discussion permitted at the 01 Sep 22 </w:t>
      </w:r>
      <w:r w:rsidR="00B45477" w:rsidRPr="004D652D">
        <w:rPr>
          <w:rFonts w:ascii="Arial" w:eastAsia="Times New Roman" w:hAnsi="Arial" w:cs="Arial"/>
          <w:bdr w:val="none" w:sz="0" w:space="0" w:color="auto" w:frame="1"/>
          <w:lang w:eastAsia="en-GB"/>
        </w:rPr>
        <w:t>AGAR viewing</w:t>
      </w:r>
      <w:r w:rsidRPr="004D652D">
        <w:rPr>
          <w:rFonts w:ascii="Arial" w:eastAsia="Times New Roman" w:hAnsi="Arial" w:cs="Arial"/>
          <w:bdr w:val="none" w:sz="0" w:space="0" w:color="auto" w:frame="1"/>
          <w:lang w:eastAsia="en-GB"/>
        </w:rPr>
        <w:t xml:space="preserve">, so </w:t>
      </w:r>
      <w:r w:rsidRPr="004D652D">
        <w:rPr>
          <w:rFonts w:ascii="Arial" w:eastAsia="Times New Roman" w:hAnsi="Arial" w:cs="Arial"/>
          <w:color w:val="FF0000"/>
          <w:bdr w:val="none" w:sz="0" w:space="0" w:color="auto" w:frame="1"/>
          <w:lang w:eastAsia="en-GB"/>
        </w:rPr>
        <w:t>p</w:t>
      </w:r>
      <w:r w:rsidR="00524232" w:rsidRPr="004D652D">
        <w:rPr>
          <w:rFonts w:ascii="Arial" w:eastAsia="Times New Roman" w:hAnsi="Arial" w:cs="Arial"/>
          <w:color w:val="FF0000"/>
          <w:bdr w:val="none" w:sz="0" w:space="0" w:color="auto" w:frame="1"/>
          <w:lang w:eastAsia="en-GB"/>
        </w:rPr>
        <w:t xml:space="preserve">lease explain why there is no </w:t>
      </w:r>
      <w:proofErr w:type="spellStart"/>
      <w:r w:rsidR="00524232" w:rsidRPr="004D652D">
        <w:rPr>
          <w:rFonts w:ascii="Arial" w:eastAsia="Times New Roman" w:hAnsi="Arial" w:cs="Arial"/>
          <w:color w:val="FF0000"/>
          <w:bdr w:val="none" w:sz="0" w:space="0" w:color="auto" w:frame="1"/>
          <w:lang w:eastAsia="en-GB"/>
        </w:rPr>
        <w:t>minuted</w:t>
      </w:r>
      <w:proofErr w:type="spellEnd"/>
      <w:r w:rsidR="00524232" w:rsidRPr="004D652D">
        <w:rPr>
          <w:rFonts w:ascii="Arial" w:eastAsia="Times New Roman" w:hAnsi="Arial" w:cs="Arial"/>
          <w:color w:val="FF0000"/>
          <w:bdr w:val="none" w:sz="0" w:space="0" w:color="auto" w:frame="1"/>
          <w:lang w:eastAsia="en-GB"/>
        </w:rPr>
        <w:t xml:space="preserve"> reason for the Lease to be </w:t>
      </w:r>
      <w:hyperlink r:id="rId24" w:history="1">
        <w:r w:rsidR="00524232" w:rsidRPr="004D652D">
          <w:rPr>
            <w:rStyle w:val="Hyperlink"/>
            <w:rFonts w:ascii="Arial" w:eastAsia="Times New Roman" w:hAnsi="Arial" w:cs="Arial"/>
            <w:bdr w:val="none" w:sz="0" w:space="0" w:color="auto" w:frame="1"/>
            <w:lang w:eastAsia="en-GB"/>
          </w:rPr>
          <w:t xml:space="preserve">resigned in </w:t>
        </w:r>
        <w:r w:rsidR="003E1972" w:rsidRPr="004D652D">
          <w:rPr>
            <w:rStyle w:val="Hyperlink"/>
            <w:rFonts w:ascii="Arial" w:eastAsia="Times New Roman" w:hAnsi="Arial" w:cs="Arial"/>
            <w:bdr w:val="none" w:sz="0" w:space="0" w:color="auto" w:frame="1"/>
            <w:lang w:eastAsia="en-GB"/>
          </w:rPr>
          <w:t xml:space="preserve">21 </w:t>
        </w:r>
        <w:r w:rsidR="00524232" w:rsidRPr="004D652D">
          <w:rPr>
            <w:rStyle w:val="Hyperlink"/>
            <w:rFonts w:ascii="Arial" w:eastAsia="Times New Roman" w:hAnsi="Arial" w:cs="Arial"/>
            <w:bdr w:val="none" w:sz="0" w:space="0" w:color="auto" w:frame="1"/>
            <w:lang w:eastAsia="en-GB"/>
          </w:rPr>
          <w:t>Jan 22</w:t>
        </w:r>
      </w:hyperlink>
      <w:r w:rsidR="003E1972" w:rsidRPr="004D652D">
        <w:rPr>
          <w:rFonts w:ascii="Arial" w:eastAsia="Times New Roman" w:hAnsi="Arial" w:cs="Arial"/>
          <w:color w:val="FF0000"/>
          <w:bdr w:val="none" w:sz="0" w:space="0" w:color="auto" w:frame="1"/>
          <w:lang w:eastAsia="en-GB"/>
        </w:rPr>
        <w:t>, a</w:t>
      </w:r>
      <w:r w:rsidR="00524232" w:rsidRPr="004D652D">
        <w:rPr>
          <w:rFonts w:ascii="Arial" w:eastAsia="Times New Roman" w:hAnsi="Arial" w:cs="Arial"/>
          <w:color w:val="FF0000"/>
          <w:bdr w:val="none" w:sz="0" w:space="0" w:color="auto" w:frame="1"/>
          <w:lang w:eastAsia="en-GB"/>
        </w:rPr>
        <w:t xml:space="preserve">fter the Lease was publicly and officially declared signed and concluded in </w:t>
      </w:r>
      <w:r w:rsidR="003E1972" w:rsidRPr="004D652D">
        <w:rPr>
          <w:rFonts w:ascii="Arial" w:eastAsia="Times New Roman" w:hAnsi="Arial" w:cs="Arial"/>
          <w:color w:val="FF0000"/>
          <w:bdr w:val="none" w:sz="0" w:space="0" w:color="auto" w:frame="1"/>
          <w:lang w:eastAsia="en-GB"/>
        </w:rPr>
        <w:t>(</w:t>
      </w:r>
      <w:r w:rsidR="00E35C79" w:rsidRPr="004D652D">
        <w:rPr>
          <w:rFonts w:ascii="Arial" w:hAnsi="Arial" w:cs="Arial"/>
        </w:rPr>
        <w:t xml:space="preserve">05 May 21 </w:t>
      </w:r>
      <w:hyperlink r:id="rId25" w:history="1">
        <w:r w:rsidR="00E35C79" w:rsidRPr="004D652D">
          <w:rPr>
            <w:rStyle w:val="Hyperlink"/>
            <w:rFonts w:ascii="Arial" w:hAnsi="Arial" w:cs="Arial"/>
          </w:rPr>
          <w:t>Min 342.10.6</w:t>
        </w:r>
      </w:hyperlink>
      <w:r w:rsidR="00E35C79" w:rsidRPr="004D652D">
        <w:rPr>
          <w:rFonts w:ascii="Arial" w:hAnsi="Arial" w:cs="Arial"/>
        </w:rPr>
        <w:t xml:space="preserve"> "</w:t>
      </w:r>
      <w:r w:rsidR="00E35C79" w:rsidRPr="004D652D">
        <w:rPr>
          <w:rFonts w:ascii="Arial" w:hAnsi="Arial" w:cs="Arial"/>
          <w:i/>
          <w:iCs/>
        </w:rPr>
        <w:t>Youth Club Lease 341.4.6 Now signed and concluded</w:t>
      </w:r>
      <w:r w:rsidR="00E35C79" w:rsidRPr="004D652D">
        <w:rPr>
          <w:rFonts w:ascii="Arial" w:hAnsi="Arial" w:cs="Arial"/>
        </w:rPr>
        <w:t xml:space="preserve">" </w:t>
      </w:r>
    </w:p>
    <w:p w14:paraId="0F862848" w14:textId="77777777" w:rsidR="00E35C79" w:rsidRPr="004D652D" w:rsidRDefault="00E35C79" w:rsidP="0003468B">
      <w:pPr>
        <w:spacing w:after="0" w:line="240" w:lineRule="auto"/>
        <w:textAlignment w:val="baseline"/>
        <w:rPr>
          <w:rFonts w:ascii="Arial" w:hAnsi="Arial" w:cs="Arial"/>
        </w:rPr>
      </w:pPr>
    </w:p>
    <w:p w14:paraId="23C170F7" w14:textId="590996B2" w:rsidR="00524232" w:rsidRPr="004D652D" w:rsidRDefault="00E35C79" w:rsidP="0003468B">
      <w:pPr>
        <w:spacing w:after="0" w:line="240" w:lineRule="auto"/>
        <w:textAlignment w:val="baseline"/>
        <w:rPr>
          <w:rFonts w:ascii="Arial" w:eastAsia="Times New Roman" w:hAnsi="Arial" w:cs="Arial"/>
          <w:color w:val="92D050"/>
          <w:lang w:eastAsia="en-GB"/>
        </w:rPr>
      </w:pPr>
      <w:r w:rsidRPr="004D652D">
        <w:rPr>
          <w:rFonts w:ascii="Arial" w:hAnsi="Arial" w:cs="Arial"/>
        </w:rPr>
        <w:t>My original 09 Aug 22 question, “</w:t>
      </w:r>
      <w:r w:rsidR="00524232" w:rsidRPr="004D652D">
        <w:rPr>
          <w:rFonts w:ascii="Arial" w:eastAsia="Times New Roman" w:hAnsi="Arial" w:cs="Arial"/>
          <w:color w:val="000000"/>
          <w:bdr w:val="none" w:sz="0" w:space="0" w:color="auto" w:frame="1"/>
          <w:lang w:eastAsia="en-GB"/>
        </w:rPr>
        <w:t>Please also make available a copy of the previous lease, which presumably expired Nov 18 but not concluded until Jan 2022, in the current AGAR period.</w:t>
      </w:r>
      <w:r w:rsidR="0003468B" w:rsidRPr="004D652D">
        <w:rPr>
          <w:rFonts w:ascii="Arial" w:eastAsia="Times New Roman" w:hAnsi="Arial" w:cs="Arial"/>
          <w:color w:val="000000"/>
          <w:bdr w:val="none" w:sz="0" w:space="0" w:color="auto" w:frame="1"/>
          <w:lang w:eastAsia="en-GB"/>
        </w:rPr>
        <w:t>”</w:t>
      </w:r>
      <w:r w:rsidR="00B45477" w:rsidRPr="004D652D">
        <w:rPr>
          <w:rFonts w:ascii="Arial" w:eastAsia="Times New Roman" w:hAnsi="Arial" w:cs="Arial"/>
          <w:color w:val="000000"/>
          <w:bdr w:val="none" w:sz="0" w:space="0" w:color="auto" w:frame="1"/>
          <w:lang w:eastAsia="en-GB"/>
        </w:rPr>
        <w:t xml:space="preserve"> </w:t>
      </w:r>
      <w:r w:rsidR="0003468B" w:rsidRPr="004D652D">
        <w:rPr>
          <w:rFonts w:ascii="Arial" w:eastAsia="Times New Roman" w:hAnsi="Arial" w:cs="Arial"/>
          <w:color w:val="4472C4" w:themeColor="accent1"/>
          <w:bdr w:val="none" w:sz="0" w:space="0" w:color="auto" w:frame="1"/>
          <w:lang w:eastAsia="en-GB"/>
        </w:rPr>
        <w:t xml:space="preserve">BPC 30 August response, </w:t>
      </w:r>
      <w:r w:rsidR="00524232" w:rsidRPr="004D652D">
        <w:rPr>
          <w:rFonts w:ascii="Arial" w:eastAsia="Times New Roman" w:hAnsi="Arial" w:cs="Arial"/>
          <w:i/>
          <w:iCs/>
          <w:color w:val="5B9BD5"/>
          <w:bdr w:val="none" w:sz="0" w:space="0" w:color="auto" w:frame="1"/>
          <w:lang w:eastAsia="en-GB"/>
        </w:rPr>
        <w:t xml:space="preserve">I not </w:t>
      </w:r>
      <w:proofErr w:type="spellStart"/>
      <w:r w:rsidR="00524232" w:rsidRPr="004D652D">
        <w:rPr>
          <w:rFonts w:ascii="Arial" w:eastAsia="Times New Roman" w:hAnsi="Arial" w:cs="Arial"/>
          <w:i/>
          <w:iCs/>
          <w:color w:val="5B9BD5"/>
          <w:bdr w:val="none" w:sz="0" w:space="0" w:color="auto" w:frame="1"/>
          <w:lang w:eastAsia="en-GB"/>
        </w:rPr>
        <w:t>hade</w:t>
      </w:r>
      <w:proofErr w:type="spellEnd"/>
      <w:r w:rsidR="00524232" w:rsidRPr="004D652D">
        <w:rPr>
          <w:rFonts w:ascii="Arial" w:eastAsia="Times New Roman" w:hAnsi="Arial" w:cs="Arial"/>
          <w:i/>
          <w:iCs/>
          <w:color w:val="5B9BD5"/>
          <w:bdr w:val="none" w:sz="0" w:space="0" w:color="auto" w:frame="1"/>
          <w:lang w:eastAsia="en-GB"/>
        </w:rPr>
        <w:t xml:space="preserve"> time to source that document</w:t>
      </w:r>
      <w:r w:rsidR="00B45477" w:rsidRPr="004D652D">
        <w:rPr>
          <w:rFonts w:ascii="Arial" w:eastAsia="Times New Roman" w:hAnsi="Arial" w:cs="Arial"/>
          <w:i/>
          <w:iCs/>
          <w:color w:val="5B9BD5"/>
          <w:bdr w:val="none" w:sz="0" w:space="0" w:color="auto" w:frame="1"/>
          <w:lang w:eastAsia="en-GB"/>
        </w:rPr>
        <w:t xml:space="preserve">. </w:t>
      </w:r>
      <w:r w:rsidR="00524232" w:rsidRPr="004D652D">
        <w:rPr>
          <w:rFonts w:ascii="Arial" w:eastAsia="Times New Roman" w:hAnsi="Arial" w:cs="Arial"/>
          <w:lang w:eastAsia="en-GB"/>
        </w:rPr>
        <w:t>Surely, the previous Lease would have been referred to up until the current one was signed 21 Jan 22 this year</w:t>
      </w:r>
      <w:r w:rsidR="0003468B" w:rsidRPr="004D652D">
        <w:rPr>
          <w:rFonts w:ascii="Arial" w:eastAsia="Times New Roman" w:hAnsi="Arial" w:cs="Arial"/>
          <w:color w:val="92D050"/>
          <w:lang w:eastAsia="en-GB"/>
        </w:rPr>
        <w:t>.</w:t>
      </w:r>
      <w:r w:rsidR="00524232" w:rsidRPr="004D652D">
        <w:rPr>
          <w:rFonts w:ascii="Arial" w:eastAsia="Times New Roman" w:hAnsi="Arial" w:cs="Arial"/>
          <w:color w:val="92D050"/>
          <w:lang w:eastAsia="en-GB"/>
        </w:rPr>
        <w:t xml:space="preserve"> </w:t>
      </w:r>
      <w:r w:rsidR="00524232" w:rsidRPr="004D652D">
        <w:rPr>
          <w:rFonts w:ascii="Arial" w:eastAsia="Times New Roman" w:hAnsi="Arial" w:cs="Arial"/>
          <w:color w:val="FF0000"/>
          <w:lang w:eastAsia="en-GB"/>
        </w:rPr>
        <w:t xml:space="preserve">Does the clerk </w:t>
      </w:r>
      <w:r w:rsidR="00B45477" w:rsidRPr="004D652D">
        <w:rPr>
          <w:rFonts w:ascii="Arial" w:eastAsia="Times New Roman" w:hAnsi="Arial" w:cs="Arial"/>
          <w:color w:val="FF0000"/>
          <w:lang w:eastAsia="en-GB"/>
        </w:rPr>
        <w:t xml:space="preserve">keep </w:t>
      </w:r>
      <w:r w:rsidR="00524232" w:rsidRPr="004D652D">
        <w:rPr>
          <w:rFonts w:ascii="Arial" w:eastAsia="Times New Roman" w:hAnsi="Arial" w:cs="Arial"/>
          <w:color w:val="FF0000"/>
          <w:lang w:eastAsia="en-GB"/>
        </w:rPr>
        <w:t xml:space="preserve">copies of </w:t>
      </w:r>
      <w:r w:rsidR="0003468B" w:rsidRPr="004D652D">
        <w:rPr>
          <w:rFonts w:ascii="Arial" w:eastAsia="Times New Roman" w:hAnsi="Arial" w:cs="Arial"/>
          <w:color w:val="FF0000"/>
          <w:lang w:eastAsia="en-GB"/>
        </w:rPr>
        <w:t xml:space="preserve">all </w:t>
      </w:r>
      <w:r w:rsidR="00524232" w:rsidRPr="004D652D">
        <w:rPr>
          <w:rFonts w:ascii="Arial" w:eastAsia="Times New Roman" w:hAnsi="Arial" w:cs="Arial"/>
          <w:color w:val="FF0000"/>
          <w:lang w:eastAsia="en-GB"/>
        </w:rPr>
        <w:t xml:space="preserve">signed agreements, leases, contracts, etc. </w:t>
      </w:r>
      <w:proofErr w:type="gramStart"/>
      <w:r w:rsidR="00524232" w:rsidRPr="004D652D">
        <w:rPr>
          <w:rFonts w:ascii="Arial" w:eastAsia="Times New Roman" w:hAnsi="Arial" w:cs="Arial"/>
          <w:color w:val="FF0000"/>
          <w:lang w:eastAsia="en-GB"/>
        </w:rPr>
        <w:t>in order to</w:t>
      </w:r>
      <w:proofErr w:type="gramEnd"/>
      <w:r w:rsidR="00524232" w:rsidRPr="004D652D">
        <w:rPr>
          <w:rFonts w:ascii="Arial" w:eastAsia="Times New Roman" w:hAnsi="Arial" w:cs="Arial"/>
          <w:color w:val="FF0000"/>
          <w:lang w:eastAsia="en-GB"/>
        </w:rPr>
        <w:t xml:space="preserve"> manage, monitor and enforce them, on behalf of councillors? </w:t>
      </w:r>
      <w:r w:rsidR="00B45477" w:rsidRPr="004D652D">
        <w:rPr>
          <w:rFonts w:ascii="Arial" w:eastAsia="Times New Roman" w:hAnsi="Arial" w:cs="Arial"/>
          <w:color w:val="FF0000"/>
          <w:lang w:eastAsia="en-GB"/>
        </w:rPr>
        <w:t xml:space="preserve">If not, who does? </w:t>
      </w:r>
      <w:r w:rsidR="00524232" w:rsidRPr="004D652D">
        <w:rPr>
          <w:rFonts w:ascii="Arial" w:eastAsia="Times New Roman" w:hAnsi="Arial" w:cs="Arial"/>
          <w:lang w:eastAsia="en-GB"/>
        </w:rPr>
        <w:t xml:space="preserve">(See </w:t>
      </w:r>
      <w:hyperlink r:id="rId26" w:history="1">
        <w:r w:rsidR="00524232" w:rsidRPr="004D652D">
          <w:rPr>
            <w:rStyle w:val="Hyperlink"/>
            <w:rFonts w:ascii="Arial" w:eastAsia="Times New Roman" w:hAnsi="Arial" w:cs="Arial"/>
            <w:lang w:eastAsia="en-GB"/>
          </w:rPr>
          <w:t>Personnel TOR</w:t>
        </w:r>
      </w:hyperlink>
      <w:r w:rsidR="00524232" w:rsidRPr="004D652D">
        <w:rPr>
          <w:rFonts w:ascii="Arial" w:eastAsia="Times New Roman" w:hAnsi="Arial" w:cs="Arial"/>
          <w:lang w:eastAsia="en-GB"/>
        </w:rPr>
        <w:t xml:space="preserve"> which is supposed to meet six-monthly</w:t>
      </w:r>
      <w:r w:rsidR="00725157" w:rsidRPr="004D652D">
        <w:rPr>
          <w:rFonts w:ascii="Arial" w:eastAsia="Times New Roman" w:hAnsi="Arial" w:cs="Arial"/>
          <w:lang w:eastAsia="en-GB"/>
        </w:rPr>
        <w:t xml:space="preserve"> for “</w:t>
      </w:r>
      <w:r w:rsidR="00725157" w:rsidRPr="004D652D">
        <w:rPr>
          <w:rFonts w:ascii="Arial" w:hAnsi="Arial" w:cs="Arial"/>
          <w:i/>
          <w:iCs/>
        </w:rPr>
        <w:t>Reviewing contracts staffing policies and procedures annually</w:t>
      </w:r>
      <w:r w:rsidR="00725157" w:rsidRPr="004D652D">
        <w:rPr>
          <w:rFonts w:ascii="Arial" w:hAnsi="Arial" w:cs="Arial"/>
        </w:rPr>
        <w:t>”</w:t>
      </w:r>
      <w:r w:rsidR="00524232" w:rsidRPr="004D652D">
        <w:rPr>
          <w:rFonts w:ascii="Arial" w:eastAsia="Times New Roman" w:hAnsi="Arial" w:cs="Arial"/>
          <w:lang w:eastAsia="en-GB"/>
        </w:rPr>
        <w:t xml:space="preserve"> but last published minutes dated Aug 20? Last Agenda published May 21?)</w:t>
      </w:r>
    </w:p>
    <w:p w14:paraId="00E0BE2C" w14:textId="77777777" w:rsidR="00524232" w:rsidRPr="004D652D" w:rsidRDefault="00524232" w:rsidP="00CB1082">
      <w:pPr>
        <w:spacing w:after="0" w:line="240" w:lineRule="auto"/>
        <w:textAlignment w:val="baseline"/>
        <w:rPr>
          <w:rFonts w:ascii="Arial" w:eastAsia="Times New Roman" w:hAnsi="Arial" w:cs="Arial"/>
          <w:color w:val="444444"/>
          <w:bdr w:val="none" w:sz="0" w:space="0" w:color="auto" w:frame="1"/>
          <w:lang w:eastAsia="en-GB"/>
        </w:rPr>
      </w:pPr>
    </w:p>
    <w:p w14:paraId="6772B875" w14:textId="55D3123D" w:rsidR="008C12A4" w:rsidRPr="004D652D" w:rsidRDefault="008C12A4" w:rsidP="00CB1082">
      <w:pPr>
        <w:spacing w:after="0" w:line="240" w:lineRule="auto"/>
        <w:textAlignment w:val="baseline"/>
        <w:rPr>
          <w:rFonts w:ascii="Arial" w:eastAsia="Times New Roman" w:hAnsi="Arial" w:cs="Arial"/>
          <w:color w:val="4472C4"/>
          <w:bdr w:val="none" w:sz="0" w:space="0" w:color="auto" w:frame="1"/>
          <w:shd w:val="clear" w:color="auto" w:fill="FFFFFF"/>
          <w:lang w:eastAsia="en-GB"/>
        </w:rPr>
      </w:pPr>
      <w:r w:rsidRPr="004D652D">
        <w:rPr>
          <w:rFonts w:ascii="Arial" w:eastAsia="Times New Roman" w:hAnsi="Arial" w:cs="Arial"/>
          <w:color w:val="444444"/>
          <w:u w:val="single"/>
          <w:bdr w:val="none" w:sz="0" w:space="0" w:color="auto" w:frame="1"/>
          <w:lang w:eastAsia="en-GB"/>
        </w:rPr>
        <w:t>ADDITIONAL WORK</w:t>
      </w:r>
    </w:p>
    <w:p w14:paraId="1826EB86" w14:textId="77777777" w:rsidR="005E3D2B" w:rsidRPr="004D652D" w:rsidRDefault="005E3D2B" w:rsidP="005E3D2B">
      <w:pPr>
        <w:spacing w:after="0" w:line="240" w:lineRule="auto"/>
        <w:ind w:left="720"/>
        <w:textAlignment w:val="baseline"/>
        <w:rPr>
          <w:rFonts w:ascii="Arial" w:eastAsia="Times New Roman" w:hAnsi="Arial" w:cs="Arial"/>
          <w:color w:val="000000"/>
          <w:lang w:eastAsia="en-GB"/>
        </w:rPr>
      </w:pPr>
    </w:p>
    <w:p w14:paraId="4B3C4F04" w14:textId="77777777" w:rsidR="00B45477" w:rsidRPr="004D652D" w:rsidRDefault="00181D14" w:rsidP="00AC7886">
      <w:pPr>
        <w:spacing w:after="0" w:line="240" w:lineRule="auto"/>
        <w:textAlignment w:val="baseline"/>
        <w:rPr>
          <w:rFonts w:ascii="Arial" w:eastAsia="Times New Roman" w:hAnsi="Arial" w:cs="Arial"/>
          <w:color w:val="4472C4"/>
          <w:bdr w:val="none" w:sz="0" w:space="0" w:color="auto" w:frame="1"/>
          <w:shd w:val="clear" w:color="auto" w:fill="FFFFFF"/>
          <w:lang w:eastAsia="en-GB"/>
        </w:rPr>
      </w:pPr>
      <w:r w:rsidRPr="004D652D">
        <w:rPr>
          <w:rFonts w:ascii="Arial" w:eastAsia="Times New Roman" w:hAnsi="Arial" w:cs="Arial"/>
          <w:bdr w:val="none" w:sz="0" w:space="0" w:color="auto" w:frame="1"/>
          <w:shd w:val="clear" w:color="auto" w:fill="FFFFFF"/>
          <w:lang w:eastAsia="en-GB"/>
        </w:rPr>
        <w:t>My o</w:t>
      </w:r>
      <w:r w:rsidR="005E3D2B" w:rsidRPr="004D652D">
        <w:rPr>
          <w:rFonts w:ascii="Arial" w:eastAsia="Times New Roman" w:hAnsi="Arial" w:cs="Arial"/>
          <w:bdr w:val="none" w:sz="0" w:space="0" w:color="auto" w:frame="1"/>
          <w:shd w:val="clear" w:color="auto" w:fill="FFFFFF"/>
          <w:lang w:eastAsia="en-GB"/>
        </w:rPr>
        <w:t>riginal question</w:t>
      </w:r>
      <w:r w:rsidR="009A1EB2" w:rsidRPr="004D652D">
        <w:rPr>
          <w:rFonts w:ascii="Arial" w:eastAsia="Times New Roman" w:hAnsi="Arial" w:cs="Arial"/>
          <w:bdr w:val="none" w:sz="0" w:space="0" w:color="auto" w:frame="1"/>
          <w:shd w:val="clear" w:color="auto" w:fill="FFFFFF"/>
          <w:lang w:eastAsia="en-GB"/>
        </w:rPr>
        <w:t xml:space="preserve"> 15 July 22</w:t>
      </w:r>
      <w:r w:rsidR="005E3D2B" w:rsidRPr="004D652D">
        <w:rPr>
          <w:rFonts w:ascii="Arial" w:eastAsia="Times New Roman" w:hAnsi="Arial" w:cs="Arial"/>
          <w:bdr w:val="none" w:sz="0" w:space="0" w:color="auto" w:frame="1"/>
          <w:shd w:val="clear" w:color="auto" w:fill="FFFFFF"/>
          <w:lang w:eastAsia="en-GB"/>
        </w:rPr>
        <w:t>, “</w:t>
      </w:r>
      <w:r w:rsidR="00AC7886" w:rsidRPr="004D652D">
        <w:rPr>
          <w:rFonts w:ascii="Arial" w:eastAsia="Times New Roman" w:hAnsi="Arial" w:cs="Arial"/>
          <w:bdr w:val="none" w:sz="0" w:space="0" w:color="auto" w:frame="1"/>
          <w:shd w:val="clear" w:color="auto" w:fill="FFFFFF"/>
          <w:lang w:eastAsia="en-GB"/>
        </w:rPr>
        <w:t>…</w:t>
      </w:r>
      <w:r w:rsidR="008C12A4" w:rsidRPr="004D652D">
        <w:rPr>
          <w:rFonts w:ascii="Arial" w:eastAsia="Times New Roman" w:hAnsi="Arial" w:cs="Arial"/>
          <w:bdr w:val="none" w:sz="0" w:space="0" w:color="auto" w:frame="1"/>
          <w:shd w:val="clear" w:color="auto" w:fill="FFFFFF"/>
          <w:lang w:eastAsia="en-GB"/>
        </w:rPr>
        <w:t>Please explain the individual discrepancies, as no further tenders went out as far as I'm aware. Please also send me the advertised job specifications for all the contracts relating to the last four AGARs as they were not available at any viewings despite my requests.</w:t>
      </w:r>
      <w:r w:rsidR="005E3D2B" w:rsidRPr="004D652D">
        <w:rPr>
          <w:rFonts w:ascii="Arial" w:eastAsia="Times New Roman" w:hAnsi="Arial" w:cs="Arial"/>
          <w:bdr w:val="none" w:sz="0" w:space="0" w:color="auto" w:frame="1"/>
          <w:shd w:val="clear" w:color="auto" w:fill="FFFFFF"/>
          <w:lang w:eastAsia="en-GB"/>
        </w:rPr>
        <w:t>”</w:t>
      </w:r>
      <w:r w:rsidR="00B45477" w:rsidRPr="004D652D">
        <w:rPr>
          <w:rFonts w:ascii="Arial" w:eastAsia="Times New Roman" w:hAnsi="Arial" w:cs="Arial"/>
          <w:bdr w:val="none" w:sz="0" w:space="0" w:color="auto" w:frame="1"/>
          <w:shd w:val="clear" w:color="auto" w:fill="FFFFFF"/>
          <w:lang w:eastAsia="en-GB"/>
        </w:rPr>
        <w:t xml:space="preserve"> </w:t>
      </w:r>
      <w:bookmarkStart w:id="3" w:name="_Hlk113120203"/>
      <w:r w:rsidR="005E3D2B" w:rsidRPr="004D652D">
        <w:rPr>
          <w:rFonts w:ascii="Arial" w:eastAsia="Times New Roman" w:hAnsi="Arial" w:cs="Arial"/>
          <w:color w:val="4472C4"/>
          <w:bdr w:val="none" w:sz="0" w:space="0" w:color="auto" w:frame="1"/>
          <w:shd w:val="clear" w:color="auto" w:fill="FFFFFF"/>
          <w:lang w:eastAsia="en-GB"/>
        </w:rPr>
        <w:t>BPC 25 July 22 response, “</w:t>
      </w:r>
      <w:r w:rsidR="008C12A4" w:rsidRPr="004D652D">
        <w:rPr>
          <w:rFonts w:ascii="Arial" w:eastAsia="Times New Roman" w:hAnsi="Arial" w:cs="Arial"/>
          <w:i/>
          <w:iCs/>
          <w:color w:val="4472C4"/>
          <w:bdr w:val="none" w:sz="0" w:space="0" w:color="auto" w:frame="1"/>
          <w:shd w:val="clear" w:color="auto" w:fill="FFFFFF"/>
          <w:lang w:eastAsia="en-GB"/>
        </w:rPr>
        <w:t xml:space="preserve">In each case it has been extra work that has become necessary such as vandalism removing of Elderberry trees </w:t>
      </w:r>
      <w:proofErr w:type="gramStart"/>
      <w:r w:rsidR="008C12A4" w:rsidRPr="004D652D">
        <w:rPr>
          <w:rFonts w:ascii="Arial" w:eastAsia="Times New Roman" w:hAnsi="Arial" w:cs="Arial"/>
          <w:i/>
          <w:iCs/>
          <w:color w:val="4472C4"/>
          <w:bdr w:val="none" w:sz="0" w:space="0" w:color="auto" w:frame="1"/>
          <w:shd w:val="clear" w:color="auto" w:fill="FFFFFF"/>
          <w:lang w:eastAsia="en-GB"/>
        </w:rPr>
        <w:t>etc  all</w:t>
      </w:r>
      <w:proofErr w:type="gramEnd"/>
      <w:r w:rsidR="008C12A4" w:rsidRPr="004D652D">
        <w:rPr>
          <w:rFonts w:ascii="Arial" w:eastAsia="Times New Roman" w:hAnsi="Arial" w:cs="Arial"/>
          <w:i/>
          <w:iCs/>
          <w:color w:val="4472C4"/>
          <w:bdr w:val="none" w:sz="0" w:space="0" w:color="auto" w:frame="1"/>
          <w:shd w:val="clear" w:color="auto" w:fill="FFFFFF"/>
          <w:lang w:eastAsia="en-GB"/>
        </w:rPr>
        <w:t xml:space="preserve"> of which were separately listed for payment due to their being out the agreed budget line</w:t>
      </w:r>
      <w:r w:rsidR="005E3D2B" w:rsidRPr="004D652D">
        <w:rPr>
          <w:rFonts w:ascii="Arial" w:eastAsia="Times New Roman" w:hAnsi="Arial" w:cs="Arial"/>
          <w:color w:val="4472C4"/>
          <w:bdr w:val="none" w:sz="0" w:space="0" w:color="auto" w:frame="1"/>
          <w:shd w:val="clear" w:color="auto" w:fill="FFFFFF"/>
          <w:lang w:eastAsia="en-GB"/>
        </w:rPr>
        <w:t>”</w:t>
      </w:r>
      <w:r w:rsidR="008C12A4" w:rsidRPr="004D652D">
        <w:rPr>
          <w:rFonts w:ascii="Arial" w:eastAsia="Times New Roman" w:hAnsi="Arial" w:cs="Arial"/>
          <w:color w:val="4472C4"/>
          <w:bdr w:val="none" w:sz="0" w:space="0" w:color="auto" w:frame="1"/>
          <w:shd w:val="clear" w:color="auto" w:fill="FFFFFF"/>
          <w:lang w:eastAsia="en-GB"/>
        </w:rPr>
        <w:t>.</w:t>
      </w:r>
      <w:r w:rsidR="00B45477" w:rsidRPr="004D652D">
        <w:rPr>
          <w:rFonts w:ascii="Arial" w:eastAsia="Times New Roman" w:hAnsi="Arial" w:cs="Arial"/>
          <w:color w:val="4472C4"/>
          <w:bdr w:val="none" w:sz="0" w:space="0" w:color="auto" w:frame="1"/>
          <w:shd w:val="clear" w:color="auto" w:fill="FFFFFF"/>
          <w:lang w:eastAsia="en-GB"/>
        </w:rPr>
        <w:t xml:space="preserve"> </w:t>
      </w:r>
      <w:bookmarkEnd w:id="3"/>
    </w:p>
    <w:p w14:paraId="78C810C2" w14:textId="77777777" w:rsidR="00B45477" w:rsidRPr="004D652D" w:rsidRDefault="00B45477" w:rsidP="00AC7886">
      <w:pPr>
        <w:spacing w:after="0" w:line="240" w:lineRule="auto"/>
        <w:textAlignment w:val="baseline"/>
        <w:rPr>
          <w:rFonts w:ascii="Arial" w:eastAsia="Times New Roman" w:hAnsi="Arial" w:cs="Arial"/>
          <w:color w:val="4472C4"/>
          <w:bdr w:val="none" w:sz="0" w:space="0" w:color="auto" w:frame="1"/>
          <w:shd w:val="clear" w:color="auto" w:fill="FFFFFF"/>
          <w:lang w:eastAsia="en-GB"/>
        </w:rPr>
      </w:pPr>
    </w:p>
    <w:p w14:paraId="54999DD3" w14:textId="63B02D55" w:rsidR="002455C0" w:rsidRPr="004D652D" w:rsidRDefault="002455C0" w:rsidP="00AC7886">
      <w:pPr>
        <w:spacing w:after="0" w:line="240" w:lineRule="auto"/>
        <w:textAlignment w:val="baseline"/>
        <w:rPr>
          <w:rFonts w:ascii="Arial" w:eastAsia="Times New Roman" w:hAnsi="Arial" w:cs="Arial"/>
          <w:lang w:eastAsia="en-GB"/>
        </w:rPr>
      </w:pPr>
      <w:r w:rsidRPr="004D652D">
        <w:rPr>
          <w:rFonts w:ascii="Arial" w:eastAsia="Times New Roman" w:hAnsi="Arial" w:cs="Arial"/>
          <w:bdr w:val="none" w:sz="0" w:space="0" w:color="auto" w:frame="1"/>
          <w:shd w:val="clear" w:color="auto" w:fill="FFFFFF"/>
          <w:lang w:eastAsia="en-GB"/>
        </w:rPr>
        <w:t xml:space="preserve">Thank you for posting the signed </w:t>
      </w:r>
      <w:r w:rsidR="00B45477" w:rsidRPr="004D652D">
        <w:rPr>
          <w:rFonts w:ascii="Arial" w:eastAsia="Times New Roman" w:hAnsi="Arial" w:cs="Arial"/>
          <w:bdr w:val="none" w:sz="0" w:space="0" w:color="auto" w:frame="1"/>
          <w:shd w:val="clear" w:color="auto" w:fill="FFFFFF"/>
          <w:lang w:eastAsia="en-GB"/>
        </w:rPr>
        <w:t xml:space="preserve">Toilet </w:t>
      </w:r>
      <w:r w:rsidRPr="004D652D">
        <w:rPr>
          <w:rFonts w:ascii="Arial" w:eastAsia="Times New Roman" w:hAnsi="Arial" w:cs="Arial"/>
          <w:bdr w:val="none" w:sz="0" w:space="0" w:color="auto" w:frame="1"/>
          <w:shd w:val="clear" w:color="auto" w:fill="FFFFFF"/>
          <w:lang w:eastAsia="en-GB"/>
        </w:rPr>
        <w:t>contract this week but i</w:t>
      </w:r>
      <w:r w:rsidR="00E35F03" w:rsidRPr="004D652D">
        <w:rPr>
          <w:rFonts w:ascii="Arial" w:eastAsia="Times New Roman" w:hAnsi="Arial" w:cs="Arial"/>
          <w:bdr w:val="none" w:sz="0" w:space="0" w:color="auto" w:frame="1"/>
          <w:shd w:val="clear" w:color="auto" w:fill="FFFFFF"/>
          <w:lang w:eastAsia="en-GB"/>
        </w:rPr>
        <w:t xml:space="preserve">t </w:t>
      </w:r>
      <w:r w:rsidRPr="004D652D">
        <w:rPr>
          <w:rFonts w:ascii="Arial" w:eastAsia="Times New Roman" w:hAnsi="Arial" w:cs="Arial"/>
          <w:bdr w:val="none" w:sz="0" w:space="0" w:color="auto" w:frame="1"/>
          <w:shd w:val="clear" w:color="auto" w:fill="FFFFFF"/>
          <w:lang w:eastAsia="en-GB"/>
        </w:rPr>
        <w:t xml:space="preserve">still </w:t>
      </w:r>
      <w:r w:rsidR="00E35F03" w:rsidRPr="004D652D">
        <w:rPr>
          <w:rFonts w:ascii="Arial" w:eastAsia="Times New Roman" w:hAnsi="Arial" w:cs="Arial"/>
          <w:bdr w:val="none" w:sz="0" w:space="0" w:color="auto" w:frame="1"/>
          <w:shd w:val="clear" w:color="auto" w:fill="FFFFFF"/>
          <w:lang w:eastAsia="en-GB"/>
        </w:rPr>
        <w:t xml:space="preserve">has not been </w:t>
      </w:r>
      <w:r w:rsidR="008C12A4" w:rsidRPr="004D652D">
        <w:rPr>
          <w:rFonts w:ascii="Arial" w:eastAsia="Times New Roman" w:hAnsi="Arial" w:cs="Arial"/>
          <w:bdr w:val="none" w:sz="0" w:space="0" w:color="auto" w:frame="1"/>
          <w:shd w:val="clear" w:color="auto" w:fill="FFFFFF"/>
          <w:lang w:eastAsia="en-GB"/>
        </w:rPr>
        <w:t xml:space="preserve">explained why the toilet contract was for £1,674 but has been paid a consistent £216.66 per month </w:t>
      </w:r>
      <w:r w:rsidR="00E35F03" w:rsidRPr="004D652D">
        <w:rPr>
          <w:rFonts w:ascii="Arial" w:eastAsia="Times New Roman" w:hAnsi="Arial" w:cs="Arial"/>
          <w:bdr w:val="none" w:sz="0" w:space="0" w:color="auto" w:frame="1"/>
          <w:shd w:val="clear" w:color="auto" w:fill="FFFFFF"/>
          <w:lang w:eastAsia="en-GB"/>
        </w:rPr>
        <w:t xml:space="preserve">since 01 April 21, </w:t>
      </w:r>
      <w:r w:rsidR="008C12A4" w:rsidRPr="004D652D">
        <w:rPr>
          <w:rFonts w:ascii="Arial" w:eastAsia="Times New Roman" w:hAnsi="Arial" w:cs="Arial"/>
          <w:bdr w:val="none" w:sz="0" w:space="0" w:color="auto" w:frame="1"/>
          <w:shd w:val="clear" w:color="auto" w:fill="FFFFFF"/>
          <w:lang w:eastAsia="en-GB"/>
        </w:rPr>
        <w:t>not ad hoc payments</w:t>
      </w:r>
      <w:r w:rsidR="00AC7886" w:rsidRPr="004D652D">
        <w:rPr>
          <w:rFonts w:ascii="Arial" w:eastAsia="Times New Roman" w:hAnsi="Arial" w:cs="Arial"/>
          <w:bdr w:val="none" w:sz="0" w:space="0" w:color="auto" w:frame="1"/>
          <w:shd w:val="clear" w:color="auto" w:fill="FFFFFF"/>
          <w:lang w:eastAsia="en-GB"/>
        </w:rPr>
        <w:t xml:space="preserve"> for additional duties as they arose throughout the year</w:t>
      </w:r>
      <w:r w:rsidR="00E35F03" w:rsidRPr="004D652D">
        <w:rPr>
          <w:rFonts w:ascii="Arial" w:eastAsia="Times New Roman" w:hAnsi="Arial" w:cs="Arial"/>
          <w:bdr w:val="none" w:sz="0" w:space="0" w:color="auto" w:frame="1"/>
          <w:shd w:val="clear" w:color="auto" w:fill="FFFFFF"/>
          <w:lang w:eastAsia="en-GB"/>
        </w:rPr>
        <w:t xml:space="preserve">. This totals </w:t>
      </w:r>
      <w:r w:rsidR="008C12A4" w:rsidRPr="004D652D">
        <w:rPr>
          <w:rFonts w:ascii="Arial" w:eastAsia="Times New Roman" w:hAnsi="Arial" w:cs="Arial"/>
          <w:bdr w:val="none" w:sz="0" w:space="0" w:color="auto" w:frame="1"/>
          <w:shd w:val="clear" w:color="auto" w:fill="FFFFFF"/>
          <w:lang w:eastAsia="en-GB"/>
        </w:rPr>
        <w:t>an extra £926</w:t>
      </w:r>
      <w:r w:rsidR="00E35F03" w:rsidRPr="004D652D">
        <w:rPr>
          <w:rFonts w:ascii="Arial" w:eastAsia="Times New Roman" w:hAnsi="Arial" w:cs="Arial"/>
          <w:bdr w:val="none" w:sz="0" w:space="0" w:color="auto" w:frame="1"/>
          <w:shd w:val="clear" w:color="auto" w:fill="FFFFFF"/>
          <w:lang w:eastAsia="en-GB"/>
        </w:rPr>
        <w:t xml:space="preserve"> each year</w:t>
      </w:r>
      <w:r w:rsidRPr="004D652D">
        <w:rPr>
          <w:rFonts w:ascii="Arial" w:eastAsia="Times New Roman" w:hAnsi="Arial" w:cs="Arial"/>
          <w:bdr w:val="none" w:sz="0" w:space="0" w:color="auto" w:frame="1"/>
          <w:shd w:val="clear" w:color="auto" w:fill="FFFFFF"/>
          <w:lang w:eastAsia="en-GB"/>
        </w:rPr>
        <w:t>, totalling an additional £2,778 over the three-year contract</w:t>
      </w:r>
      <w:r w:rsidR="008C12A4" w:rsidRPr="004D652D">
        <w:rPr>
          <w:rFonts w:ascii="Arial" w:eastAsia="Times New Roman" w:hAnsi="Arial" w:cs="Arial"/>
          <w:color w:val="FF0000"/>
          <w:bdr w:val="none" w:sz="0" w:space="0" w:color="auto" w:frame="1"/>
          <w:shd w:val="clear" w:color="auto" w:fill="FFFFFF"/>
          <w:lang w:eastAsia="en-GB"/>
        </w:rPr>
        <w:t xml:space="preserve">. </w:t>
      </w:r>
      <w:r w:rsidR="00E35F03" w:rsidRPr="004D652D">
        <w:rPr>
          <w:rFonts w:ascii="Arial" w:eastAsia="Times New Roman" w:hAnsi="Arial" w:cs="Arial"/>
          <w:color w:val="FF0000"/>
          <w:bdr w:val="none" w:sz="0" w:space="0" w:color="auto" w:frame="1"/>
          <w:shd w:val="clear" w:color="auto" w:fill="FFFFFF"/>
          <w:lang w:eastAsia="en-GB"/>
        </w:rPr>
        <w:t>Please send me the minute reference where these additional duties and increased payments were agreed at full council, prior to the contract starting in 01 Apr 21</w:t>
      </w:r>
      <w:r w:rsidRPr="004D652D">
        <w:rPr>
          <w:rFonts w:ascii="Arial" w:eastAsia="Times New Roman" w:hAnsi="Arial" w:cs="Arial"/>
          <w:color w:val="FF0000"/>
          <w:bdr w:val="none" w:sz="0" w:space="0" w:color="auto" w:frame="1"/>
          <w:shd w:val="clear" w:color="auto" w:fill="FFFFFF"/>
          <w:lang w:eastAsia="en-GB"/>
        </w:rPr>
        <w:t>.</w:t>
      </w:r>
    </w:p>
    <w:p w14:paraId="3CD281B3" w14:textId="69812C98" w:rsidR="008C12A4" w:rsidRPr="004D652D" w:rsidRDefault="002455C0" w:rsidP="007108CF">
      <w:pPr>
        <w:spacing w:after="0" w:line="240" w:lineRule="auto"/>
        <w:textAlignment w:val="baseline"/>
        <w:rPr>
          <w:rFonts w:ascii="Arial" w:hAnsi="Arial" w:cs="Arial"/>
        </w:rPr>
      </w:pPr>
      <w:r w:rsidRPr="004D652D">
        <w:rPr>
          <w:rFonts w:ascii="Arial" w:eastAsia="Times New Roman" w:hAnsi="Arial" w:cs="Arial"/>
          <w:color w:val="FF0000"/>
          <w:bdr w:val="none" w:sz="0" w:space="0" w:color="auto" w:frame="1"/>
          <w:shd w:val="clear" w:color="auto" w:fill="FFFFFF"/>
          <w:lang w:eastAsia="en-GB"/>
        </w:rPr>
        <w:t>Please send me the original tender advert/specification</w:t>
      </w:r>
      <w:r w:rsidR="00552919" w:rsidRPr="004D652D">
        <w:rPr>
          <w:rFonts w:ascii="Arial" w:eastAsia="Times New Roman" w:hAnsi="Arial" w:cs="Arial"/>
          <w:color w:val="FF0000"/>
          <w:bdr w:val="none" w:sz="0" w:space="0" w:color="auto" w:frame="1"/>
          <w:shd w:val="clear" w:color="auto" w:fill="FFFFFF"/>
          <w:lang w:eastAsia="en-GB"/>
        </w:rPr>
        <w:t>/agreement</w:t>
      </w:r>
      <w:r w:rsidRPr="004D652D">
        <w:rPr>
          <w:rFonts w:ascii="Arial" w:eastAsia="Times New Roman" w:hAnsi="Arial" w:cs="Arial"/>
          <w:color w:val="FF0000"/>
          <w:bdr w:val="none" w:sz="0" w:space="0" w:color="auto" w:frame="1"/>
          <w:shd w:val="clear" w:color="auto" w:fill="FFFFFF"/>
          <w:lang w:eastAsia="en-GB"/>
        </w:rPr>
        <w:t xml:space="preserve"> </w:t>
      </w:r>
      <w:proofErr w:type="gramStart"/>
      <w:r w:rsidRPr="004D652D">
        <w:rPr>
          <w:rFonts w:ascii="Arial" w:eastAsia="Times New Roman" w:hAnsi="Arial" w:cs="Arial"/>
          <w:color w:val="FF0000"/>
          <w:bdr w:val="none" w:sz="0" w:space="0" w:color="auto" w:frame="1"/>
          <w:shd w:val="clear" w:color="auto" w:fill="FFFFFF"/>
          <w:lang w:eastAsia="en-GB"/>
        </w:rPr>
        <w:t>so as to</w:t>
      </w:r>
      <w:proofErr w:type="gramEnd"/>
      <w:r w:rsidRPr="004D652D">
        <w:rPr>
          <w:rFonts w:ascii="Arial" w:eastAsia="Times New Roman" w:hAnsi="Arial" w:cs="Arial"/>
          <w:color w:val="FF0000"/>
          <w:bdr w:val="none" w:sz="0" w:space="0" w:color="auto" w:frame="1"/>
          <w:shd w:val="clear" w:color="auto" w:fill="FFFFFF"/>
          <w:lang w:eastAsia="en-GB"/>
        </w:rPr>
        <w:t xml:space="preserve"> compare to the final </w:t>
      </w:r>
      <w:r w:rsidR="00AC7886" w:rsidRPr="004D652D">
        <w:rPr>
          <w:rFonts w:ascii="Arial" w:eastAsia="Times New Roman" w:hAnsi="Arial" w:cs="Arial"/>
          <w:color w:val="FF0000"/>
          <w:bdr w:val="none" w:sz="0" w:space="0" w:color="auto" w:frame="1"/>
          <w:shd w:val="clear" w:color="auto" w:fill="FFFFFF"/>
          <w:lang w:eastAsia="en-GB"/>
        </w:rPr>
        <w:t xml:space="preserve">increased </w:t>
      </w:r>
      <w:r w:rsidRPr="004D652D">
        <w:rPr>
          <w:rFonts w:ascii="Arial" w:eastAsia="Times New Roman" w:hAnsi="Arial" w:cs="Arial"/>
          <w:color w:val="FF0000"/>
          <w:bdr w:val="none" w:sz="0" w:space="0" w:color="auto" w:frame="1"/>
          <w:shd w:val="clear" w:color="auto" w:fill="FFFFFF"/>
          <w:lang w:eastAsia="en-GB"/>
        </w:rPr>
        <w:t>contract</w:t>
      </w:r>
      <w:r w:rsidR="00AC7886" w:rsidRPr="004D652D">
        <w:rPr>
          <w:rFonts w:ascii="Arial" w:eastAsia="Times New Roman" w:hAnsi="Arial" w:cs="Arial"/>
          <w:color w:val="FF0000"/>
          <w:bdr w:val="none" w:sz="0" w:space="0" w:color="auto" w:frame="1"/>
          <w:shd w:val="clear" w:color="auto" w:fill="FFFFFF"/>
          <w:lang w:eastAsia="en-GB"/>
        </w:rPr>
        <w:t>ual</w:t>
      </w:r>
      <w:r w:rsidRPr="004D652D">
        <w:rPr>
          <w:rFonts w:ascii="Arial" w:eastAsia="Times New Roman" w:hAnsi="Arial" w:cs="Arial"/>
          <w:color w:val="FF0000"/>
          <w:bdr w:val="none" w:sz="0" w:space="0" w:color="auto" w:frame="1"/>
          <w:shd w:val="clear" w:color="auto" w:fill="FFFFFF"/>
          <w:lang w:eastAsia="en-GB"/>
        </w:rPr>
        <w:t xml:space="preserve"> duties</w:t>
      </w:r>
      <w:r w:rsidR="00552919" w:rsidRPr="004D652D">
        <w:rPr>
          <w:rFonts w:ascii="Arial" w:eastAsia="Times New Roman" w:hAnsi="Arial" w:cs="Arial"/>
          <w:color w:val="FF0000"/>
          <w:bdr w:val="none" w:sz="0" w:space="0" w:color="auto" w:frame="1"/>
          <w:shd w:val="clear" w:color="auto" w:fill="FFFFFF"/>
          <w:lang w:eastAsia="en-GB"/>
        </w:rPr>
        <w:t xml:space="preserve">. </w:t>
      </w:r>
      <w:r w:rsidR="00E35F03" w:rsidRPr="004D652D">
        <w:rPr>
          <w:rFonts w:ascii="Arial" w:eastAsia="Times New Roman" w:hAnsi="Arial" w:cs="Arial"/>
          <w:bdr w:val="none" w:sz="0" w:space="0" w:color="auto" w:frame="1"/>
          <w:shd w:val="clear" w:color="auto" w:fill="FFFFFF"/>
          <w:lang w:eastAsia="en-GB"/>
        </w:rPr>
        <w:t>(Also see</w:t>
      </w:r>
      <w:r w:rsidR="005E3D2B" w:rsidRPr="004D652D">
        <w:rPr>
          <w:rFonts w:ascii="Arial" w:eastAsia="Times New Roman" w:hAnsi="Arial" w:cs="Arial"/>
          <w:bdr w:val="none" w:sz="0" w:space="0" w:color="auto" w:frame="1"/>
          <w:shd w:val="clear" w:color="auto" w:fill="FFFFFF"/>
          <w:lang w:eastAsia="en-GB"/>
        </w:rPr>
        <w:t xml:space="preserve"> related </w:t>
      </w:r>
      <w:r w:rsidR="005E3D2B" w:rsidRPr="004D652D">
        <w:rPr>
          <w:rFonts w:ascii="Arial" w:hAnsi="Arial" w:cs="Arial"/>
        </w:rPr>
        <w:t>20 Jul 20 (Min 334.7.7) original tender agreement</w:t>
      </w:r>
      <w:r w:rsidR="00725157" w:rsidRPr="004D652D">
        <w:rPr>
          <w:rFonts w:ascii="Arial" w:hAnsi="Arial" w:cs="Arial"/>
        </w:rPr>
        <w:t xml:space="preserve"> for “deep cleaning and refurbishment of the men’s toilets”</w:t>
      </w:r>
      <w:r w:rsidR="005E3D2B" w:rsidRPr="004D652D">
        <w:rPr>
          <w:rFonts w:ascii="Arial" w:hAnsi="Arial" w:cs="Arial"/>
        </w:rPr>
        <w:t xml:space="preserve">, 14 Sep 20 (Min 335.4.i) overridden tender, </w:t>
      </w:r>
      <w:hyperlink r:id="rId27" w:tooltip="https://www.bleadonparishcouncil.co.uk/content/large/documents/minutes/minutes_2020/201109-council-meeting-337.pdf" w:history="1">
        <w:r w:rsidR="005E3D2B" w:rsidRPr="004D652D">
          <w:rPr>
            <w:rFonts w:ascii="Arial" w:eastAsia="Times New Roman" w:hAnsi="Arial" w:cs="Arial"/>
            <w:color w:val="0000FF"/>
            <w:u w:val="single"/>
            <w:bdr w:val="none" w:sz="0" w:space="0" w:color="auto" w:frame="1"/>
            <w:lang w:eastAsia="en-GB"/>
          </w:rPr>
          <w:t>Nov20</w:t>
        </w:r>
      </w:hyperlink>
      <w:r w:rsidR="005E3D2B" w:rsidRPr="004D652D">
        <w:rPr>
          <w:rFonts w:ascii="Arial" w:eastAsia="Times New Roman" w:hAnsi="Arial" w:cs="Arial"/>
          <w:color w:val="000000"/>
          <w:bdr w:val="none" w:sz="0" w:space="0" w:color="auto" w:frame="1"/>
          <w:lang w:eastAsia="en-GB"/>
        </w:rPr>
        <w:t xml:space="preserve"> (Min 337.7) new tender contract </w:t>
      </w:r>
      <w:r w:rsidR="007108CF" w:rsidRPr="004D652D">
        <w:rPr>
          <w:rFonts w:ascii="Arial" w:eastAsia="Times New Roman" w:hAnsi="Arial" w:cs="Arial"/>
          <w:color w:val="000000"/>
          <w:bdr w:val="none" w:sz="0" w:space="0" w:color="auto" w:frame="1"/>
          <w:lang w:eastAsia="en-GB"/>
        </w:rPr>
        <w:t>for “</w:t>
      </w:r>
      <w:r w:rsidR="007108CF" w:rsidRPr="004D652D">
        <w:rPr>
          <w:rFonts w:ascii="Arial" w:eastAsia="Times New Roman" w:hAnsi="Arial" w:cs="Arial"/>
          <w:i/>
          <w:iCs/>
          <w:color w:val="000000"/>
          <w:bdr w:val="none" w:sz="0" w:space="0" w:color="auto" w:frame="1"/>
          <w:lang w:eastAsia="en-GB"/>
        </w:rPr>
        <w:t>Public Toilets Cleaning Contract for three years commencing 1st April 2021</w:t>
      </w:r>
      <w:r w:rsidR="007108CF" w:rsidRPr="004D652D">
        <w:rPr>
          <w:rFonts w:ascii="Arial" w:eastAsia="Times New Roman" w:hAnsi="Arial" w:cs="Arial"/>
          <w:color w:val="000000"/>
          <w:bdr w:val="none" w:sz="0" w:space="0" w:color="auto" w:frame="1"/>
          <w:lang w:eastAsia="en-GB"/>
        </w:rPr>
        <w:t>”</w:t>
      </w:r>
      <w:r w:rsidR="005E3D2B" w:rsidRPr="004D652D">
        <w:rPr>
          <w:rFonts w:ascii="Arial" w:eastAsia="Times New Roman" w:hAnsi="Arial" w:cs="Arial"/>
          <w:color w:val="000000"/>
          <w:bdr w:val="none" w:sz="0" w:space="0" w:color="auto" w:frame="1"/>
          <w:lang w:eastAsia="en-GB"/>
        </w:rPr>
        <w:t xml:space="preserve">, </w:t>
      </w:r>
      <w:r w:rsidR="005E3D2B" w:rsidRPr="004D652D">
        <w:rPr>
          <w:rFonts w:ascii="Arial" w:hAnsi="Arial" w:cs="Arial"/>
        </w:rPr>
        <w:t>14 Feb 22 (Min 350.7.8 &amp; Min 350.7.9) repainting of the ladies’ and men’s toilets</w:t>
      </w:r>
      <w:r w:rsidRPr="004D652D">
        <w:rPr>
          <w:rFonts w:ascii="Arial" w:hAnsi="Arial" w:cs="Arial"/>
          <w:color w:val="FF0000"/>
        </w:rPr>
        <w:t>.</w:t>
      </w:r>
      <w:r w:rsidR="00042216" w:rsidRPr="004D652D">
        <w:rPr>
          <w:rFonts w:ascii="Arial" w:hAnsi="Arial" w:cs="Arial"/>
          <w:color w:val="FF0000"/>
        </w:rPr>
        <w:t xml:space="preserve"> Please explain why there is there one Toilet cleaning contract </w:t>
      </w:r>
      <w:r w:rsidR="00610412" w:rsidRPr="004D652D">
        <w:rPr>
          <w:rFonts w:ascii="Arial" w:hAnsi="Arial" w:cs="Arial"/>
          <w:color w:val="FF0000"/>
        </w:rPr>
        <w:t>(for ladies</w:t>
      </w:r>
      <w:r w:rsidR="007108CF" w:rsidRPr="004D652D">
        <w:rPr>
          <w:rFonts w:ascii="Arial" w:hAnsi="Arial" w:cs="Arial"/>
          <w:color w:val="FF0000"/>
        </w:rPr>
        <w:t>’</w:t>
      </w:r>
      <w:r w:rsidR="00610412" w:rsidRPr="004D652D">
        <w:rPr>
          <w:rFonts w:ascii="Arial" w:hAnsi="Arial" w:cs="Arial"/>
          <w:color w:val="FF0000"/>
        </w:rPr>
        <w:t xml:space="preserve"> and men</w:t>
      </w:r>
      <w:r w:rsidR="007108CF" w:rsidRPr="004D652D">
        <w:rPr>
          <w:rFonts w:ascii="Arial" w:hAnsi="Arial" w:cs="Arial"/>
          <w:color w:val="FF0000"/>
        </w:rPr>
        <w:t>’</w:t>
      </w:r>
      <w:r w:rsidR="00610412" w:rsidRPr="004D652D">
        <w:rPr>
          <w:rFonts w:ascii="Arial" w:hAnsi="Arial" w:cs="Arial"/>
          <w:color w:val="FF0000"/>
        </w:rPr>
        <w:t xml:space="preserve">s toilets) </w:t>
      </w:r>
      <w:r w:rsidR="00042216" w:rsidRPr="004D652D">
        <w:rPr>
          <w:rFonts w:ascii="Arial" w:hAnsi="Arial" w:cs="Arial"/>
          <w:color w:val="FF0000"/>
        </w:rPr>
        <w:t>but two Toilet repainting contracts?</w:t>
      </w:r>
    </w:p>
    <w:p w14:paraId="650ED119" w14:textId="77777777" w:rsidR="00181D14" w:rsidRPr="004D652D" w:rsidRDefault="00181D14" w:rsidP="00AC7886">
      <w:pPr>
        <w:spacing w:after="0" w:line="240" w:lineRule="auto"/>
        <w:textAlignment w:val="baseline"/>
        <w:rPr>
          <w:rFonts w:ascii="Arial" w:eastAsia="Times New Roman" w:hAnsi="Arial" w:cs="Arial"/>
          <w:lang w:eastAsia="en-GB"/>
        </w:rPr>
      </w:pPr>
    </w:p>
    <w:p w14:paraId="6C175634" w14:textId="08F95623" w:rsidR="005E3D2B" w:rsidRPr="004D652D" w:rsidRDefault="00FE4AE2" w:rsidP="00AC7886">
      <w:pPr>
        <w:spacing w:after="0" w:line="240" w:lineRule="auto"/>
        <w:textAlignment w:val="baseline"/>
        <w:rPr>
          <w:rFonts w:ascii="Arial" w:eastAsia="Times New Roman" w:hAnsi="Arial" w:cs="Arial"/>
          <w:color w:val="000000"/>
          <w:u w:val="single"/>
          <w:lang w:eastAsia="en-GB"/>
        </w:rPr>
      </w:pPr>
      <w:r w:rsidRPr="004D652D">
        <w:rPr>
          <w:rFonts w:ascii="Arial" w:eastAsia="Times New Roman" w:hAnsi="Arial" w:cs="Arial"/>
          <w:color w:val="000000"/>
          <w:u w:val="single"/>
          <w:lang w:eastAsia="en-GB"/>
        </w:rPr>
        <w:t xml:space="preserve">ASSET </w:t>
      </w:r>
      <w:r w:rsidR="00AC7886" w:rsidRPr="004D652D">
        <w:rPr>
          <w:rFonts w:ascii="Arial" w:eastAsia="Times New Roman" w:hAnsi="Arial" w:cs="Arial"/>
          <w:color w:val="000000"/>
          <w:u w:val="single"/>
          <w:lang w:eastAsia="en-GB"/>
        </w:rPr>
        <w:t>REGISTER</w:t>
      </w:r>
    </w:p>
    <w:p w14:paraId="4D173FE0" w14:textId="3F8DD030" w:rsidR="008E3F9E" w:rsidRPr="004D652D" w:rsidRDefault="00AC7886" w:rsidP="00C038A4">
      <w:pPr>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color w:val="000000"/>
          <w:bdr w:val="none" w:sz="0" w:space="0" w:color="auto" w:frame="1"/>
          <w:lang w:eastAsia="en-GB"/>
        </w:rPr>
        <w:tab/>
      </w:r>
    </w:p>
    <w:p w14:paraId="587BE990" w14:textId="43535AF1" w:rsidR="00CA64A3" w:rsidRPr="004D652D" w:rsidRDefault="00F423B1" w:rsidP="00F423B1">
      <w:pPr>
        <w:spacing w:after="0" w:line="240" w:lineRule="auto"/>
        <w:textAlignment w:val="baseline"/>
        <w:rPr>
          <w:rFonts w:ascii="Arial" w:hAnsi="Arial" w:cs="Arial"/>
        </w:rPr>
      </w:pPr>
      <w:r w:rsidRPr="004D652D">
        <w:rPr>
          <w:rFonts w:ascii="Arial" w:eastAsia="Times New Roman" w:hAnsi="Arial" w:cs="Arial"/>
          <w:bdr w:val="none" w:sz="0" w:space="0" w:color="auto" w:frame="1"/>
          <w:lang w:eastAsia="en-GB"/>
        </w:rPr>
        <w:t>May2</w:t>
      </w:r>
      <w:r w:rsidR="00CA64A3" w:rsidRPr="004D652D">
        <w:rPr>
          <w:rFonts w:ascii="Arial" w:eastAsia="Times New Roman" w:hAnsi="Arial" w:cs="Arial"/>
          <w:bdr w:val="none" w:sz="0" w:space="0" w:color="auto" w:frame="1"/>
          <w:lang w:eastAsia="en-GB"/>
        </w:rPr>
        <w:t xml:space="preserve">1 </w:t>
      </w:r>
      <w:r w:rsidRPr="004D652D">
        <w:rPr>
          <w:rFonts w:ascii="Arial" w:eastAsia="Times New Roman" w:hAnsi="Arial" w:cs="Arial"/>
          <w:bdr w:val="none" w:sz="0" w:space="0" w:color="auto" w:frame="1"/>
          <w:lang w:eastAsia="en-GB"/>
        </w:rPr>
        <w:t xml:space="preserve">Invoice” </w:t>
      </w:r>
      <w:proofErr w:type="gramStart"/>
      <w:r w:rsidRPr="004D652D">
        <w:rPr>
          <w:rFonts w:ascii="Arial" w:eastAsia="Times New Roman" w:hAnsi="Arial" w:cs="Arial"/>
          <w:i/>
          <w:iCs/>
          <w:bdr w:val="none" w:sz="0" w:space="0" w:color="auto" w:frame="1"/>
          <w:lang w:eastAsia="en-GB"/>
        </w:rPr>
        <w:t>#</w:t>
      </w:r>
      <w:r w:rsidR="00CA64A3" w:rsidRPr="004D652D">
        <w:rPr>
          <w:rFonts w:ascii="Arial" w:hAnsi="Arial" w:cs="Arial"/>
          <w:i/>
          <w:iCs/>
        </w:rPr>
        <w:t>(</w:t>
      </w:r>
      <w:proofErr w:type="gramEnd"/>
      <w:r w:rsidR="00CA64A3" w:rsidRPr="004D652D">
        <w:rPr>
          <w:rFonts w:ascii="Arial" w:hAnsi="Arial" w:cs="Arial"/>
          <w:i/>
          <w:iCs/>
        </w:rPr>
        <w:t xml:space="preserve">23) </w:t>
      </w:r>
      <w:proofErr w:type="spellStart"/>
      <w:r w:rsidR="00CA64A3" w:rsidRPr="004D652D">
        <w:rPr>
          <w:rFonts w:ascii="Arial" w:hAnsi="Arial" w:cs="Arial"/>
          <w:i/>
          <w:iCs/>
        </w:rPr>
        <w:t>Rialtas</w:t>
      </w:r>
      <w:proofErr w:type="spellEnd"/>
      <w:r w:rsidR="00CA64A3" w:rsidRPr="004D652D">
        <w:rPr>
          <w:rFonts w:ascii="Arial" w:hAnsi="Arial" w:cs="Arial"/>
          <w:i/>
          <w:iCs/>
        </w:rPr>
        <w:t xml:space="preserve"> Asset Register </w:t>
      </w:r>
      <w:r w:rsidRPr="004D652D">
        <w:rPr>
          <w:rFonts w:ascii="Arial" w:hAnsi="Arial" w:cs="Arial"/>
          <w:i/>
          <w:iCs/>
        </w:rPr>
        <w:t>£</w:t>
      </w:r>
      <w:r w:rsidR="00CA64A3" w:rsidRPr="004D652D">
        <w:rPr>
          <w:rFonts w:ascii="Arial" w:hAnsi="Arial" w:cs="Arial"/>
          <w:i/>
          <w:iCs/>
        </w:rPr>
        <w:t xml:space="preserve">338.50 </w:t>
      </w:r>
      <w:r w:rsidRPr="004D652D">
        <w:rPr>
          <w:rFonts w:ascii="Arial" w:hAnsi="Arial" w:cs="Arial"/>
          <w:i/>
          <w:iCs/>
        </w:rPr>
        <w:t>and £</w:t>
      </w:r>
      <w:r w:rsidR="00CA64A3" w:rsidRPr="004D652D">
        <w:rPr>
          <w:rFonts w:ascii="Arial" w:hAnsi="Arial" w:cs="Arial"/>
          <w:i/>
          <w:iCs/>
        </w:rPr>
        <w:t>67.70</w:t>
      </w:r>
      <w:r w:rsidRPr="004D652D">
        <w:rPr>
          <w:rFonts w:ascii="Arial" w:hAnsi="Arial" w:cs="Arial"/>
          <w:i/>
          <w:iCs/>
        </w:rPr>
        <w:t>”</w:t>
      </w:r>
      <w:r w:rsidR="00042216" w:rsidRPr="004D652D">
        <w:rPr>
          <w:rFonts w:ascii="Arial" w:hAnsi="Arial" w:cs="Arial"/>
          <w:i/>
          <w:iCs/>
        </w:rPr>
        <w:t xml:space="preserve"> </w:t>
      </w:r>
      <w:r w:rsidR="00042216" w:rsidRPr="004D652D">
        <w:rPr>
          <w:rFonts w:ascii="Arial" w:eastAsia="Times New Roman" w:hAnsi="Arial" w:cs="Arial"/>
          <w:color w:val="FF0000"/>
          <w:bdr w:val="none" w:sz="0" w:space="0" w:color="auto" w:frame="1"/>
          <w:lang w:eastAsia="en-GB"/>
        </w:rPr>
        <w:t xml:space="preserve">Please explain when the </w:t>
      </w:r>
      <w:proofErr w:type="spellStart"/>
      <w:r w:rsidR="00042216" w:rsidRPr="004D652D">
        <w:rPr>
          <w:rFonts w:ascii="Arial" w:eastAsia="Times New Roman" w:hAnsi="Arial" w:cs="Arial"/>
          <w:color w:val="FF0000"/>
          <w:bdr w:val="none" w:sz="0" w:space="0" w:color="auto" w:frame="1"/>
          <w:lang w:eastAsia="en-GB"/>
        </w:rPr>
        <w:t>Rialtas</w:t>
      </w:r>
      <w:proofErr w:type="spellEnd"/>
      <w:r w:rsidR="00042216" w:rsidRPr="004D652D">
        <w:rPr>
          <w:rFonts w:ascii="Arial" w:eastAsia="Times New Roman" w:hAnsi="Arial" w:cs="Arial"/>
          <w:color w:val="FF0000"/>
          <w:bdr w:val="none" w:sz="0" w:space="0" w:color="auto" w:frame="1"/>
          <w:lang w:eastAsia="en-GB"/>
        </w:rPr>
        <w:t xml:space="preserve"> Asset Register was originally purchased, is this a new system?</w:t>
      </w:r>
    </w:p>
    <w:p w14:paraId="7DFA40C4" w14:textId="0493882E" w:rsidR="004F2117" w:rsidRPr="004D652D" w:rsidRDefault="004F2117" w:rsidP="00781B9E">
      <w:pPr>
        <w:spacing w:after="0" w:line="240" w:lineRule="auto"/>
        <w:textAlignment w:val="baseline"/>
        <w:rPr>
          <w:rFonts w:ascii="Arial" w:eastAsia="Times New Roman" w:hAnsi="Arial" w:cs="Arial"/>
          <w:color w:val="FF0000"/>
          <w:bdr w:val="none" w:sz="0" w:space="0" w:color="auto" w:frame="1"/>
          <w:lang w:eastAsia="en-GB"/>
        </w:rPr>
      </w:pPr>
    </w:p>
    <w:p w14:paraId="087C77BA" w14:textId="4D239721" w:rsidR="00042216" w:rsidRPr="004D652D" w:rsidRDefault="00A9760B" w:rsidP="00580637">
      <w:pPr>
        <w:spacing w:after="0" w:line="240" w:lineRule="auto"/>
        <w:textAlignment w:val="baseline"/>
        <w:rPr>
          <w:rFonts w:ascii="Arial" w:eastAsia="Times New Roman" w:hAnsi="Arial" w:cs="Arial"/>
          <w:color w:val="FF0000"/>
          <w:bdr w:val="none" w:sz="0" w:space="0" w:color="auto" w:frame="1"/>
          <w:lang w:eastAsia="en-GB"/>
        </w:rPr>
      </w:pPr>
      <w:bookmarkStart w:id="4" w:name="_Hlk113192681"/>
      <w:r w:rsidRPr="004D652D">
        <w:rPr>
          <w:rFonts w:ascii="Arial" w:eastAsia="Times New Roman" w:hAnsi="Arial" w:cs="Arial"/>
          <w:color w:val="000000"/>
          <w:bdr w:val="none" w:sz="0" w:space="0" w:color="auto" w:frame="1"/>
          <w:lang w:eastAsia="en-GB"/>
        </w:rPr>
        <w:t>My original question</w:t>
      </w:r>
      <w:r w:rsidR="002D30A5" w:rsidRPr="004D652D">
        <w:rPr>
          <w:rFonts w:ascii="Arial" w:eastAsia="Times New Roman" w:hAnsi="Arial" w:cs="Arial"/>
          <w:color w:val="000000"/>
          <w:bdr w:val="none" w:sz="0" w:space="0" w:color="auto" w:frame="1"/>
          <w:lang w:eastAsia="en-GB"/>
        </w:rPr>
        <w:t xml:space="preserve"> 09 Aug 22</w:t>
      </w:r>
      <w:r w:rsidRPr="004D652D">
        <w:rPr>
          <w:rFonts w:ascii="Arial" w:eastAsia="Times New Roman" w:hAnsi="Arial" w:cs="Arial"/>
          <w:color w:val="000000"/>
          <w:bdr w:val="none" w:sz="0" w:space="0" w:color="auto" w:frame="1"/>
          <w:lang w:eastAsia="en-GB"/>
        </w:rPr>
        <w:t xml:space="preserve">, “Please send me the Asset register as submitted to Audit (AGAR </w:t>
      </w:r>
      <w:proofErr w:type="spellStart"/>
      <w:r w:rsidRPr="004D652D">
        <w:rPr>
          <w:rFonts w:ascii="Arial" w:eastAsia="Times New Roman" w:hAnsi="Arial" w:cs="Arial"/>
          <w:color w:val="000000"/>
          <w:bdr w:val="none" w:sz="0" w:space="0" w:color="auto" w:frame="1"/>
          <w:lang w:eastAsia="en-GB"/>
        </w:rPr>
        <w:t>pg</w:t>
      </w:r>
      <w:proofErr w:type="spellEnd"/>
      <w:r w:rsidRPr="004D652D">
        <w:rPr>
          <w:rFonts w:ascii="Arial" w:eastAsia="Times New Roman" w:hAnsi="Arial" w:cs="Arial"/>
          <w:color w:val="000000"/>
          <w:bdr w:val="none" w:sz="0" w:space="0" w:color="auto" w:frame="1"/>
          <w:lang w:eastAsia="en-GB"/>
        </w:rPr>
        <w:t xml:space="preserve"> 3 H, and Section 2)”</w:t>
      </w:r>
      <w:r w:rsidR="00042216"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i/>
          <w:iCs/>
          <w:color w:val="5B9BD5"/>
          <w:bdr w:val="none" w:sz="0" w:space="0" w:color="auto" w:frame="1"/>
          <w:lang w:eastAsia="en-GB"/>
        </w:rPr>
        <w:t>BPC 30 Aug 22 response, “Attached”</w:t>
      </w:r>
      <w:r w:rsidR="00042216" w:rsidRPr="004D652D">
        <w:rPr>
          <w:rFonts w:ascii="Arial" w:eastAsia="Times New Roman" w:hAnsi="Arial" w:cs="Arial"/>
          <w:i/>
          <w:iCs/>
          <w:color w:val="5B9BD5"/>
          <w:bdr w:val="none" w:sz="0" w:space="0" w:color="auto" w:frame="1"/>
          <w:lang w:eastAsia="en-GB"/>
        </w:rPr>
        <w:t xml:space="preserve"> </w:t>
      </w:r>
      <w:r w:rsidRPr="004D652D">
        <w:rPr>
          <w:rFonts w:ascii="Arial" w:eastAsia="Times New Roman" w:hAnsi="Arial" w:cs="Arial"/>
          <w:bdr w:val="none" w:sz="0" w:space="0" w:color="auto" w:frame="1"/>
          <w:lang w:eastAsia="en-GB"/>
        </w:rPr>
        <w:t xml:space="preserve">It was not attached. </w:t>
      </w:r>
      <w:r w:rsidR="00580637" w:rsidRPr="004D652D">
        <w:rPr>
          <w:rFonts w:ascii="Arial" w:eastAsia="Times New Roman" w:hAnsi="Arial" w:cs="Arial"/>
          <w:color w:val="FF0000"/>
          <w:bdr w:val="none" w:sz="0" w:space="0" w:color="auto" w:frame="1"/>
          <w:lang w:eastAsia="en-GB"/>
        </w:rPr>
        <w:t xml:space="preserve">Please explain why the online Asset Register, which was missing from the AGAR viewings, is not the most current version for the same AGAR year, </w:t>
      </w:r>
      <w:proofErr w:type="gramStart"/>
      <w:r w:rsidR="00580637" w:rsidRPr="004D652D">
        <w:rPr>
          <w:rFonts w:ascii="Arial" w:eastAsia="Times New Roman" w:hAnsi="Arial" w:cs="Arial"/>
          <w:color w:val="FF0000"/>
          <w:bdr w:val="none" w:sz="0" w:space="0" w:color="auto" w:frame="1"/>
          <w:lang w:eastAsia="en-GB"/>
        </w:rPr>
        <w:t>i.e.</w:t>
      </w:r>
      <w:proofErr w:type="gramEnd"/>
      <w:r w:rsidR="00580637" w:rsidRPr="004D652D">
        <w:rPr>
          <w:rFonts w:ascii="Arial" w:eastAsia="Times New Roman" w:hAnsi="Arial" w:cs="Arial"/>
          <w:color w:val="FF0000"/>
          <w:bdr w:val="none" w:sz="0" w:space="0" w:color="auto" w:frame="1"/>
          <w:lang w:eastAsia="en-GB"/>
        </w:rPr>
        <w:t xml:space="preserve"> June 2020 is currently published for 2021/22 AGAR?</w:t>
      </w:r>
      <w:r w:rsidR="00042216" w:rsidRPr="004D652D">
        <w:rPr>
          <w:rFonts w:ascii="Arial" w:eastAsia="Times New Roman" w:hAnsi="Arial" w:cs="Arial"/>
          <w:color w:val="FF0000"/>
          <w:bdr w:val="none" w:sz="0" w:space="0" w:color="auto" w:frame="1"/>
          <w:lang w:eastAsia="en-GB"/>
        </w:rPr>
        <w:t xml:space="preserve"> </w:t>
      </w:r>
      <w:r w:rsidR="00343B07" w:rsidRPr="004D652D">
        <w:rPr>
          <w:rFonts w:ascii="Arial" w:eastAsia="Times New Roman" w:hAnsi="Arial" w:cs="Arial"/>
          <w:color w:val="FF0000"/>
          <w:bdr w:val="none" w:sz="0" w:space="0" w:color="auto" w:frame="1"/>
          <w:lang w:eastAsia="en-GB"/>
        </w:rPr>
        <w:t>Please send me the version submitted to Audit.</w:t>
      </w:r>
    </w:p>
    <w:p w14:paraId="56BF222F" w14:textId="77777777" w:rsidR="00042216" w:rsidRPr="004D652D" w:rsidRDefault="00042216" w:rsidP="00580637">
      <w:pPr>
        <w:spacing w:after="0" w:line="240" w:lineRule="auto"/>
        <w:textAlignment w:val="baseline"/>
        <w:rPr>
          <w:rFonts w:ascii="Arial" w:eastAsia="Times New Roman" w:hAnsi="Arial" w:cs="Arial"/>
          <w:color w:val="FF0000"/>
          <w:bdr w:val="none" w:sz="0" w:space="0" w:color="auto" w:frame="1"/>
          <w:lang w:eastAsia="en-GB"/>
        </w:rPr>
      </w:pPr>
    </w:p>
    <w:p w14:paraId="64B04975" w14:textId="6E599FE2" w:rsidR="007E5AE6" w:rsidRPr="00967BF3" w:rsidRDefault="00A9760B" w:rsidP="007E5AE6">
      <w:pPr>
        <w:spacing w:after="0" w:line="240" w:lineRule="auto"/>
        <w:textAlignment w:val="baseline"/>
        <w:rPr>
          <w:rFonts w:ascii="Arial" w:eastAsia="Times New Roman" w:hAnsi="Arial" w:cs="Arial"/>
          <w:i/>
          <w:iCs/>
          <w:bdr w:val="none" w:sz="0" w:space="0" w:color="auto" w:frame="1"/>
          <w:lang w:eastAsia="en-GB"/>
        </w:rPr>
      </w:pPr>
      <w:r w:rsidRPr="004D652D">
        <w:rPr>
          <w:rFonts w:ascii="Arial" w:eastAsia="Times New Roman" w:hAnsi="Arial" w:cs="Arial"/>
          <w:bdr w:val="none" w:sz="0" w:space="0" w:color="auto" w:frame="1"/>
          <w:lang w:eastAsia="en-GB"/>
        </w:rPr>
        <w:t>I</w:t>
      </w:r>
      <w:r w:rsidR="00042216" w:rsidRPr="004D652D">
        <w:rPr>
          <w:rFonts w:ascii="Arial" w:eastAsia="Times New Roman" w:hAnsi="Arial" w:cs="Arial"/>
          <w:bdr w:val="none" w:sz="0" w:space="0" w:color="auto" w:frame="1"/>
          <w:lang w:eastAsia="en-GB"/>
        </w:rPr>
        <w:t xml:space="preserve"> also</w:t>
      </w:r>
      <w:r w:rsidRPr="004D652D">
        <w:rPr>
          <w:rFonts w:ascii="Arial" w:eastAsia="Times New Roman" w:hAnsi="Arial" w:cs="Arial"/>
          <w:bdr w:val="none" w:sz="0" w:space="0" w:color="auto" w:frame="1"/>
          <w:lang w:eastAsia="en-GB"/>
        </w:rPr>
        <w:t xml:space="preserve"> asked why the current online June 2020 Asset Register had the Halls listed in BPC ownership and not trusteeship, and why the asset value</w:t>
      </w:r>
      <w:r w:rsidR="007E5AE6" w:rsidRPr="004D652D">
        <w:rPr>
          <w:rFonts w:ascii="Arial" w:eastAsia="Times New Roman" w:hAnsi="Arial" w:cs="Arial"/>
          <w:bdr w:val="none" w:sz="0" w:space="0" w:color="auto" w:frame="1"/>
          <w:lang w:eastAsia="en-GB"/>
        </w:rPr>
        <w:t xml:space="preserve"> of £1.1 million was listed </w:t>
      </w:r>
      <w:r w:rsidRPr="004D652D">
        <w:rPr>
          <w:rFonts w:ascii="Arial" w:eastAsia="Times New Roman" w:hAnsi="Arial" w:cs="Arial"/>
          <w:color w:val="000000"/>
          <w:bdr w:val="none" w:sz="0" w:space="0" w:color="auto" w:frame="1"/>
          <w:lang w:eastAsia="en-GB"/>
        </w:rPr>
        <w:t xml:space="preserve">on </w:t>
      </w:r>
      <w:r w:rsidR="007E5AE6" w:rsidRPr="004D652D">
        <w:rPr>
          <w:rFonts w:ascii="Arial" w:eastAsia="Times New Roman" w:hAnsi="Arial" w:cs="Arial"/>
          <w:color w:val="000000"/>
          <w:bdr w:val="none" w:sz="0" w:space="0" w:color="auto" w:frame="1"/>
          <w:lang w:eastAsia="en-GB"/>
        </w:rPr>
        <w:t xml:space="preserve">online </w:t>
      </w:r>
      <w:r w:rsidRPr="004D652D">
        <w:rPr>
          <w:rFonts w:ascii="Arial" w:eastAsia="Times New Roman" w:hAnsi="Arial" w:cs="Arial"/>
          <w:color w:val="000000"/>
          <w:bdr w:val="none" w:sz="0" w:space="0" w:color="auto" w:frame="1"/>
          <w:lang w:eastAsia="en-GB"/>
        </w:rPr>
        <w:t xml:space="preserve">the register, </w:t>
      </w:r>
      <w:r w:rsidR="007E5AE6" w:rsidRPr="004D652D">
        <w:rPr>
          <w:rFonts w:ascii="Arial" w:eastAsia="Times New Roman" w:hAnsi="Arial" w:cs="Arial"/>
          <w:color w:val="000000"/>
          <w:bdr w:val="none" w:sz="0" w:space="0" w:color="auto" w:frame="1"/>
          <w:lang w:eastAsia="en-GB"/>
        </w:rPr>
        <w:t xml:space="preserve">and </w:t>
      </w:r>
      <w:r w:rsidRPr="004D652D">
        <w:rPr>
          <w:rFonts w:ascii="Arial" w:eastAsia="Times New Roman" w:hAnsi="Arial" w:cs="Arial"/>
          <w:color w:val="000000"/>
          <w:bdr w:val="none" w:sz="0" w:space="0" w:color="auto" w:frame="1"/>
          <w:lang w:eastAsia="en-GB"/>
        </w:rPr>
        <w:t>a different value of £860K in Section 2</w:t>
      </w:r>
      <w:r w:rsidR="007E5AE6" w:rsidRPr="004D652D">
        <w:rPr>
          <w:rFonts w:ascii="Arial" w:eastAsia="Times New Roman" w:hAnsi="Arial" w:cs="Arial"/>
          <w:color w:val="000000"/>
          <w:bdr w:val="none" w:sz="0" w:space="0" w:color="auto" w:frame="1"/>
          <w:lang w:eastAsia="en-GB"/>
        </w:rPr>
        <w:t xml:space="preserve"> of the AGAR,</w:t>
      </w:r>
      <w:r w:rsidRPr="004D652D">
        <w:rPr>
          <w:rFonts w:ascii="Arial" w:eastAsia="Times New Roman" w:hAnsi="Arial" w:cs="Arial"/>
          <w:color w:val="000000"/>
          <w:bdr w:val="none" w:sz="0" w:space="0" w:color="auto" w:frame="1"/>
          <w:lang w:eastAsia="en-GB"/>
        </w:rPr>
        <w:t> </w:t>
      </w:r>
      <w:r w:rsidR="007E5AE6" w:rsidRPr="004D652D">
        <w:rPr>
          <w:rFonts w:ascii="Arial" w:eastAsia="Times New Roman" w:hAnsi="Arial" w:cs="Arial"/>
          <w:color w:val="000000"/>
          <w:bdr w:val="none" w:sz="0" w:space="0" w:color="auto" w:frame="1"/>
          <w:lang w:eastAsia="en-GB"/>
        </w:rPr>
        <w:t>i.e. £860K</w:t>
      </w:r>
      <w:r w:rsidR="00580637" w:rsidRPr="004D652D">
        <w:rPr>
          <w:rFonts w:ascii="Arial" w:eastAsia="Times New Roman" w:hAnsi="Arial" w:cs="Arial"/>
          <w:color w:val="000000"/>
          <w:bdr w:val="none" w:sz="0" w:space="0" w:color="auto" w:frame="1"/>
          <w:lang w:eastAsia="en-GB"/>
        </w:rPr>
        <w:t xml:space="preserve"> (See Trust email)</w:t>
      </w:r>
      <w:r w:rsidR="00042216" w:rsidRPr="004D652D">
        <w:rPr>
          <w:rFonts w:ascii="Arial" w:eastAsia="Times New Roman" w:hAnsi="Arial" w:cs="Arial"/>
          <w:color w:val="000000"/>
          <w:bdr w:val="none" w:sz="0" w:space="0" w:color="auto" w:frame="1"/>
          <w:lang w:eastAsia="en-GB"/>
        </w:rPr>
        <w:t xml:space="preserve"> </w:t>
      </w:r>
      <w:r w:rsidR="00580637" w:rsidRPr="004D652D">
        <w:rPr>
          <w:rFonts w:ascii="Arial" w:eastAsia="Times New Roman" w:hAnsi="Arial" w:cs="Arial"/>
          <w:i/>
          <w:iCs/>
          <w:color w:val="5B9BD5"/>
          <w:bdr w:val="none" w:sz="0" w:space="0" w:color="auto" w:frame="1"/>
          <w:lang w:eastAsia="en-GB"/>
        </w:rPr>
        <w:t xml:space="preserve">BPC </w:t>
      </w:r>
      <w:r w:rsidR="00FE4AE2" w:rsidRPr="004D652D">
        <w:rPr>
          <w:rFonts w:ascii="Arial" w:eastAsia="Times New Roman" w:hAnsi="Arial" w:cs="Arial"/>
          <w:i/>
          <w:iCs/>
          <w:color w:val="5B9BD5"/>
          <w:bdr w:val="none" w:sz="0" w:space="0" w:color="auto" w:frame="1"/>
          <w:lang w:eastAsia="en-GB"/>
        </w:rPr>
        <w:t>3</w:t>
      </w:r>
      <w:r w:rsidR="00580637" w:rsidRPr="004D652D">
        <w:rPr>
          <w:rFonts w:ascii="Arial" w:eastAsia="Times New Roman" w:hAnsi="Arial" w:cs="Arial"/>
          <w:i/>
          <w:iCs/>
          <w:color w:val="5B9BD5"/>
          <w:bdr w:val="none" w:sz="0" w:space="0" w:color="auto" w:frame="1"/>
          <w:lang w:eastAsia="en-GB"/>
        </w:rPr>
        <w:t>0 Aug 22 response, “Because that was how it was listed  at the time”</w:t>
      </w:r>
      <w:r w:rsidR="002D30A5" w:rsidRPr="004D652D">
        <w:rPr>
          <w:rFonts w:ascii="Arial" w:eastAsia="Times New Roman" w:hAnsi="Arial" w:cs="Arial"/>
          <w:i/>
          <w:iCs/>
          <w:color w:val="5B9BD5"/>
          <w:bdr w:val="none" w:sz="0" w:space="0" w:color="auto" w:frame="1"/>
          <w:lang w:eastAsia="en-GB"/>
        </w:rPr>
        <w:t xml:space="preserve"> </w:t>
      </w:r>
      <w:r w:rsidR="007E5AE6" w:rsidRPr="004D652D">
        <w:rPr>
          <w:rFonts w:ascii="Arial" w:eastAsia="Times New Roman" w:hAnsi="Arial" w:cs="Arial"/>
          <w:color w:val="FF0000"/>
          <w:bdr w:val="none" w:sz="0" w:space="0" w:color="auto" w:frame="1"/>
          <w:lang w:eastAsia="en-GB"/>
        </w:rPr>
        <w:t>How can this response be correct, both values are being used at the same time for the same AGAR</w:t>
      </w:r>
      <w:r w:rsidR="00FE4AE2" w:rsidRPr="004D652D">
        <w:rPr>
          <w:rFonts w:ascii="Arial" w:eastAsia="Times New Roman" w:hAnsi="Arial" w:cs="Arial"/>
          <w:color w:val="FF0000"/>
          <w:bdr w:val="none" w:sz="0" w:space="0" w:color="auto" w:frame="1"/>
          <w:lang w:eastAsia="en-GB"/>
        </w:rPr>
        <w:t xml:space="preserve">? </w:t>
      </w:r>
      <w:proofErr w:type="gramStart"/>
      <w:r w:rsidR="00686895" w:rsidRPr="004D652D">
        <w:rPr>
          <w:rFonts w:ascii="Arial" w:eastAsia="Times New Roman" w:hAnsi="Arial" w:cs="Arial"/>
          <w:bdr w:val="none" w:sz="0" w:space="0" w:color="auto" w:frame="1"/>
          <w:lang w:eastAsia="en-GB"/>
        </w:rPr>
        <w:t>An</w:t>
      </w:r>
      <w:r w:rsidR="00FE4AE2" w:rsidRPr="004D652D">
        <w:rPr>
          <w:rFonts w:ascii="Arial" w:eastAsia="Times New Roman" w:hAnsi="Arial" w:cs="Arial"/>
          <w:bdr w:val="none" w:sz="0" w:space="0" w:color="auto" w:frame="1"/>
          <w:lang w:eastAsia="en-GB"/>
        </w:rPr>
        <w:t xml:space="preserve"> </w:t>
      </w:r>
      <w:r w:rsidR="00B57A1B" w:rsidRPr="004D652D">
        <w:rPr>
          <w:rFonts w:ascii="Arial" w:eastAsia="Times New Roman" w:hAnsi="Arial" w:cs="Arial"/>
          <w:bdr w:val="none" w:sz="0" w:space="0" w:color="auto" w:frame="1"/>
          <w:lang w:eastAsia="en-GB"/>
        </w:rPr>
        <w:t xml:space="preserve">unapproved </w:t>
      </w:r>
      <w:r w:rsidR="00FE4AE2" w:rsidRPr="004D652D">
        <w:rPr>
          <w:rFonts w:ascii="Arial" w:eastAsia="Times New Roman" w:hAnsi="Arial" w:cs="Arial"/>
          <w:bdr w:val="none" w:sz="0" w:space="0" w:color="auto" w:frame="1"/>
          <w:lang w:eastAsia="en-GB"/>
        </w:rPr>
        <w:t xml:space="preserve">“Asset List by Group Name’ </w:t>
      </w:r>
      <w:r w:rsidR="00B57A1B" w:rsidRPr="004D652D">
        <w:rPr>
          <w:rFonts w:ascii="Arial" w:eastAsia="Times New Roman" w:hAnsi="Arial" w:cs="Arial"/>
          <w:bdr w:val="none" w:sz="0" w:space="0" w:color="auto" w:frame="1"/>
          <w:lang w:eastAsia="en-GB"/>
        </w:rPr>
        <w:t>listing,</w:t>
      </w:r>
      <w:proofErr w:type="gramEnd"/>
      <w:r w:rsidR="00B57A1B" w:rsidRPr="004D652D">
        <w:rPr>
          <w:rFonts w:ascii="Arial" w:eastAsia="Times New Roman" w:hAnsi="Arial" w:cs="Arial"/>
          <w:bdr w:val="none" w:sz="0" w:space="0" w:color="auto" w:frame="1"/>
          <w:lang w:eastAsia="en-GB"/>
        </w:rPr>
        <w:t xml:space="preserve"> </w:t>
      </w:r>
      <w:r w:rsidR="00686895" w:rsidRPr="004D652D">
        <w:rPr>
          <w:rFonts w:ascii="Arial" w:eastAsia="Times New Roman" w:hAnsi="Arial" w:cs="Arial"/>
          <w:bdr w:val="none" w:sz="0" w:space="0" w:color="auto" w:frame="1"/>
          <w:lang w:eastAsia="en-GB"/>
        </w:rPr>
        <w:t>w</w:t>
      </w:r>
      <w:r w:rsidR="00B57A1B" w:rsidRPr="004D652D">
        <w:rPr>
          <w:rFonts w:ascii="Arial" w:eastAsia="Times New Roman" w:hAnsi="Arial" w:cs="Arial"/>
          <w:bdr w:val="none" w:sz="0" w:space="0" w:color="auto" w:frame="1"/>
          <w:lang w:eastAsia="en-GB"/>
        </w:rPr>
        <w:t xml:space="preserve">as </w:t>
      </w:r>
      <w:r w:rsidR="00FE4AE2" w:rsidRPr="004D652D">
        <w:rPr>
          <w:rFonts w:ascii="Arial" w:eastAsia="Times New Roman" w:hAnsi="Arial" w:cs="Arial"/>
          <w:bdr w:val="none" w:sz="0" w:space="0" w:color="auto" w:frame="1"/>
          <w:lang w:eastAsia="en-GB"/>
        </w:rPr>
        <w:t xml:space="preserve">attached to the BPC </w:t>
      </w:r>
      <w:r w:rsidR="00686895" w:rsidRPr="004D652D">
        <w:rPr>
          <w:rFonts w:ascii="Arial" w:eastAsia="Times New Roman" w:hAnsi="Arial" w:cs="Arial"/>
          <w:bdr w:val="none" w:sz="0" w:space="0" w:color="auto" w:frame="1"/>
          <w:lang w:eastAsia="en-GB"/>
        </w:rPr>
        <w:t xml:space="preserve">25 Jul 22 </w:t>
      </w:r>
      <w:r w:rsidR="00FE4AE2" w:rsidRPr="004D652D">
        <w:rPr>
          <w:rFonts w:ascii="Arial" w:eastAsia="Times New Roman" w:hAnsi="Arial" w:cs="Arial"/>
          <w:bdr w:val="none" w:sz="0" w:space="0" w:color="auto" w:frame="1"/>
          <w:lang w:eastAsia="en-GB"/>
        </w:rPr>
        <w:t>email</w:t>
      </w:r>
      <w:r w:rsidR="00B57A1B" w:rsidRPr="004D652D">
        <w:rPr>
          <w:rFonts w:ascii="Arial" w:eastAsia="Times New Roman" w:hAnsi="Arial" w:cs="Arial"/>
          <w:bdr w:val="none" w:sz="0" w:space="0" w:color="auto" w:frame="1"/>
          <w:lang w:eastAsia="en-GB"/>
        </w:rPr>
        <w:t>,</w:t>
      </w:r>
      <w:r w:rsidR="00686895" w:rsidRPr="004D652D">
        <w:rPr>
          <w:rFonts w:ascii="Arial" w:eastAsia="Times New Roman" w:hAnsi="Arial" w:cs="Arial"/>
          <w:bdr w:val="none" w:sz="0" w:space="0" w:color="auto" w:frame="1"/>
          <w:lang w:eastAsia="en-GB"/>
        </w:rPr>
        <w:t xml:space="preserve"> with BPC stating, "</w:t>
      </w:r>
      <w:r w:rsidR="00686895" w:rsidRPr="004D652D">
        <w:rPr>
          <w:rFonts w:ascii="Arial" w:eastAsia="Times New Roman" w:hAnsi="Arial" w:cs="Arial"/>
          <w:i/>
          <w:iCs/>
          <w:color w:val="4472C4" w:themeColor="accent1"/>
          <w:bdr w:val="none" w:sz="0" w:space="0" w:color="auto" w:frame="1"/>
          <w:lang w:eastAsia="en-GB"/>
        </w:rPr>
        <w:t>The Asset Register has just been updated following the receipt of the June renewable papers. See attached. Once brought formally to the Parish Council a copy will be placed on the website</w:t>
      </w:r>
      <w:r w:rsidR="00686895" w:rsidRPr="004D652D">
        <w:rPr>
          <w:rFonts w:ascii="Arial" w:eastAsia="Times New Roman" w:hAnsi="Arial" w:cs="Arial"/>
          <w:bdr w:val="none" w:sz="0" w:space="0" w:color="auto" w:frame="1"/>
          <w:lang w:eastAsia="en-GB"/>
        </w:rPr>
        <w:t xml:space="preserve">”. This </w:t>
      </w:r>
      <w:r w:rsidR="00967BF3">
        <w:rPr>
          <w:rFonts w:ascii="Arial" w:eastAsia="Times New Roman" w:hAnsi="Arial" w:cs="Arial"/>
          <w:bdr w:val="none" w:sz="0" w:space="0" w:color="auto" w:frame="1"/>
          <w:lang w:eastAsia="en-GB"/>
        </w:rPr>
        <w:t xml:space="preserve">document </w:t>
      </w:r>
      <w:r w:rsidR="00686895" w:rsidRPr="004D652D">
        <w:rPr>
          <w:rFonts w:ascii="Arial" w:eastAsia="Times New Roman" w:hAnsi="Arial" w:cs="Arial"/>
          <w:bdr w:val="none" w:sz="0" w:space="0" w:color="auto" w:frame="1"/>
          <w:lang w:eastAsia="en-GB"/>
        </w:rPr>
        <w:t xml:space="preserve">seems to </w:t>
      </w:r>
      <w:r w:rsidR="00FE4AE2" w:rsidRPr="004D652D">
        <w:rPr>
          <w:rFonts w:ascii="Arial" w:eastAsia="Times New Roman" w:hAnsi="Arial" w:cs="Arial"/>
          <w:bdr w:val="none" w:sz="0" w:space="0" w:color="auto" w:frame="1"/>
          <w:lang w:eastAsia="en-GB"/>
        </w:rPr>
        <w:t>indicate that the difference may be attributed to the difference between ‘Current Value’ and ‘Insured Value’</w:t>
      </w:r>
      <w:r w:rsidR="00B57A1B" w:rsidRPr="004D652D">
        <w:rPr>
          <w:rFonts w:ascii="Arial" w:eastAsia="Times New Roman" w:hAnsi="Arial" w:cs="Arial"/>
          <w:bdr w:val="none" w:sz="0" w:space="0" w:color="auto" w:frame="1"/>
          <w:lang w:eastAsia="en-GB"/>
        </w:rPr>
        <w:t>?</w:t>
      </w:r>
      <w:r w:rsidR="00686895" w:rsidRPr="004D652D">
        <w:rPr>
          <w:rFonts w:ascii="Arial" w:eastAsia="Times New Roman" w:hAnsi="Arial" w:cs="Arial"/>
          <w:bdr w:val="none" w:sz="0" w:space="0" w:color="auto" w:frame="1"/>
          <w:lang w:eastAsia="en-GB"/>
        </w:rPr>
        <w:t xml:space="preserve"> </w:t>
      </w:r>
      <w:r w:rsidR="00967BF3">
        <w:rPr>
          <w:rFonts w:ascii="Arial" w:eastAsia="Times New Roman" w:hAnsi="Arial" w:cs="Arial"/>
          <w:color w:val="000000"/>
          <w:bdr w:val="none" w:sz="0" w:space="0" w:color="auto" w:frame="1"/>
          <w:lang w:eastAsia="en-GB"/>
        </w:rPr>
        <w:t xml:space="preserve">NB Sep 22 </w:t>
      </w:r>
      <w:r w:rsidR="00967BF3" w:rsidRPr="00967BF3">
        <w:rPr>
          <w:rFonts w:ascii="Arial" w:eastAsia="Times New Roman" w:hAnsi="Arial" w:cs="Arial"/>
          <w:bdr w:val="none" w:sz="0" w:space="0" w:color="auto" w:frame="1"/>
          <w:lang w:eastAsia="en-GB"/>
        </w:rPr>
        <w:t xml:space="preserve">Agenda Min </w:t>
      </w:r>
      <w:r w:rsidR="00967BF3" w:rsidRPr="00967BF3">
        <w:rPr>
          <w:rFonts w:ascii="Arial" w:hAnsi="Arial" w:cs="Arial"/>
        </w:rPr>
        <w:t>356.7. 1. “</w:t>
      </w:r>
      <w:r w:rsidR="00967BF3" w:rsidRPr="00967BF3">
        <w:rPr>
          <w:rFonts w:ascii="Arial" w:hAnsi="Arial" w:cs="Arial"/>
          <w:i/>
          <w:iCs/>
        </w:rPr>
        <w:t>2. To note the Revised Asset list as per Insurance Values 13/06/22”</w:t>
      </w:r>
    </w:p>
    <w:p w14:paraId="3A8CAF9F" w14:textId="77777777" w:rsidR="00686895" w:rsidRPr="004D652D" w:rsidRDefault="00686895" w:rsidP="007E5AE6">
      <w:pPr>
        <w:spacing w:after="0" w:line="240" w:lineRule="auto"/>
        <w:textAlignment w:val="baseline"/>
        <w:rPr>
          <w:rFonts w:ascii="Arial" w:eastAsia="Times New Roman" w:hAnsi="Arial" w:cs="Arial"/>
          <w:bdr w:val="none" w:sz="0" w:space="0" w:color="auto" w:frame="1"/>
          <w:lang w:eastAsia="en-GB"/>
        </w:rPr>
      </w:pPr>
    </w:p>
    <w:bookmarkEnd w:id="4"/>
    <w:p w14:paraId="3B8F4173" w14:textId="06962D7F" w:rsidR="007E5AE6" w:rsidRPr="004D652D" w:rsidRDefault="007E5AE6" w:rsidP="00781B9E">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bdr w:val="none" w:sz="0" w:space="0" w:color="auto" w:frame="1"/>
          <w:lang w:eastAsia="en-GB"/>
        </w:rPr>
        <w:lastRenderedPageBreak/>
        <w:t>There are items missing from the Asset Register such as the 9 councillor tablets</w:t>
      </w:r>
      <w:r w:rsidR="00580637" w:rsidRPr="004D652D">
        <w:rPr>
          <w:rFonts w:ascii="Arial" w:eastAsia="Times New Roman" w:hAnsi="Arial" w:cs="Arial"/>
          <w:bdr w:val="none" w:sz="0" w:space="0" w:color="auto" w:frame="1"/>
          <w:lang w:eastAsia="en-GB"/>
        </w:rPr>
        <w:t xml:space="preserve"> purchased in </w:t>
      </w:r>
      <w:r w:rsidR="004D6C66" w:rsidRPr="004D652D">
        <w:rPr>
          <w:rFonts w:ascii="Arial" w:eastAsia="Times New Roman" w:hAnsi="Arial" w:cs="Arial"/>
          <w:bdr w:val="none" w:sz="0" w:space="0" w:color="auto" w:frame="1"/>
          <w:lang w:eastAsia="en-GB"/>
        </w:rPr>
        <w:t xml:space="preserve">Jun </w:t>
      </w:r>
      <w:r w:rsidR="00580637" w:rsidRPr="004D652D">
        <w:rPr>
          <w:rFonts w:ascii="Arial" w:eastAsia="Times New Roman" w:hAnsi="Arial" w:cs="Arial"/>
          <w:bdr w:val="none" w:sz="0" w:space="0" w:color="auto" w:frame="1"/>
          <w:lang w:eastAsia="en-GB"/>
        </w:rPr>
        <w:t>2020</w:t>
      </w:r>
      <w:r w:rsidR="004D6C66" w:rsidRPr="004D652D">
        <w:rPr>
          <w:rFonts w:ascii="Arial" w:eastAsia="Times New Roman" w:hAnsi="Arial" w:cs="Arial"/>
          <w:bdr w:val="none" w:sz="0" w:space="0" w:color="auto" w:frame="1"/>
          <w:lang w:eastAsia="en-GB"/>
        </w:rPr>
        <w:t xml:space="preserve"> (Min 333.7.6)</w:t>
      </w:r>
      <w:r w:rsidRPr="004D652D">
        <w:rPr>
          <w:rFonts w:ascii="Arial" w:eastAsia="Times New Roman" w:hAnsi="Arial" w:cs="Arial"/>
          <w:bdr w:val="none" w:sz="0" w:space="0" w:color="auto" w:frame="1"/>
          <w:lang w:eastAsia="en-GB"/>
        </w:rPr>
        <w:t xml:space="preserve">? </w:t>
      </w:r>
      <w:r w:rsidRPr="004D652D">
        <w:rPr>
          <w:rFonts w:ascii="Arial" w:eastAsia="Times New Roman" w:hAnsi="Arial" w:cs="Arial"/>
          <w:color w:val="FF0000"/>
          <w:bdr w:val="none" w:sz="0" w:space="0" w:color="auto" w:frame="1"/>
          <w:lang w:eastAsia="en-GB"/>
        </w:rPr>
        <w:t xml:space="preserve">How can this be if the </w:t>
      </w:r>
      <w:r w:rsidR="00D31798" w:rsidRPr="004D652D">
        <w:rPr>
          <w:rFonts w:ascii="Arial" w:eastAsia="Times New Roman" w:hAnsi="Arial" w:cs="Arial"/>
          <w:color w:val="FF0000"/>
          <w:bdr w:val="none" w:sz="0" w:space="0" w:color="auto" w:frame="1"/>
          <w:lang w:eastAsia="en-GB"/>
        </w:rPr>
        <w:t>BPC</w:t>
      </w:r>
      <w:r w:rsidR="00343B07" w:rsidRPr="004D652D">
        <w:rPr>
          <w:rFonts w:ascii="Arial" w:eastAsia="Times New Roman" w:hAnsi="Arial" w:cs="Arial"/>
          <w:color w:val="FF0000"/>
          <w:bdr w:val="none" w:sz="0" w:space="0" w:color="auto" w:frame="1"/>
          <w:lang w:eastAsia="en-GB"/>
        </w:rPr>
        <w:t xml:space="preserve"> </w:t>
      </w:r>
      <w:proofErr w:type="spellStart"/>
      <w:r w:rsidR="00343B07" w:rsidRPr="004D652D">
        <w:rPr>
          <w:rFonts w:ascii="Arial" w:eastAsia="Times New Roman" w:hAnsi="Arial" w:cs="Arial"/>
          <w:color w:val="FF0000"/>
          <w:bdr w:val="none" w:sz="0" w:space="0" w:color="auto" w:frame="1"/>
          <w:lang w:eastAsia="en-GB"/>
        </w:rPr>
        <w:t>assumned</w:t>
      </w:r>
      <w:proofErr w:type="spellEnd"/>
      <w:r w:rsidR="00D31798" w:rsidRPr="004D652D">
        <w:rPr>
          <w:rFonts w:ascii="Arial" w:eastAsia="Times New Roman" w:hAnsi="Arial" w:cs="Arial"/>
          <w:color w:val="FF0000"/>
          <w:bdr w:val="none" w:sz="0" w:space="0" w:color="auto" w:frame="1"/>
          <w:lang w:eastAsia="en-GB"/>
        </w:rPr>
        <w:t xml:space="preserve"> financial </w:t>
      </w:r>
      <w:r w:rsidRPr="004D652D">
        <w:rPr>
          <w:rFonts w:ascii="Arial" w:eastAsia="Times New Roman" w:hAnsi="Arial" w:cs="Arial"/>
          <w:color w:val="FF0000"/>
          <w:bdr w:val="none" w:sz="0" w:space="0" w:color="auto" w:frame="1"/>
          <w:lang w:eastAsia="en-GB"/>
        </w:rPr>
        <w:t xml:space="preserve">process is to enter new assets into the register </w:t>
      </w:r>
      <w:r w:rsidR="00D31798" w:rsidRPr="004D652D">
        <w:rPr>
          <w:rFonts w:ascii="Arial" w:eastAsia="Times New Roman" w:hAnsi="Arial" w:cs="Arial"/>
          <w:color w:val="FF0000"/>
          <w:bdr w:val="none" w:sz="0" w:space="0" w:color="auto" w:frame="1"/>
          <w:lang w:eastAsia="en-GB"/>
        </w:rPr>
        <w:t>when payment for the item is authorised by full council</w:t>
      </w:r>
      <w:r w:rsidR="00580637" w:rsidRPr="004D652D">
        <w:rPr>
          <w:rFonts w:ascii="Arial" w:eastAsia="Times New Roman" w:hAnsi="Arial" w:cs="Arial"/>
          <w:color w:val="FF0000"/>
          <w:bdr w:val="none" w:sz="0" w:space="0" w:color="auto" w:frame="1"/>
          <w:lang w:eastAsia="en-GB"/>
        </w:rPr>
        <w:t>, especially as I raised this at last year’s AGAR</w:t>
      </w:r>
      <w:r w:rsidR="00D31798" w:rsidRPr="004D652D">
        <w:rPr>
          <w:rFonts w:ascii="Arial" w:eastAsia="Times New Roman" w:hAnsi="Arial" w:cs="Arial"/>
          <w:color w:val="FF0000"/>
          <w:bdr w:val="none" w:sz="0" w:space="0" w:color="auto" w:frame="1"/>
          <w:lang w:eastAsia="en-GB"/>
        </w:rPr>
        <w:t>?</w:t>
      </w:r>
    </w:p>
    <w:p w14:paraId="1DF5609B" w14:textId="77777777" w:rsidR="00D31798" w:rsidRPr="004D652D" w:rsidRDefault="00D31798" w:rsidP="00781B9E">
      <w:pPr>
        <w:spacing w:after="0" w:line="240" w:lineRule="auto"/>
        <w:textAlignment w:val="baseline"/>
        <w:rPr>
          <w:rFonts w:ascii="Arial" w:eastAsia="Times New Roman" w:hAnsi="Arial" w:cs="Arial"/>
          <w:color w:val="FF0000"/>
          <w:bdr w:val="none" w:sz="0" w:space="0" w:color="auto" w:frame="1"/>
          <w:lang w:eastAsia="en-GB"/>
        </w:rPr>
      </w:pPr>
    </w:p>
    <w:p w14:paraId="4F5AB385" w14:textId="78FA7C2C" w:rsidR="00F423B1" w:rsidRPr="004D652D" w:rsidRDefault="00F423B1" w:rsidP="00F423B1">
      <w:pPr>
        <w:spacing w:after="0" w:line="240" w:lineRule="auto"/>
        <w:textAlignment w:val="baseline"/>
        <w:rPr>
          <w:rFonts w:ascii="Arial" w:hAnsi="Arial" w:cs="Arial"/>
          <w:u w:val="single"/>
        </w:rPr>
      </w:pPr>
      <w:r w:rsidRPr="004D652D">
        <w:rPr>
          <w:rFonts w:ascii="Arial" w:hAnsi="Arial" w:cs="Arial"/>
          <w:u w:val="single"/>
        </w:rPr>
        <w:t>EAR MARKED RESERVES (EMR’s)</w:t>
      </w:r>
    </w:p>
    <w:p w14:paraId="30AE8592" w14:textId="3C7A9E58" w:rsidR="00F423B1" w:rsidRPr="004D652D" w:rsidRDefault="00F423B1" w:rsidP="00F423B1">
      <w:pPr>
        <w:spacing w:after="0" w:line="240" w:lineRule="auto"/>
        <w:textAlignment w:val="baseline"/>
        <w:rPr>
          <w:rFonts w:ascii="Arial" w:eastAsia="Times New Roman" w:hAnsi="Arial" w:cs="Arial"/>
          <w:b/>
          <w:bCs/>
          <w:color w:val="92D050"/>
          <w:lang w:eastAsia="en-GB"/>
        </w:rPr>
      </w:pPr>
    </w:p>
    <w:p w14:paraId="167D0E53" w14:textId="1D6A0DF0" w:rsidR="008E3F9E" w:rsidRPr="004D652D" w:rsidRDefault="00F423B1" w:rsidP="00F423B1">
      <w:pPr>
        <w:spacing w:after="0" w:line="240" w:lineRule="auto"/>
        <w:textAlignment w:val="baseline"/>
        <w:rPr>
          <w:rFonts w:ascii="Arial" w:eastAsia="Times New Roman" w:hAnsi="Arial" w:cs="Arial"/>
          <w:color w:val="000000"/>
          <w:bdr w:val="none" w:sz="0" w:space="0" w:color="auto" w:frame="1"/>
          <w:lang w:eastAsia="en-GB"/>
        </w:rPr>
      </w:pPr>
      <w:r w:rsidRPr="004D652D">
        <w:rPr>
          <w:rFonts w:ascii="Arial" w:eastAsia="Times New Roman" w:hAnsi="Arial" w:cs="Arial"/>
          <w:lang w:eastAsia="en-GB"/>
        </w:rPr>
        <w:t>My original question 09 August 22, “</w:t>
      </w:r>
      <w:r w:rsidR="008E3F9E" w:rsidRPr="004D652D">
        <w:rPr>
          <w:rFonts w:ascii="Arial" w:eastAsia="Times New Roman" w:hAnsi="Arial" w:cs="Arial"/>
          <w:color w:val="000000"/>
          <w:bdr w:val="none" w:sz="0" w:space="0" w:color="auto" w:frame="1"/>
          <w:shd w:val="clear" w:color="auto" w:fill="FFFFFF"/>
          <w:lang w:eastAsia="en-GB"/>
        </w:rPr>
        <w:t>A 'Summary Receipts &amp; Payments' report has been supplied but not published (</w:t>
      </w:r>
      <w:proofErr w:type="gramStart"/>
      <w:r w:rsidR="008E3F9E" w:rsidRPr="004D652D">
        <w:rPr>
          <w:rFonts w:ascii="Arial" w:eastAsia="Times New Roman" w:hAnsi="Arial" w:cs="Arial"/>
          <w:color w:val="000000"/>
          <w:bdr w:val="none" w:sz="0" w:space="0" w:color="auto" w:frame="1"/>
          <w:shd w:val="clear" w:color="auto" w:fill="FFFFFF"/>
          <w:lang w:eastAsia="en-GB"/>
        </w:rPr>
        <w:t>e.g.</w:t>
      </w:r>
      <w:proofErr w:type="gramEnd"/>
      <w:r w:rsidR="008E3F9E" w:rsidRPr="004D652D">
        <w:rPr>
          <w:rFonts w:ascii="Arial" w:eastAsia="Times New Roman" w:hAnsi="Arial" w:cs="Arial"/>
          <w:color w:val="000000"/>
          <w:bdr w:val="none" w:sz="0" w:space="0" w:color="auto" w:frame="1"/>
          <w:shd w:val="clear" w:color="auto" w:fill="FFFFFF"/>
          <w:lang w:eastAsia="en-GB"/>
        </w:rPr>
        <w:t xml:space="preserve"> potentially related to AGAR pg3 D) to discuss </w:t>
      </w:r>
      <w:r w:rsidR="008E3F9E" w:rsidRPr="004D652D">
        <w:rPr>
          <w:rFonts w:ascii="Arial" w:eastAsia="Times New Roman" w:hAnsi="Arial" w:cs="Arial"/>
          <w:color w:val="000000"/>
          <w:bdr w:val="none" w:sz="0" w:space="0" w:color="auto" w:frame="1"/>
          <w:lang w:eastAsia="en-GB"/>
        </w:rPr>
        <w:t>the purpose of the individual Reserves that were held, e.g. General £13.5K, Special £9.5K, Contingency £19K, A370 £1K</w:t>
      </w:r>
      <w:r w:rsidRPr="004D652D">
        <w:rPr>
          <w:rFonts w:ascii="Arial" w:eastAsia="Times New Roman" w:hAnsi="Arial" w:cs="Arial"/>
          <w:color w:val="000000"/>
          <w:bdr w:val="none" w:sz="0" w:space="0" w:color="auto" w:frame="1"/>
          <w:lang w:eastAsia="en-GB"/>
        </w:rPr>
        <w:t>”</w:t>
      </w:r>
    </w:p>
    <w:p w14:paraId="1DED10EB" w14:textId="7BA39CBF" w:rsidR="008E3F9E" w:rsidRPr="004D652D" w:rsidRDefault="00F423B1" w:rsidP="00F423B1">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color w:val="4472C4" w:themeColor="accent1"/>
          <w:bdr w:val="none" w:sz="0" w:space="0" w:color="auto" w:frame="1"/>
          <w:lang w:eastAsia="en-GB"/>
        </w:rPr>
        <w:t>BPC 30 August 22 response, “</w:t>
      </w:r>
      <w:r w:rsidR="008E3F9E" w:rsidRPr="004D652D">
        <w:rPr>
          <w:rFonts w:ascii="Arial" w:eastAsia="Times New Roman" w:hAnsi="Arial" w:cs="Arial"/>
          <w:i/>
          <w:iCs/>
          <w:color w:val="4472C4" w:themeColor="accent1"/>
          <w:bdr w:val="none" w:sz="0" w:space="0" w:color="auto" w:frame="1"/>
          <w:lang w:eastAsia="en-GB"/>
        </w:rPr>
        <w:t>I have published what is required</w:t>
      </w:r>
      <w:r w:rsidRPr="004D652D">
        <w:rPr>
          <w:rFonts w:ascii="Arial" w:eastAsia="Times New Roman" w:hAnsi="Arial" w:cs="Arial"/>
          <w:i/>
          <w:iCs/>
          <w:color w:val="4472C4" w:themeColor="accent1"/>
          <w:bdr w:val="none" w:sz="0" w:space="0" w:color="auto" w:frame="1"/>
          <w:lang w:eastAsia="en-GB"/>
        </w:rPr>
        <w:t>”</w:t>
      </w:r>
      <w:r w:rsidR="002D30A5" w:rsidRPr="004D652D">
        <w:rPr>
          <w:rFonts w:ascii="Arial" w:eastAsia="Times New Roman" w:hAnsi="Arial" w:cs="Arial"/>
          <w:i/>
          <w:iCs/>
          <w:color w:val="4472C4" w:themeColor="accent1"/>
          <w:bdr w:val="none" w:sz="0" w:space="0" w:color="auto" w:frame="1"/>
          <w:lang w:eastAsia="en-GB"/>
        </w:rPr>
        <w:t xml:space="preserve"> </w:t>
      </w:r>
      <w:r w:rsidR="008E3F9E" w:rsidRPr="004D652D">
        <w:rPr>
          <w:rFonts w:ascii="Arial" w:eastAsia="Times New Roman" w:hAnsi="Arial" w:cs="Arial"/>
          <w:bdr w:val="none" w:sz="0" w:space="0" w:color="auto" w:frame="1"/>
          <w:lang w:eastAsia="en-GB"/>
        </w:rPr>
        <w:t xml:space="preserve">The purpose of the reserves has not yet been explained, as at the </w:t>
      </w:r>
      <w:r w:rsidR="0003468B" w:rsidRPr="004D652D">
        <w:rPr>
          <w:rFonts w:ascii="Arial" w:eastAsia="Times New Roman" w:hAnsi="Arial" w:cs="Arial"/>
          <w:bdr w:val="none" w:sz="0" w:space="0" w:color="auto" w:frame="1"/>
          <w:lang w:eastAsia="en-GB"/>
        </w:rPr>
        <w:t xml:space="preserve">01 Sep 22 </w:t>
      </w:r>
      <w:r w:rsidR="008E3F9E" w:rsidRPr="004D652D">
        <w:rPr>
          <w:rFonts w:ascii="Arial" w:eastAsia="Times New Roman" w:hAnsi="Arial" w:cs="Arial"/>
          <w:bdr w:val="none" w:sz="0" w:space="0" w:color="auto" w:frame="1"/>
          <w:lang w:eastAsia="en-GB"/>
        </w:rPr>
        <w:t xml:space="preserve">AGAR viewing Cllr Hemingway instructed me to </w:t>
      </w:r>
      <w:r w:rsidR="00181D14" w:rsidRPr="004D652D">
        <w:rPr>
          <w:rFonts w:ascii="Arial" w:eastAsia="Times New Roman" w:hAnsi="Arial" w:cs="Arial"/>
          <w:bdr w:val="none" w:sz="0" w:space="0" w:color="auto" w:frame="1"/>
          <w:lang w:eastAsia="en-GB"/>
        </w:rPr>
        <w:t xml:space="preserve">again </w:t>
      </w:r>
      <w:r w:rsidR="008E3F9E" w:rsidRPr="004D652D">
        <w:rPr>
          <w:rFonts w:ascii="Arial" w:eastAsia="Times New Roman" w:hAnsi="Arial" w:cs="Arial"/>
          <w:bdr w:val="none" w:sz="0" w:space="0" w:color="auto" w:frame="1"/>
          <w:lang w:eastAsia="en-GB"/>
        </w:rPr>
        <w:t>send my questions to the clerk</w:t>
      </w:r>
      <w:r w:rsidR="00181D14" w:rsidRPr="004D652D">
        <w:rPr>
          <w:rFonts w:ascii="Arial" w:eastAsia="Times New Roman" w:hAnsi="Arial" w:cs="Arial"/>
          <w:bdr w:val="none" w:sz="0" w:space="0" w:color="auto" w:frame="1"/>
          <w:lang w:eastAsia="en-GB"/>
        </w:rPr>
        <w:t xml:space="preserve">, rather than discuss them. </w:t>
      </w:r>
      <w:r w:rsidR="005B0C74" w:rsidRPr="004D652D">
        <w:rPr>
          <w:rFonts w:ascii="Arial" w:eastAsia="Times New Roman" w:hAnsi="Arial" w:cs="Arial"/>
          <w:bdr w:val="none" w:sz="0" w:space="0" w:color="auto" w:frame="1"/>
          <w:lang w:eastAsia="en-GB"/>
        </w:rPr>
        <w:t>At the</w:t>
      </w:r>
      <w:r w:rsidR="00181D14" w:rsidRPr="004D652D">
        <w:rPr>
          <w:rFonts w:ascii="Arial" w:eastAsia="Times New Roman" w:hAnsi="Arial" w:cs="Arial"/>
          <w:bdr w:val="none" w:sz="0" w:space="0" w:color="auto" w:frame="1"/>
          <w:lang w:eastAsia="en-GB"/>
        </w:rPr>
        <w:t xml:space="preserve"> full council</w:t>
      </w:r>
      <w:r w:rsidR="005B0C74" w:rsidRPr="004D652D">
        <w:rPr>
          <w:rFonts w:ascii="Arial" w:eastAsia="Times New Roman" w:hAnsi="Arial" w:cs="Arial"/>
          <w:bdr w:val="none" w:sz="0" w:space="0" w:color="auto" w:frame="1"/>
          <w:lang w:eastAsia="en-GB"/>
        </w:rPr>
        <w:t xml:space="preserve"> July 22 meeting (Min </w:t>
      </w:r>
      <w:r w:rsidR="005B0C74" w:rsidRPr="004D652D">
        <w:rPr>
          <w:rFonts w:ascii="Arial" w:hAnsi="Arial" w:cs="Arial"/>
        </w:rPr>
        <w:t>355.7.1) “</w:t>
      </w:r>
      <w:r w:rsidR="005B0C74" w:rsidRPr="004D652D">
        <w:rPr>
          <w:rFonts w:ascii="Arial" w:hAnsi="Arial" w:cs="Arial"/>
          <w:i/>
          <w:iCs/>
        </w:rPr>
        <w:t>To resolve to move the following EMRs into General Reserves</w:t>
      </w:r>
      <w:r w:rsidR="005B0C74" w:rsidRPr="004D652D">
        <w:rPr>
          <w:rFonts w:ascii="Arial" w:hAnsi="Arial" w:cs="Arial"/>
        </w:rPr>
        <w:t xml:space="preserve">”. There </w:t>
      </w:r>
      <w:r w:rsidR="00181D14" w:rsidRPr="004D652D">
        <w:rPr>
          <w:rFonts w:ascii="Arial" w:hAnsi="Arial" w:cs="Arial"/>
        </w:rPr>
        <w:t>wa</w:t>
      </w:r>
      <w:r w:rsidR="005B0C74" w:rsidRPr="004D652D">
        <w:rPr>
          <w:rFonts w:ascii="Arial" w:hAnsi="Arial" w:cs="Arial"/>
        </w:rPr>
        <w:t>s no</w:t>
      </w:r>
      <w:r w:rsidR="00181D14" w:rsidRPr="004D652D">
        <w:rPr>
          <w:rFonts w:ascii="Arial" w:hAnsi="Arial" w:cs="Arial"/>
        </w:rPr>
        <w:t xml:space="preserve"> published agenda information</w:t>
      </w:r>
      <w:r w:rsidR="005B0C74" w:rsidRPr="004D652D">
        <w:rPr>
          <w:rFonts w:ascii="Arial" w:hAnsi="Arial" w:cs="Arial"/>
        </w:rPr>
        <w:t xml:space="preserve">, nor appendices, to explain which EMRs councillors were to discuss and resolve </w:t>
      </w:r>
      <w:r w:rsidR="00181D14" w:rsidRPr="004D652D">
        <w:rPr>
          <w:rFonts w:ascii="Arial" w:hAnsi="Arial" w:cs="Arial"/>
        </w:rPr>
        <w:t>to repurpose</w:t>
      </w:r>
      <w:r w:rsidR="005E0338" w:rsidRPr="004D652D">
        <w:rPr>
          <w:rFonts w:ascii="Arial" w:hAnsi="Arial" w:cs="Arial"/>
        </w:rPr>
        <w:t xml:space="preserve">. The </w:t>
      </w:r>
      <w:r w:rsidR="00181D14" w:rsidRPr="004D652D">
        <w:rPr>
          <w:rFonts w:ascii="Arial" w:hAnsi="Arial" w:cs="Arial"/>
        </w:rPr>
        <w:t>ensuing</w:t>
      </w:r>
      <w:r w:rsidR="005E0338" w:rsidRPr="004D652D">
        <w:rPr>
          <w:rFonts w:ascii="Arial" w:hAnsi="Arial" w:cs="Arial"/>
        </w:rPr>
        <w:t xml:space="preserve"> </w:t>
      </w:r>
      <w:r w:rsidR="00181D14" w:rsidRPr="004D652D">
        <w:rPr>
          <w:rFonts w:ascii="Arial" w:hAnsi="Arial" w:cs="Arial"/>
        </w:rPr>
        <w:t xml:space="preserve">councillor </w:t>
      </w:r>
      <w:r w:rsidR="005E0338" w:rsidRPr="004D652D">
        <w:rPr>
          <w:rFonts w:ascii="Arial" w:hAnsi="Arial" w:cs="Arial"/>
        </w:rPr>
        <w:t xml:space="preserve">discussion </w:t>
      </w:r>
      <w:r w:rsidR="005B0C74" w:rsidRPr="004D652D">
        <w:rPr>
          <w:rFonts w:ascii="Arial" w:hAnsi="Arial" w:cs="Arial"/>
        </w:rPr>
        <w:t xml:space="preserve">led to </w:t>
      </w:r>
      <w:r w:rsidR="005B0C74" w:rsidRPr="004D652D">
        <w:rPr>
          <w:rFonts w:ascii="Arial" w:eastAsia="Times New Roman" w:hAnsi="Arial" w:cs="Arial"/>
          <w:bdr w:val="none" w:sz="0" w:space="0" w:color="auto" w:frame="1"/>
          <w:lang w:eastAsia="en-GB"/>
        </w:rPr>
        <w:t xml:space="preserve">a lack of clarity </w:t>
      </w:r>
      <w:r w:rsidR="005E0338" w:rsidRPr="004D652D">
        <w:rPr>
          <w:rFonts w:ascii="Arial" w:eastAsia="Times New Roman" w:hAnsi="Arial" w:cs="Arial"/>
          <w:bdr w:val="none" w:sz="0" w:space="0" w:color="auto" w:frame="1"/>
          <w:lang w:eastAsia="en-GB"/>
        </w:rPr>
        <w:t xml:space="preserve">as to </w:t>
      </w:r>
      <w:r w:rsidR="005B0C74" w:rsidRPr="004D652D">
        <w:rPr>
          <w:rFonts w:ascii="Arial" w:eastAsia="Times New Roman" w:hAnsi="Arial" w:cs="Arial"/>
          <w:bdr w:val="none" w:sz="0" w:space="0" w:color="auto" w:frame="1"/>
          <w:lang w:eastAsia="en-GB"/>
        </w:rPr>
        <w:t xml:space="preserve">the purpose of </w:t>
      </w:r>
      <w:r w:rsidR="005E0338" w:rsidRPr="004D652D">
        <w:rPr>
          <w:rFonts w:ascii="Arial" w:eastAsia="Times New Roman" w:hAnsi="Arial" w:cs="Arial"/>
          <w:bdr w:val="none" w:sz="0" w:space="0" w:color="auto" w:frame="1"/>
          <w:lang w:eastAsia="en-GB"/>
        </w:rPr>
        <w:t xml:space="preserve">the original reason </w:t>
      </w:r>
      <w:r w:rsidR="00181D14" w:rsidRPr="004D652D">
        <w:rPr>
          <w:rFonts w:ascii="Arial" w:eastAsia="Times New Roman" w:hAnsi="Arial" w:cs="Arial"/>
          <w:bdr w:val="none" w:sz="0" w:space="0" w:color="auto" w:frame="1"/>
          <w:lang w:eastAsia="en-GB"/>
        </w:rPr>
        <w:t xml:space="preserve">for some </w:t>
      </w:r>
      <w:r w:rsidR="005B0C74" w:rsidRPr="004D652D">
        <w:rPr>
          <w:rFonts w:ascii="Arial" w:eastAsia="Times New Roman" w:hAnsi="Arial" w:cs="Arial"/>
          <w:bdr w:val="none" w:sz="0" w:space="0" w:color="auto" w:frame="1"/>
          <w:lang w:eastAsia="en-GB"/>
        </w:rPr>
        <w:t>EMRs, especially the Special EMR</w:t>
      </w:r>
      <w:r w:rsidR="005E0338" w:rsidRPr="004D652D">
        <w:rPr>
          <w:rFonts w:ascii="Arial" w:eastAsia="Times New Roman" w:hAnsi="Arial" w:cs="Arial"/>
          <w:bdr w:val="none" w:sz="0" w:space="0" w:color="auto" w:frame="1"/>
          <w:lang w:eastAsia="en-GB"/>
        </w:rPr>
        <w:t>.</w:t>
      </w:r>
      <w:r w:rsidR="00873822" w:rsidRPr="004D652D">
        <w:rPr>
          <w:rFonts w:ascii="Arial" w:eastAsia="Times New Roman" w:hAnsi="Arial" w:cs="Arial"/>
          <w:bdr w:val="none" w:sz="0" w:space="0" w:color="auto" w:frame="1"/>
          <w:lang w:eastAsia="en-GB"/>
        </w:rPr>
        <w:t xml:space="preserve"> NB: </w:t>
      </w:r>
      <w:r w:rsidR="00873822" w:rsidRPr="004D652D">
        <w:rPr>
          <w:rFonts w:ascii="Arial" w:hAnsi="Arial" w:cs="Arial"/>
        </w:rPr>
        <w:t>The minutes of the July meeting are not due out until after 05 Sept 22.</w:t>
      </w:r>
      <w:r w:rsidR="002D30A5" w:rsidRPr="004D652D">
        <w:rPr>
          <w:rFonts w:ascii="Arial" w:hAnsi="Arial" w:cs="Arial"/>
        </w:rPr>
        <w:t xml:space="preserve"> </w:t>
      </w:r>
      <w:r w:rsidR="008E3F9E" w:rsidRPr="004D652D">
        <w:rPr>
          <w:rFonts w:ascii="Arial" w:eastAsia="Times New Roman" w:hAnsi="Arial" w:cs="Arial"/>
          <w:color w:val="FF0000"/>
          <w:bdr w:val="none" w:sz="0" w:space="0" w:color="auto" w:frame="1"/>
          <w:lang w:eastAsia="en-GB"/>
        </w:rPr>
        <w:t>Please explain the</w:t>
      </w:r>
      <w:r w:rsidR="00181D14" w:rsidRPr="004D652D">
        <w:rPr>
          <w:rFonts w:ascii="Arial" w:eastAsia="Times New Roman" w:hAnsi="Arial" w:cs="Arial"/>
          <w:color w:val="FF0000"/>
          <w:bdr w:val="none" w:sz="0" w:space="0" w:color="auto" w:frame="1"/>
          <w:lang w:eastAsia="en-GB"/>
        </w:rPr>
        <w:t xml:space="preserve"> original </w:t>
      </w:r>
      <w:proofErr w:type="spellStart"/>
      <w:r w:rsidR="00181D14" w:rsidRPr="004D652D">
        <w:rPr>
          <w:rFonts w:ascii="Arial" w:eastAsia="Times New Roman" w:hAnsi="Arial" w:cs="Arial"/>
          <w:color w:val="FF0000"/>
          <w:bdr w:val="none" w:sz="0" w:space="0" w:color="auto" w:frame="1"/>
          <w:lang w:eastAsia="en-GB"/>
        </w:rPr>
        <w:t>minuted</w:t>
      </w:r>
      <w:proofErr w:type="spellEnd"/>
      <w:r w:rsidR="008E3F9E" w:rsidRPr="004D652D">
        <w:rPr>
          <w:rFonts w:ascii="Arial" w:eastAsia="Times New Roman" w:hAnsi="Arial" w:cs="Arial"/>
          <w:color w:val="FF0000"/>
          <w:bdr w:val="none" w:sz="0" w:space="0" w:color="auto" w:frame="1"/>
          <w:lang w:eastAsia="en-GB"/>
        </w:rPr>
        <w:t xml:space="preserve"> purpose </w:t>
      </w:r>
      <w:r w:rsidR="00181D14" w:rsidRPr="004D652D">
        <w:rPr>
          <w:rFonts w:ascii="Arial" w:eastAsia="Times New Roman" w:hAnsi="Arial" w:cs="Arial"/>
          <w:color w:val="FF0000"/>
          <w:bdr w:val="none" w:sz="0" w:space="0" w:color="auto" w:frame="1"/>
          <w:lang w:eastAsia="en-GB"/>
        </w:rPr>
        <w:t xml:space="preserve">for creating/continuing </w:t>
      </w:r>
      <w:r w:rsidR="005B0C74" w:rsidRPr="004D652D">
        <w:rPr>
          <w:rFonts w:ascii="Arial" w:eastAsia="Times New Roman" w:hAnsi="Arial" w:cs="Arial"/>
          <w:color w:val="FF0000"/>
          <w:bdr w:val="none" w:sz="0" w:space="0" w:color="auto" w:frame="1"/>
          <w:lang w:eastAsia="en-GB"/>
        </w:rPr>
        <w:t>each</w:t>
      </w:r>
      <w:r w:rsidR="008E3F9E" w:rsidRPr="004D652D">
        <w:rPr>
          <w:rFonts w:ascii="Arial" w:eastAsia="Times New Roman" w:hAnsi="Arial" w:cs="Arial"/>
          <w:color w:val="FF0000"/>
          <w:bdr w:val="none" w:sz="0" w:space="0" w:color="auto" w:frame="1"/>
          <w:lang w:eastAsia="en-GB"/>
        </w:rPr>
        <w:t xml:space="preserve"> </w:t>
      </w:r>
      <w:r w:rsidR="00181D14" w:rsidRPr="004D652D">
        <w:rPr>
          <w:rFonts w:ascii="Arial" w:eastAsia="Times New Roman" w:hAnsi="Arial" w:cs="Arial"/>
          <w:color w:val="FF0000"/>
          <w:bdr w:val="none" w:sz="0" w:space="0" w:color="auto" w:frame="1"/>
          <w:lang w:eastAsia="en-GB"/>
        </w:rPr>
        <w:t xml:space="preserve">of </w:t>
      </w:r>
      <w:r w:rsidR="008E3F9E" w:rsidRPr="004D652D">
        <w:rPr>
          <w:rFonts w:ascii="Arial" w:eastAsia="Times New Roman" w:hAnsi="Arial" w:cs="Arial"/>
          <w:color w:val="FF0000"/>
          <w:bdr w:val="none" w:sz="0" w:space="0" w:color="auto" w:frame="1"/>
          <w:lang w:eastAsia="en-GB"/>
        </w:rPr>
        <w:t xml:space="preserve">the reserves </w:t>
      </w:r>
      <w:r w:rsidR="006029D4" w:rsidRPr="004D652D">
        <w:rPr>
          <w:rFonts w:ascii="Arial" w:eastAsia="Times New Roman" w:hAnsi="Arial" w:cs="Arial"/>
          <w:color w:val="FF0000"/>
          <w:bdr w:val="none" w:sz="0" w:space="0" w:color="auto" w:frame="1"/>
          <w:lang w:eastAsia="en-GB"/>
        </w:rPr>
        <w:t xml:space="preserve">at the time the budget </w:t>
      </w:r>
      <w:r w:rsidR="00873822" w:rsidRPr="004D652D">
        <w:rPr>
          <w:rFonts w:ascii="Arial" w:eastAsia="Times New Roman" w:hAnsi="Arial" w:cs="Arial"/>
          <w:color w:val="FF0000"/>
          <w:bdr w:val="none" w:sz="0" w:space="0" w:color="auto" w:frame="1"/>
          <w:lang w:eastAsia="en-GB"/>
        </w:rPr>
        <w:t xml:space="preserve">was </w:t>
      </w:r>
      <w:r w:rsidR="006029D4" w:rsidRPr="004D652D">
        <w:rPr>
          <w:rFonts w:ascii="Arial" w:eastAsia="Times New Roman" w:hAnsi="Arial" w:cs="Arial"/>
          <w:color w:val="FF0000"/>
          <w:bdr w:val="none" w:sz="0" w:space="0" w:color="auto" w:frame="1"/>
          <w:lang w:eastAsia="en-GB"/>
        </w:rPr>
        <w:t xml:space="preserve">set </w:t>
      </w:r>
      <w:r w:rsidR="00181D14" w:rsidRPr="004D652D">
        <w:rPr>
          <w:rFonts w:ascii="Arial" w:eastAsia="Times New Roman" w:hAnsi="Arial" w:cs="Arial"/>
          <w:color w:val="FF0000"/>
          <w:bdr w:val="none" w:sz="0" w:space="0" w:color="auto" w:frame="1"/>
          <w:lang w:eastAsia="en-GB"/>
        </w:rPr>
        <w:t xml:space="preserve">for 2021/22 and 2022/23 </w:t>
      </w:r>
      <w:r w:rsidR="008E3F9E" w:rsidRPr="004D652D">
        <w:rPr>
          <w:rFonts w:ascii="Arial" w:eastAsia="Times New Roman" w:hAnsi="Arial" w:cs="Arial"/>
          <w:color w:val="FF0000"/>
          <w:bdr w:val="none" w:sz="0" w:space="0" w:color="auto" w:frame="1"/>
          <w:lang w:eastAsia="en-GB"/>
        </w:rPr>
        <w:t>(</w:t>
      </w:r>
      <w:proofErr w:type="gramStart"/>
      <w:r w:rsidR="008E3F9E" w:rsidRPr="004D652D">
        <w:rPr>
          <w:rFonts w:ascii="Arial" w:eastAsia="Times New Roman" w:hAnsi="Arial" w:cs="Arial"/>
          <w:color w:val="FF0000"/>
          <w:bdr w:val="none" w:sz="0" w:space="0" w:color="auto" w:frame="1"/>
          <w:lang w:eastAsia="en-GB"/>
        </w:rPr>
        <w:t>e.g.</w:t>
      </w:r>
      <w:proofErr w:type="gramEnd"/>
      <w:r w:rsidR="008E3F9E" w:rsidRPr="004D652D">
        <w:rPr>
          <w:rFonts w:ascii="Arial" w:eastAsia="Times New Roman" w:hAnsi="Arial" w:cs="Arial"/>
          <w:color w:val="FF0000"/>
          <w:bdr w:val="none" w:sz="0" w:space="0" w:color="auto" w:frame="1"/>
          <w:lang w:eastAsia="en-GB"/>
        </w:rPr>
        <w:t xml:space="preserve"> where was the Platinum Jubilee budget specifically agreed and </w:t>
      </w:r>
      <w:proofErr w:type="spellStart"/>
      <w:r w:rsidR="008E3F9E" w:rsidRPr="004D652D">
        <w:rPr>
          <w:rFonts w:ascii="Arial" w:eastAsia="Times New Roman" w:hAnsi="Arial" w:cs="Arial"/>
          <w:color w:val="FF0000"/>
          <w:bdr w:val="none" w:sz="0" w:space="0" w:color="auto" w:frame="1"/>
          <w:lang w:eastAsia="en-GB"/>
        </w:rPr>
        <w:t>minuted</w:t>
      </w:r>
      <w:proofErr w:type="spellEnd"/>
      <w:r w:rsidR="008E3F9E" w:rsidRPr="004D652D">
        <w:rPr>
          <w:rFonts w:ascii="Arial" w:eastAsia="Times New Roman" w:hAnsi="Arial" w:cs="Arial"/>
          <w:color w:val="FF0000"/>
          <w:bdr w:val="none" w:sz="0" w:space="0" w:color="auto" w:frame="1"/>
          <w:lang w:eastAsia="en-GB"/>
        </w:rPr>
        <w:t xml:space="preserve">/documented). </w:t>
      </w:r>
    </w:p>
    <w:p w14:paraId="6A2F0F59" w14:textId="77777777" w:rsidR="004B38DF" w:rsidRPr="004D652D" w:rsidRDefault="004B38DF" w:rsidP="00F423B1">
      <w:pPr>
        <w:spacing w:after="0" w:line="240" w:lineRule="auto"/>
        <w:textAlignment w:val="baseline"/>
        <w:rPr>
          <w:rFonts w:ascii="Arial" w:eastAsia="Times New Roman" w:hAnsi="Arial" w:cs="Arial"/>
          <w:bdr w:val="none" w:sz="0" w:space="0" w:color="auto" w:frame="1"/>
          <w:lang w:eastAsia="en-GB"/>
        </w:rPr>
      </w:pPr>
    </w:p>
    <w:p w14:paraId="6FFC2AB0" w14:textId="0AA49EB4" w:rsidR="00F423B1" w:rsidRPr="004D652D" w:rsidRDefault="004B38DF" w:rsidP="004B38DF">
      <w:pPr>
        <w:spacing w:after="0" w:line="240" w:lineRule="auto"/>
        <w:textAlignment w:val="baseline"/>
        <w:rPr>
          <w:rFonts w:ascii="Arial" w:eastAsia="Times New Roman" w:hAnsi="Arial" w:cs="Arial"/>
          <w:b/>
          <w:bCs/>
          <w:color w:val="FF0000"/>
          <w:bdr w:val="none" w:sz="0" w:space="0" w:color="auto" w:frame="1"/>
          <w:lang w:eastAsia="en-GB"/>
        </w:rPr>
      </w:pPr>
      <w:r w:rsidRPr="004D652D">
        <w:rPr>
          <w:rFonts w:ascii="Arial" w:eastAsia="Times New Roman" w:hAnsi="Arial" w:cs="Arial"/>
          <w:bdr w:val="none" w:sz="0" w:space="0" w:color="auto" w:frame="1"/>
          <w:lang w:eastAsia="en-GB"/>
        </w:rPr>
        <w:t>In t</w:t>
      </w:r>
      <w:r w:rsidR="00D45502" w:rsidRPr="004D652D">
        <w:rPr>
          <w:rFonts w:ascii="Arial" w:eastAsia="Times New Roman" w:hAnsi="Arial" w:cs="Arial"/>
          <w:bdr w:val="none" w:sz="0" w:space="0" w:color="auto" w:frame="1"/>
          <w:lang w:eastAsia="en-GB"/>
        </w:rPr>
        <w:t>he ‘Summary Receipts &amp; Payments’</w:t>
      </w:r>
      <w:r w:rsidRPr="004D652D">
        <w:rPr>
          <w:rFonts w:ascii="Arial" w:eastAsia="Times New Roman" w:hAnsi="Arial" w:cs="Arial"/>
          <w:bdr w:val="none" w:sz="0" w:space="0" w:color="auto" w:frame="1"/>
          <w:lang w:eastAsia="en-GB"/>
        </w:rPr>
        <w:t xml:space="preserve"> document provided on 25 Jul 22 the EMR values do not add up correctly</w:t>
      </w:r>
      <w:r w:rsidRPr="004D652D">
        <w:rPr>
          <w:rFonts w:ascii="Arial" w:eastAsia="Times New Roman" w:hAnsi="Arial" w:cs="Arial"/>
          <w:color w:val="FF0000"/>
          <w:bdr w:val="none" w:sz="0" w:space="0" w:color="auto" w:frame="1"/>
          <w:lang w:eastAsia="en-GB"/>
        </w:rPr>
        <w:t xml:space="preserve">. If this report is run from the main accounting system, please explain how total values can be incorrect? </w:t>
      </w:r>
      <w:r w:rsidR="00873822" w:rsidRPr="004D652D">
        <w:rPr>
          <w:rFonts w:ascii="Arial" w:eastAsia="Times New Roman" w:hAnsi="Arial" w:cs="Arial"/>
          <w:bdr w:val="none" w:sz="0" w:space="0" w:color="auto" w:frame="1"/>
          <w:lang w:eastAsia="en-GB"/>
        </w:rPr>
        <w:t xml:space="preserve">As appendices are not published with BPC agenda and minutes, </w:t>
      </w:r>
      <w:r w:rsidR="00873822" w:rsidRPr="004D652D">
        <w:rPr>
          <w:rFonts w:ascii="Arial" w:eastAsia="Times New Roman" w:hAnsi="Arial" w:cs="Arial"/>
          <w:color w:val="FF0000"/>
          <w:bdr w:val="none" w:sz="0" w:space="0" w:color="auto" w:frame="1"/>
          <w:lang w:eastAsia="en-GB"/>
        </w:rPr>
        <w:t xml:space="preserve">what </w:t>
      </w:r>
      <w:r w:rsidR="00206F36" w:rsidRPr="004D652D">
        <w:rPr>
          <w:rFonts w:ascii="Arial" w:eastAsia="Times New Roman" w:hAnsi="Arial" w:cs="Arial"/>
          <w:color w:val="FF0000"/>
          <w:bdr w:val="none" w:sz="0" w:space="0" w:color="auto" w:frame="1"/>
          <w:lang w:eastAsia="en-GB"/>
        </w:rPr>
        <w:t xml:space="preserve">end of year </w:t>
      </w:r>
      <w:r w:rsidR="00873822" w:rsidRPr="004D652D">
        <w:rPr>
          <w:rFonts w:ascii="Arial" w:eastAsia="Times New Roman" w:hAnsi="Arial" w:cs="Arial"/>
          <w:color w:val="FF0000"/>
          <w:bdr w:val="none" w:sz="0" w:space="0" w:color="auto" w:frame="1"/>
          <w:lang w:eastAsia="en-GB"/>
        </w:rPr>
        <w:t xml:space="preserve">version did full council receive, </w:t>
      </w:r>
      <w:proofErr w:type="gramStart"/>
      <w:r w:rsidR="00873822" w:rsidRPr="004D652D">
        <w:rPr>
          <w:rFonts w:ascii="Arial" w:eastAsia="Times New Roman" w:hAnsi="Arial" w:cs="Arial"/>
          <w:color w:val="FF0000"/>
          <w:bdr w:val="none" w:sz="0" w:space="0" w:color="auto" w:frame="1"/>
          <w:lang w:eastAsia="en-GB"/>
        </w:rPr>
        <w:t>discuss</w:t>
      </w:r>
      <w:proofErr w:type="gramEnd"/>
      <w:r w:rsidR="00873822" w:rsidRPr="004D652D">
        <w:rPr>
          <w:rFonts w:ascii="Arial" w:eastAsia="Times New Roman" w:hAnsi="Arial" w:cs="Arial"/>
          <w:color w:val="FF0000"/>
          <w:bdr w:val="none" w:sz="0" w:space="0" w:color="auto" w:frame="1"/>
          <w:lang w:eastAsia="en-GB"/>
        </w:rPr>
        <w:t xml:space="preserve"> and approve</w:t>
      </w:r>
      <w:r w:rsidR="00C6643A" w:rsidRPr="004D652D">
        <w:rPr>
          <w:rFonts w:ascii="Arial" w:eastAsia="Times New Roman" w:hAnsi="Arial" w:cs="Arial"/>
          <w:color w:val="FF0000"/>
          <w:bdr w:val="none" w:sz="0" w:space="0" w:color="auto" w:frame="1"/>
          <w:lang w:eastAsia="en-GB"/>
        </w:rPr>
        <w:t>, and when</w:t>
      </w:r>
      <w:r w:rsidR="00873822" w:rsidRPr="004D652D">
        <w:rPr>
          <w:rFonts w:ascii="Arial" w:eastAsia="Times New Roman" w:hAnsi="Arial" w:cs="Arial"/>
          <w:color w:val="FF0000"/>
          <w:bdr w:val="none" w:sz="0" w:space="0" w:color="auto" w:frame="1"/>
          <w:lang w:eastAsia="en-GB"/>
        </w:rPr>
        <w:t>?</w:t>
      </w:r>
    </w:p>
    <w:p w14:paraId="74255905" w14:textId="322E4D39" w:rsidR="004B38DF" w:rsidRPr="004D652D" w:rsidRDefault="004B38DF" w:rsidP="00F423B1">
      <w:pPr>
        <w:spacing w:after="0" w:line="240" w:lineRule="auto"/>
        <w:textAlignment w:val="baseline"/>
        <w:rPr>
          <w:rFonts w:ascii="Arial" w:eastAsia="Times New Roman" w:hAnsi="Arial" w:cs="Arial"/>
          <w:b/>
          <w:bCs/>
          <w:bdr w:val="none" w:sz="0" w:space="0" w:color="auto" w:frame="1"/>
          <w:lang w:eastAsia="en-GB"/>
        </w:rPr>
      </w:pPr>
    </w:p>
    <w:p w14:paraId="12D9ED67" w14:textId="77C5A24C" w:rsidR="00D23A6A" w:rsidRPr="004D652D" w:rsidRDefault="00D23A6A" w:rsidP="00F423B1">
      <w:pPr>
        <w:spacing w:after="0" w:line="240" w:lineRule="auto"/>
        <w:textAlignment w:val="baseline"/>
        <w:rPr>
          <w:rFonts w:ascii="Arial" w:eastAsia="Times New Roman" w:hAnsi="Arial" w:cs="Arial"/>
          <w:b/>
          <w:bCs/>
          <w:color w:val="FF0000"/>
          <w:bdr w:val="none" w:sz="0" w:space="0" w:color="auto" w:frame="1"/>
          <w:lang w:eastAsia="en-GB"/>
        </w:rPr>
      </w:pPr>
      <w:r w:rsidRPr="004D652D">
        <w:rPr>
          <w:rFonts w:ascii="Arial" w:eastAsia="Times New Roman" w:hAnsi="Arial" w:cs="Arial"/>
          <w:bdr w:val="none" w:sz="0" w:space="0" w:color="auto" w:frame="1"/>
          <w:lang w:eastAsia="en-GB"/>
        </w:rPr>
        <w:t>Jul 22 Agenda 355.7.1 “</w:t>
      </w:r>
      <w:r w:rsidRPr="004D652D">
        <w:rPr>
          <w:rFonts w:ascii="Arial" w:hAnsi="Arial" w:cs="Arial"/>
        </w:rPr>
        <w:t xml:space="preserve">To resolve to move the following EMRs into General Reserves.” Considering past public concern about the use and depletion of the Reserves, </w:t>
      </w:r>
      <w:r w:rsidRPr="004D652D">
        <w:rPr>
          <w:rFonts w:ascii="Arial" w:hAnsi="Arial" w:cs="Arial"/>
          <w:color w:val="FF0000"/>
        </w:rPr>
        <w:t>please explain why the EMRs were not announced to the public before reallocating them?</w:t>
      </w:r>
    </w:p>
    <w:p w14:paraId="790B92B6" w14:textId="04FD6D3C" w:rsidR="00D23A6A" w:rsidRPr="004D652D" w:rsidRDefault="00D23A6A" w:rsidP="00E22EF2">
      <w:pPr>
        <w:spacing w:after="0" w:line="240" w:lineRule="auto"/>
        <w:textAlignment w:val="baseline"/>
        <w:rPr>
          <w:rFonts w:ascii="Arial" w:hAnsi="Arial" w:cs="Arial"/>
        </w:rPr>
      </w:pPr>
      <w:r w:rsidRPr="004D652D">
        <w:rPr>
          <w:rFonts w:ascii="Arial" w:eastAsia="Times New Roman" w:hAnsi="Arial" w:cs="Arial"/>
          <w:bdr w:val="none" w:sz="0" w:space="0" w:color="auto" w:frame="1"/>
          <w:lang w:eastAsia="en-GB"/>
        </w:rPr>
        <w:t>Jul 22</w:t>
      </w:r>
      <w:r w:rsidRPr="004D652D">
        <w:rPr>
          <w:rFonts w:ascii="Arial" w:eastAsia="Times New Roman" w:hAnsi="Arial" w:cs="Arial"/>
          <w:b/>
          <w:bCs/>
          <w:bdr w:val="none" w:sz="0" w:space="0" w:color="auto" w:frame="1"/>
          <w:lang w:eastAsia="en-GB"/>
        </w:rPr>
        <w:t xml:space="preserve"> </w:t>
      </w:r>
      <w:r w:rsidRPr="004D652D">
        <w:rPr>
          <w:rFonts w:ascii="Arial" w:hAnsi="Arial" w:cs="Arial"/>
        </w:rPr>
        <w:t xml:space="preserve">355.7.1. “To resolve to move the following EMRs into General Reserves. Resolved to move the following reserves to the Council General Account: (a) £9,000 from the Business Grant to offset the recent expenditure around the Coronation Hall such as the re-decoration of the Coronation and Jubilee Hall – Water Butts – Bin Store and the re-decoration of the Public Toilets” </w:t>
      </w:r>
      <w:r w:rsidRPr="004D652D">
        <w:rPr>
          <w:rFonts w:ascii="Arial" w:hAnsi="Arial" w:cs="Arial"/>
          <w:color w:val="FF0000"/>
        </w:rPr>
        <w:t xml:space="preserve">As the Coronation and Jubilee Hall are Trust assets, please explain why this is not </w:t>
      </w:r>
      <w:proofErr w:type="spellStart"/>
      <w:r w:rsidRPr="004D652D">
        <w:rPr>
          <w:rFonts w:ascii="Arial" w:hAnsi="Arial" w:cs="Arial"/>
          <w:color w:val="FF0000"/>
        </w:rPr>
        <w:t>minuted</w:t>
      </w:r>
      <w:proofErr w:type="spellEnd"/>
      <w:r w:rsidRPr="004D652D">
        <w:rPr>
          <w:rFonts w:ascii="Arial" w:hAnsi="Arial" w:cs="Arial"/>
          <w:color w:val="FF0000"/>
        </w:rPr>
        <w:t xml:space="preserve"> as a gift, grant, etc.</w:t>
      </w:r>
      <w:r w:rsidR="00E22EF2" w:rsidRPr="004D652D">
        <w:rPr>
          <w:rFonts w:ascii="Arial" w:hAnsi="Arial" w:cs="Arial"/>
          <w:color w:val="FF0000"/>
        </w:rPr>
        <w:t>“</w:t>
      </w:r>
      <w:r w:rsidR="00807571" w:rsidRPr="004D652D">
        <w:rPr>
          <w:rFonts w:ascii="Arial" w:hAnsi="Arial" w:cs="Arial"/>
          <w:color w:val="FF0000"/>
        </w:rPr>
        <w:t xml:space="preserve"> </w:t>
      </w:r>
      <w:r w:rsidR="00E22EF2" w:rsidRPr="004D652D">
        <w:rPr>
          <w:rFonts w:ascii="Arial" w:hAnsi="Arial" w:cs="Arial"/>
        </w:rPr>
        <w:t xml:space="preserve">(b) £10,000 from the Contingency Fund to offset the cost of the Church Clock Re-Gilding (c) £7,697 from the Special Reserve to offset the 2022-2023 Deficit Budget of £7,697” </w:t>
      </w:r>
      <w:r w:rsidR="00E22EF2" w:rsidRPr="004D652D">
        <w:rPr>
          <w:rFonts w:ascii="Arial" w:hAnsi="Arial" w:cs="Arial"/>
          <w:color w:val="FF0000"/>
        </w:rPr>
        <w:t>Please explain the purpose of the Special Reserve as previously requested</w:t>
      </w:r>
    </w:p>
    <w:p w14:paraId="6B3BE1AD" w14:textId="77777777" w:rsidR="00D23A6A" w:rsidRPr="004D652D" w:rsidRDefault="00D23A6A" w:rsidP="00F423B1">
      <w:pPr>
        <w:spacing w:after="0" w:line="240" w:lineRule="auto"/>
        <w:textAlignment w:val="baseline"/>
        <w:rPr>
          <w:rFonts w:ascii="Arial" w:eastAsia="Times New Roman" w:hAnsi="Arial" w:cs="Arial"/>
          <w:b/>
          <w:bCs/>
          <w:bdr w:val="none" w:sz="0" w:space="0" w:color="auto" w:frame="1"/>
          <w:lang w:eastAsia="en-GB"/>
        </w:rPr>
      </w:pPr>
    </w:p>
    <w:p w14:paraId="333191CE" w14:textId="59481D9F" w:rsidR="006029D4" w:rsidRPr="004D652D" w:rsidRDefault="005E0338" w:rsidP="00F423B1">
      <w:pPr>
        <w:spacing w:after="0" w:line="240" w:lineRule="auto"/>
        <w:textAlignment w:val="baseline"/>
        <w:rPr>
          <w:rFonts w:ascii="Arial" w:eastAsia="Times New Roman" w:hAnsi="Arial" w:cs="Arial"/>
          <w:u w:val="single"/>
          <w:bdr w:val="none" w:sz="0" w:space="0" w:color="auto" w:frame="1"/>
          <w:lang w:eastAsia="en-GB"/>
        </w:rPr>
      </w:pPr>
      <w:r w:rsidRPr="004D652D">
        <w:rPr>
          <w:rFonts w:ascii="Arial" w:eastAsia="Times New Roman" w:hAnsi="Arial" w:cs="Arial"/>
          <w:u w:val="single"/>
          <w:bdr w:val="none" w:sz="0" w:space="0" w:color="auto" w:frame="1"/>
          <w:lang w:eastAsia="en-GB"/>
        </w:rPr>
        <w:t>BUDGET SETTING AND LACK OF PUBLIC TRANSPARENCY</w:t>
      </w:r>
    </w:p>
    <w:p w14:paraId="3EA53C72" w14:textId="640CB987" w:rsidR="005E0338" w:rsidRPr="004D652D" w:rsidRDefault="005E0338" w:rsidP="00F423B1">
      <w:pPr>
        <w:spacing w:after="0" w:line="240" w:lineRule="auto"/>
        <w:textAlignment w:val="baseline"/>
        <w:rPr>
          <w:rFonts w:ascii="Arial" w:eastAsia="Times New Roman" w:hAnsi="Arial" w:cs="Arial"/>
          <w:u w:val="single"/>
          <w:bdr w:val="none" w:sz="0" w:space="0" w:color="auto" w:frame="1"/>
          <w:lang w:eastAsia="en-GB"/>
        </w:rPr>
      </w:pPr>
    </w:p>
    <w:p w14:paraId="422C6498" w14:textId="2A4E3593" w:rsidR="00B72A55" w:rsidRPr="004D652D" w:rsidRDefault="00B72A55" w:rsidP="00B72A55">
      <w:pPr>
        <w:spacing w:after="0" w:line="240" w:lineRule="auto"/>
        <w:textAlignment w:val="baseline"/>
        <w:rPr>
          <w:rFonts w:ascii="Arial" w:eastAsia="Times New Roman" w:hAnsi="Arial" w:cs="Arial"/>
          <w:lang w:eastAsia="en-GB"/>
        </w:rPr>
      </w:pPr>
      <w:r w:rsidRPr="004D652D">
        <w:rPr>
          <w:rFonts w:ascii="Arial" w:eastAsia="Times New Roman" w:hAnsi="Arial" w:cs="Arial"/>
          <w:color w:val="4472C4" w:themeColor="accent1"/>
          <w:bdr w:val="none" w:sz="0" w:space="0" w:color="auto" w:frame="1"/>
          <w:lang w:eastAsia="en-GB"/>
        </w:rPr>
        <w:t>BPC response 31 August 22, “</w:t>
      </w:r>
      <w:r w:rsidRPr="004D652D">
        <w:rPr>
          <w:rFonts w:ascii="Arial" w:eastAsia="Times New Roman" w:hAnsi="Arial" w:cs="Arial"/>
          <w:i/>
          <w:iCs/>
          <w:color w:val="4472C4" w:themeColor="accent1"/>
          <w:bdr w:val="none" w:sz="0" w:space="0" w:color="auto" w:frame="1"/>
          <w:lang w:eastAsia="en-GB"/>
        </w:rPr>
        <w:t xml:space="preserve">As to your </w:t>
      </w:r>
      <w:proofErr w:type="gramStart"/>
      <w:r w:rsidRPr="004D652D">
        <w:rPr>
          <w:rFonts w:ascii="Arial" w:eastAsia="Times New Roman" w:hAnsi="Arial" w:cs="Arial"/>
          <w:i/>
          <w:iCs/>
          <w:color w:val="4472C4" w:themeColor="accent1"/>
          <w:bdr w:val="none" w:sz="0" w:space="0" w:color="auto" w:frame="1"/>
          <w:lang w:eastAsia="en-GB"/>
        </w:rPr>
        <w:t>additional  questions</w:t>
      </w:r>
      <w:proofErr w:type="gramEnd"/>
      <w:r w:rsidRPr="004D652D">
        <w:rPr>
          <w:rFonts w:ascii="Arial" w:eastAsia="Times New Roman" w:hAnsi="Arial" w:cs="Arial"/>
          <w:i/>
          <w:iCs/>
          <w:color w:val="4472C4" w:themeColor="accent1"/>
          <w:bdr w:val="none" w:sz="0" w:space="0" w:color="auto" w:frame="1"/>
          <w:lang w:eastAsia="en-GB"/>
        </w:rPr>
        <w:t xml:space="preserve"> regarding expenditure exceeding budget the answers are within the Council’s Minutes and of course the receipts which you have as I believe already researched. They were either items of expenditure that were resolved to be undertaken post budget or items that were budgeted last financial period and not spent until this financial period. </w:t>
      </w:r>
      <w:proofErr w:type="gramStart"/>
      <w:r w:rsidRPr="004D652D">
        <w:rPr>
          <w:rFonts w:ascii="Arial" w:eastAsia="Times New Roman" w:hAnsi="Arial" w:cs="Arial"/>
          <w:i/>
          <w:iCs/>
          <w:color w:val="4472C4" w:themeColor="accent1"/>
          <w:bdr w:val="none" w:sz="0" w:space="0" w:color="auto" w:frame="1"/>
          <w:lang w:eastAsia="en-GB"/>
        </w:rPr>
        <w:t>With regard to</w:t>
      </w:r>
      <w:proofErr w:type="gramEnd"/>
      <w:r w:rsidRPr="004D652D">
        <w:rPr>
          <w:rFonts w:ascii="Arial" w:eastAsia="Times New Roman" w:hAnsi="Arial" w:cs="Arial"/>
          <w:i/>
          <w:iCs/>
          <w:color w:val="4472C4" w:themeColor="accent1"/>
          <w:bdr w:val="none" w:sz="0" w:space="0" w:color="auto" w:frame="1"/>
          <w:lang w:eastAsia="en-GB"/>
        </w:rPr>
        <w:t xml:space="preserve"> the latter the appropriate transfer from the reserves were made</w:t>
      </w:r>
      <w:r w:rsidRPr="004D652D">
        <w:rPr>
          <w:rFonts w:ascii="Arial" w:eastAsia="Times New Roman" w:hAnsi="Arial" w:cs="Arial"/>
          <w:color w:val="4472C4" w:themeColor="accent1"/>
          <w:bdr w:val="none" w:sz="0" w:space="0" w:color="auto" w:frame="1"/>
          <w:lang w:eastAsia="en-GB"/>
        </w:rPr>
        <w:t xml:space="preserve">.” </w:t>
      </w:r>
      <w:r w:rsidRPr="004D652D">
        <w:rPr>
          <w:rFonts w:ascii="Arial" w:eastAsia="Times New Roman" w:hAnsi="Arial" w:cs="Arial"/>
          <w:bdr w:val="none" w:sz="0" w:space="0" w:color="auto" w:frame="1"/>
          <w:lang w:eastAsia="en-GB"/>
        </w:rPr>
        <w:t>I find it very unclear as to when and how budgets and items were initially agreed, and when I ask a simple question, I get a complicated generic answer such as the one above.</w:t>
      </w:r>
    </w:p>
    <w:p w14:paraId="35957814" w14:textId="77777777" w:rsidR="00B72A55" w:rsidRPr="004D652D" w:rsidRDefault="00B72A55" w:rsidP="005E0338">
      <w:pPr>
        <w:spacing w:after="0" w:line="240" w:lineRule="auto"/>
        <w:textAlignment w:val="baseline"/>
        <w:rPr>
          <w:rFonts w:ascii="Arial" w:eastAsia="Times New Roman" w:hAnsi="Arial" w:cs="Arial"/>
          <w:lang w:eastAsia="en-GB"/>
        </w:rPr>
      </w:pPr>
    </w:p>
    <w:p w14:paraId="69BEC889" w14:textId="3876833C" w:rsidR="008E3F9E" w:rsidRPr="004D652D" w:rsidRDefault="00181D14" w:rsidP="005E0338">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lang w:eastAsia="en-GB"/>
        </w:rPr>
        <w:t>My o</w:t>
      </w:r>
      <w:r w:rsidR="005E0338" w:rsidRPr="004D652D">
        <w:rPr>
          <w:rFonts w:ascii="Arial" w:eastAsia="Times New Roman" w:hAnsi="Arial" w:cs="Arial"/>
          <w:lang w:eastAsia="en-GB"/>
        </w:rPr>
        <w:t>riginal 09 August 22 question, “</w:t>
      </w:r>
      <w:r w:rsidR="008E3F9E" w:rsidRPr="004D652D">
        <w:rPr>
          <w:rFonts w:ascii="Arial" w:eastAsia="Times New Roman" w:hAnsi="Arial" w:cs="Arial"/>
          <w:color w:val="000000"/>
          <w:bdr w:val="none" w:sz="0" w:space="0" w:color="auto" w:frame="1"/>
          <w:lang w:eastAsia="en-GB"/>
        </w:rPr>
        <w:t>All signed minutes, including all associated precept and full budget setting appendices/papers used for councillor's decision making and outcomes, </w:t>
      </w:r>
      <w:r w:rsidR="008E3F9E" w:rsidRPr="004D652D">
        <w:rPr>
          <w:rFonts w:ascii="Arial" w:eastAsia="Times New Roman" w:hAnsi="Arial" w:cs="Arial"/>
          <w:color w:val="000000"/>
          <w:bdr w:val="none" w:sz="0" w:space="0" w:color="auto" w:frame="1"/>
          <w:shd w:val="clear" w:color="auto" w:fill="FFFFFF"/>
          <w:lang w:eastAsia="en-GB"/>
        </w:rPr>
        <w:t>which also includes setting for 2022/23 period in January</w:t>
      </w:r>
      <w:r w:rsidR="008E3F9E" w:rsidRPr="004D652D">
        <w:rPr>
          <w:rFonts w:ascii="Arial" w:eastAsia="Times New Roman" w:hAnsi="Arial" w:cs="Arial"/>
          <w:color w:val="000000"/>
          <w:bdr w:val="none" w:sz="0" w:space="0" w:color="auto" w:frame="1"/>
          <w:lang w:eastAsia="en-GB"/>
        </w:rPr>
        <w:t> (e.g. potentially related to AGAR </w:t>
      </w:r>
      <w:r w:rsidR="008E3F9E" w:rsidRPr="004D652D">
        <w:rPr>
          <w:rFonts w:ascii="Arial" w:eastAsia="Times New Roman" w:hAnsi="Arial" w:cs="Arial"/>
          <w:color w:val="000000"/>
          <w:bdr w:val="none" w:sz="0" w:space="0" w:color="auto" w:frame="1"/>
          <w:shd w:val="clear" w:color="auto" w:fill="FFFFFF"/>
          <w:lang w:eastAsia="en-GB"/>
        </w:rPr>
        <w:t>pg3 </w:t>
      </w:r>
      <w:r w:rsidR="008E3F9E" w:rsidRPr="004D652D">
        <w:rPr>
          <w:rFonts w:ascii="Arial" w:eastAsia="Times New Roman" w:hAnsi="Arial" w:cs="Arial"/>
          <w:color w:val="000000"/>
          <w:bdr w:val="none" w:sz="0" w:space="0" w:color="auto" w:frame="1"/>
          <w:lang w:eastAsia="en-GB"/>
        </w:rPr>
        <w:t>D)</w:t>
      </w:r>
      <w:r w:rsidR="005E0338" w:rsidRPr="004D652D">
        <w:rPr>
          <w:rFonts w:ascii="Arial" w:eastAsia="Times New Roman" w:hAnsi="Arial" w:cs="Arial"/>
          <w:color w:val="000000"/>
          <w:bdr w:val="none" w:sz="0" w:space="0" w:color="auto" w:frame="1"/>
          <w:lang w:eastAsia="en-GB"/>
        </w:rPr>
        <w:t>”</w:t>
      </w:r>
      <w:r w:rsidR="002D30A5" w:rsidRPr="004D652D">
        <w:rPr>
          <w:rFonts w:ascii="Arial" w:eastAsia="Times New Roman" w:hAnsi="Arial" w:cs="Arial"/>
          <w:color w:val="000000"/>
          <w:bdr w:val="none" w:sz="0" w:space="0" w:color="auto" w:frame="1"/>
          <w:lang w:eastAsia="en-GB"/>
        </w:rPr>
        <w:t xml:space="preserve"> </w:t>
      </w:r>
      <w:r w:rsidR="005E0338" w:rsidRPr="004D652D">
        <w:rPr>
          <w:rFonts w:ascii="Arial" w:eastAsia="Times New Roman" w:hAnsi="Arial" w:cs="Arial"/>
          <w:color w:val="4472C4"/>
          <w:bdr w:val="none" w:sz="0" w:space="0" w:color="auto" w:frame="1"/>
          <w:shd w:val="clear" w:color="auto" w:fill="FFFFFF"/>
          <w:lang w:eastAsia="en-GB"/>
        </w:rPr>
        <w:t xml:space="preserve">BPC </w:t>
      </w:r>
      <w:r w:rsidR="00A73DFC" w:rsidRPr="004D652D">
        <w:rPr>
          <w:rFonts w:ascii="Arial" w:eastAsia="Times New Roman" w:hAnsi="Arial" w:cs="Arial"/>
          <w:color w:val="4472C4"/>
          <w:bdr w:val="none" w:sz="0" w:space="0" w:color="auto" w:frame="1"/>
          <w:shd w:val="clear" w:color="auto" w:fill="FFFFFF"/>
          <w:lang w:eastAsia="en-GB"/>
        </w:rPr>
        <w:t>30 August</w:t>
      </w:r>
      <w:r w:rsidR="005E0338" w:rsidRPr="004D652D">
        <w:rPr>
          <w:rFonts w:ascii="Arial" w:eastAsia="Times New Roman" w:hAnsi="Arial" w:cs="Arial"/>
          <w:color w:val="4472C4"/>
          <w:bdr w:val="none" w:sz="0" w:space="0" w:color="auto" w:frame="1"/>
          <w:shd w:val="clear" w:color="auto" w:fill="FFFFFF"/>
          <w:lang w:eastAsia="en-GB"/>
        </w:rPr>
        <w:t xml:space="preserve"> response, </w:t>
      </w:r>
      <w:r w:rsidR="00A73DFC" w:rsidRPr="004D652D">
        <w:rPr>
          <w:rFonts w:ascii="Arial" w:eastAsia="Times New Roman" w:hAnsi="Arial" w:cs="Arial"/>
          <w:color w:val="4472C4"/>
          <w:bdr w:val="none" w:sz="0" w:space="0" w:color="auto" w:frame="1"/>
          <w:shd w:val="clear" w:color="auto" w:fill="FFFFFF"/>
          <w:lang w:eastAsia="en-GB"/>
        </w:rPr>
        <w:t>“</w:t>
      </w:r>
      <w:r w:rsidR="008E3F9E" w:rsidRPr="004D652D">
        <w:rPr>
          <w:rFonts w:ascii="Arial" w:eastAsia="Times New Roman" w:hAnsi="Arial" w:cs="Arial"/>
          <w:i/>
          <w:iCs/>
          <w:color w:val="5B9BD5"/>
          <w:bdr w:val="none" w:sz="0" w:space="0" w:color="auto" w:frame="1"/>
          <w:lang w:eastAsia="en-GB"/>
        </w:rPr>
        <w:t>During your inspections visits the signed minutes were available to view and are of course on the website</w:t>
      </w:r>
      <w:r w:rsidR="00A73DFC" w:rsidRPr="004D652D">
        <w:rPr>
          <w:rFonts w:ascii="Arial" w:eastAsia="Times New Roman" w:hAnsi="Arial" w:cs="Arial"/>
          <w:i/>
          <w:iCs/>
          <w:color w:val="5B9BD5"/>
          <w:bdr w:val="none" w:sz="0" w:space="0" w:color="auto" w:frame="1"/>
          <w:lang w:eastAsia="en-GB"/>
        </w:rPr>
        <w:t>”</w:t>
      </w:r>
      <w:r w:rsidR="002D30A5" w:rsidRPr="004D652D">
        <w:rPr>
          <w:rFonts w:ascii="Arial" w:eastAsia="Times New Roman" w:hAnsi="Arial" w:cs="Arial"/>
          <w:i/>
          <w:iCs/>
          <w:color w:val="5B9BD5"/>
          <w:bdr w:val="none" w:sz="0" w:space="0" w:color="auto" w:frame="1"/>
          <w:lang w:eastAsia="en-GB"/>
        </w:rPr>
        <w:t xml:space="preserve"> </w:t>
      </w:r>
      <w:r w:rsidR="008E3F9E" w:rsidRPr="004D652D">
        <w:rPr>
          <w:rFonts w:ascii="Arial" w:eastAsia="Times New Roman" w:hAnsi="Arial" w:cs="Arial"/>
          <w:bdr w:val="none" w:sz="0" w:space="0" w:color="auto" w:frame="1"/>
          <w:lang w:eastAsia="en-GB"/>
        </w:rPr>
        <w:t>The appendices/paper/reports are not attached to the signed minutes</w:t>
      </w:r>
      <w:r w:rsidR="002D30A5" w:rsidRPr="004D652D">
        <w:rPr>
          <w:rFonts w:ascii="Arial" w:eastAsia="Times New Roman" w:hAnsi="Arial" w:cs="Arial"/>
          <w:bdr w:val="none" w:sz="0" w:space="0" w:color="auto" w:frame="1"/>
          <w:lang w:eastAsia="en-GB"/>
        </w:rPr>
        <w:t xml:space="preserve"> at the AGAR</w:t>
      </w:r>
      <w:r w:rsidR="008E3F9E" w:rsidRPr="004D652D">
        <w:rPr>
          <w:rFonts w:ascii="Arial" w:eastAsia="Times New Roman" w:hAnsi="Arial" w:cs="Arial"/>
          <w:bdr w:val="none" w:sz="0" w:space="0" w:color="auto" w:frame="1"/>
          <w:lang w:eastAsia="en-GB"/>
        </w:rPr>
        <w:t xml:space="preserve">, nor are they published with the agenda or minutes on the BPC website. </w:t>
      </w:r>
      <w:r w:rsidR="008E3F9E" w:rsidRPr="004D652D">
        <w:rPr>
          <w:rFonts w:ascii="Arial" w:eastAsia="Times New Roman" w:hAnsi="Arial" w:cs="Arial"/>
          <w:color w:val="FF0000"/>
          <w:bdr w:val="none" w:sz="0" w:space="0" w:color="auto" w:frame="1"/>
          <w:lang w:eastAsia="en-GB"/>
        </w:rPr>
        <w:t xml:space="preserve">Please send me the full budget setting appendices and papers, as </w:t>
      </w:r>
      <w:proofErr w:type="gramStart"/>
      <w:r w:rsidR="008E3F9E" w:rsidRPr="004D652D">
        <w:rPr>
          <w:rFonts w:ascii="Arial" w:eastAsia="Times New Roman" w:hAnsi="Arial" w:cs="Arial"/>
          <w:color w:val="FF0000"/>
          <w:bdr w:val="none" w:sz="0" w:space="0" w:color="auto" w:frame="1"/>
          <w:lang w:eastAsia="en-GB"/>
        </w:rPr>
        <w:t>discussed</w:t>
      </w:r>
      <w:proofErr w:type="gramEnd"/>
      <w:r w:rsidR="008E3F9E" w:rsidRPr="004D652D">
        <w:rPr>
          <w:rFonts w:ascii="Arial" w:eastAsia="Times New Roman" w:hAnsi="Arial" w:cs="Arial"/>
          <w:color w:val="FF0000"/>
          <w:bdr w:val="none" w:sz="0" w:space="0" w:color="auto" w:frame="1"/>
          <w:lang w:eastAsia="en-GB"/>
        </w:rPr>
        <w:t xml:space="preserve"> and approved by council for the 2020/21 period (relates to this AGAR period for 2021/22) and 2022 budget setting (relates to </w:t>
      </w:r>
      <w:r w:rsidR="008E3F9E" w:rsidRPr="004D652D">
        <w:rPr>
          <w:rFonts w:ascii="Arial" w:eastAsia="Times New Roman" w:hAnsi="Arial" w:cs="Arial"/>
          <w:color w:val="FF0000"/>
          <w:bdr w:val="none" w:sz="0" w:space="0" w:color="auto" w:frame="1"/>
          <w:lang w:eastAsia="en-GB"/>
        </w:rPr>
        <w:lastRenderedPageBreak/>
        <w:t xml:space="preserve">forward planning created in this AGAR period for 2021/22, especially with regards to transparency). </w:t>
      </w:r>
    </w:p>
    <w:p w14:paraId="57201C44" w14:textId="4C350DDE" w:rsidR="008E3F9E" w:rsidRPr="004D652D" w:rsidRDefault="008E3F9E" w:rsidP="008E3F9E">
      <w:pPr>
        <w:spacing w:after="0" w:line="240" w:lineRule="auto"/>
        <w:textAlignment w:val="baseline"/>
        <w:rPr>
          <w:rFonts w:ascii="Arial" w:eastAsia="Times New Roman" w:hAnsi="Arial" w:cs="Arial"/>
          <w:color w:val="92D050"/>
          <w:bdr w:val="none" w:sz="0" w:space="0" w:color="auto" w:frame="1"/>
          <w:lang w:eastAsia="en-GB"/>
        </w:rPr>
      </w:pPr>
    </w:p>
    <w:p w14:paraId="05E93725" w14:textId="29432C6C" w:rsidR="008E3F9E" w:rsidRPr="004D652D" w:rsidRDefault="00A73DFC" w:rsidP="00A73DFC">
      <w:pPr>
        <w:spacing w:after="0" w:line="240" w:lineRule="auto"/>
        <w:textAlignment w:val="baseline"/>
        <w:rPr>
          <w:rFonts w:ascii="Arial" w:eastAsia="Times New Roman" w:hAnsi="Arial" w:cs="Arial"/>
          <w:color w:val="92D050"/>
          <w:bdr w:val="none" w:sz="0" w:space="0" w:color="auto" w:frame="1"/>
          <w:lang w:eastAsia="en-GB"/>
        </w:rPr>
      </w:pPr>
      <w:r w:rsidRPr="004D652D">
        <w:rPr>
          <w:rFonts w:ascii="Arial" w:eastAsia="Times New Roman" w:hAnsi="Arial" w:cs="Arial"/>
          <w:bdr w:val="none" w:sz="0" w:space="0" w:color="auto" w:frame="1"/>
          <w:lang w:eastAsia="en-GB"/>
        </w:rPr>
        <w:t xml:space="preserve">From a public transparency perspective, </w:t>
      </w:r>
      <w:r w:rsidR="002D30A5" w:rsidRPr="004D652D">
        <w:rPr>
          <w:rFonts w:ascii="Arial" w:eastAsia="Times New Roman" w:hAnsi="Arial" w:cs="Arial"/>
          <w:bdr w:val="none" w:sz="0" w:space="0" w:color="auto" w:frame="1"/>
          <w:lang w:eastAsia="en-GB"/>
        </w:rPr>
        <w:t xml:space="preserve">residents do not get </w:t>
      </w:r>
      <w:r w:rsidR="00114274" w:rsidRPr="004D652D">
        <w:rPr>
          <w:rFonts w:ascii="Arial" w:eastAsia="Times New Roman" w:hAnsi="Arial" w:cs="Arial"/>
          <w:bdr w:val="none" w:sz="0" w:space="0" w:color="auto" w:frame="1"/>
          <w:lang w:eastAsia="en-GB"/>
        </w:rPr>
        <w:t>a glimpse of</w:t>
      </w:r>
      <w:r w:rsidR="002D30A5" w:rsidRPr="004D652D">
        <w:rPr>
          <w:rFonts w:ascii="Arial" w:eastAsia="Times New Roman" w:hAnsi="Arial" w:cs="Arial"/>
          <w:bdr w:val="none" w:sz="0" w:space="0" w:color="auto" w:frame="1"/>
          <w:lang w:eastAsia="en-GB"/>
        </w:rPr>
        <w:t xml:space="preserve"> what the individual budgets are until the Q1 report</w:t>
      </w:r>
      <w:r w:rsidR="00206F36" w:rsidRPr="004D652D">
        <w:rPr>
          <w:rFonts w:ascii="Arial" w:eastAsia="Times New Roman" w:hAnsi="Arial" w:cs="Arial"/>
          <w:bdr w:val="none" w:sz="0" w:space="0" w:color="auto" w:frame="1"/>
          <w:lang w:eastAsia="en-GB"/>
        </w:rPr>
        <w:t xml:space="preserve"> </w:t>
      </w:r>
      <w:proofErr w:type="gramStart"/>
      <w:r w:rsidR="00206F36" w:rsidRPr="004D652D">
        <w:rPr>
          <w:rFonts w:ascii="Arial" w:eastAsia="Times New Roman" w:hAnsi="Arial" w:cs="Arial"/>
          <w:bdr w:val="none" w:sz="0" w:space="0" w:color="auto" w:frame="1"/>
          <w:lang w:eastAsia="en-GB"/>
        </w:rPr>
        <w:t>i.e.</w:t>
      </w:r>
      <w:proofErr w:type="gramEnd"/>
      <w:r w:rsidR="00206F36" w:rsidRPr="004D652D">
        <w:rPr>
          <w:rFonts w:ascii="Arial" w:eastAsia="Times New Roman" w:hAnsi="Arial" w:cs="Arial"/>
          <w:bdr w:val="none" w:sz="0" w:space="0" w:color="auto" w:frame="1"/>
          <w:lang w:eastAsia="en-GB"/>
        </w:rPr>
        <w:t xml:space="preserve"> up to six months after the budget has been set and has been in operation for over three months</w:t>
      </w:r>
      <w:r w:rsidR="002D30A5" w:rsidRPr="004D652D">
        <w:rPr>
          <w:rFonts w:ascii="Arial" w:eastAsia="Times New Roman" w:hAnsi="Arial" w:cs="Arial"/>
          <w:bdr w:val="none" w:sz="0" w:space="0" w:color="auto" w:frame="1"/>
          <w:lang w:eastAsia="en-GB"/>
        </w:rPr>
        <w:t xml:space="preserve">. For example, </w:t>
      </w:r>
      <w:r w:rsidRPr="004D652D">
        <w:rPr>
          <w:rFonts w:ascii="Arial" w:eastAsia="Times New Roman" w:hAnsi="Arial" w:cs="Arial"/>
          <w:bdr w:val="none" w:sz="0" w:space="0" w:color="auto" w:frame="1"/>
          <w:lang w:eastAsia="en-GB"/>
        </w:rPr>
        <w:t xml:space="preserve">BPC published its 2022/23 Budget Overview attached to the minutes of </w:t>
      </w:r>
      <w:hyperlink r:id="rId28" w:history="1">
        <w:r w:rsidRPr="004D652D">
          <w:rPr>
            <w:rStyle w:val="Hyperlink"/>
            <w:rFonts w:ascii="Arial" w:eastAsia="Times New Roman" w:hAnsi="Arial" w:cs="Arial"/>
            <w:color w:val="auto"/>
            <w:bdr w:val="none" w:sz="0" w:space="0" w:color="auto" w:frame="1"/>
            <w:lang w:eastAsia="en-GB"/>
          </w:rPr>
          <w:t>Jan 22</w:t>
        </w:r>
      </w:hyperlink>
      <w:r w:rsidRPr="004D652D">
        <w:rPr>
          <w:rFonts w:ascii="Arial" w:eastAsia="Times New Roman" w:hAnsi="Arial" w:cs="Arial"/>
          <w:bdr w:val="none" w:sz="0" w:space="0" w:color="auto" w:frame="1"/>
          <w:lang w:eastAsia="en-GB"/>
        </w:rPr>
        <w:t xml:space="preserve">. The next budget information is </w:t>
      </w:r>
      <w:hyperlink r:id="rId29" w:history="1">
        <w:r w:rsidRPr="004D652D">
          <w:rPr>
            <w:rStyle w:val="Hyperlink"/>
            <w:rFonts w:ascii="Arial" w:eastAsia="Times New Roman" w:hAnsi="Arial" w:cs="Arial"/>
            <w:color w:val="auto"/>
            <w:bdr w:val="none" w:sz="0" w:space="0" w:color="auto" w:frame="1"/>
            <w:lang w:eastAsia="en-GB"/>
          </w:rPr>
          <w:t>Q1 in April</w:t>
        </w:r>
      </w:hyperlink>
      <w:r w:rsidRPr="004D652D">
        <w:rPr>
          <w:rFonts w:ascii="Arial" w:eastAsia="Times New Roman" w:hAnsi="Arial" w:cs="Arial"/>
          <w:bdr w:val="none" w:sz="0" w:space="0" w:color="auto" w:frame="1"/>
          <w:lang w:eastAsia="en-GB"/>
        </w:rPr>
        <w:t xml:space="preserve"> </w:t>
      </w:r>
      <w:r w:rsidR="00206F36" w:rsidRPr="004D652D">
        <w:rPr>
          <w:rFonts w:ascii="Arial" w:eastAsia="Times New Roman" w:hAnsi="Arial" w:cs="Arial"/>
          <w:bdr w:val="none" w:sz="0" w:space="0" w:color="auto" w:frame="1"/>
          <w:lang w:eastAsia="en-GB"/>
        </w:rPr>
        <w:t xml:space="preserve">which </w:t>
      </w:r>
      <w:r w:rsidRPr="004D652D">
        <w:rPr>
          <w:rFonts w:ascii="Arial" w:eastAsia="Times New Roman" w:hAnsi="Arial" w:cs="Arial"/>
          <w:bdr w:val="none" w:sz="0" w:space="0" w:color="auto" w:frame="1"/>
          <w:lang w:eastAsia="en-GB"/>
        </w:rPr>
        <w:t>is only a Cost Centre overview, which still doesn’t indicate each individual budget</w:t>
      </w:r>
      <w:r w:rsidR="006A17DA" w:rsidRPr="004D652D">
        <w:rPr>
          <w:rFonts w:ascii="Arial" w:eastAsia="Times New Roman" w:hAnsi="Arial" w:cs="Arial"/>
          <w:bdr w:val="none" w:sz="0" w:space="0" w:color="auto" w:frame="1"/>
          <w:lang w:eastAsia="en-GB"/>
        </w:rPr>
        <w:t>s.</w:t>
      </w:r>
      <w:r w:rsidR="00114274" w:rsidRPr="004D652D">
        <w:rPr>
          <w:rFonts w:ascii="Arial" w:eastAsia="Times New Roman" w:hAnsi="Arial" w:cs="Arial"/>
          <w:bdr w:val="none" w:sz="0" w:space="0" w:color="auto" w:frame="1"/>
          <w:lang w:eastAsia="en-GB"/>
        </w:rPr>
        <w:t xml:space="preserve"> </w:t>
      </w:r>
      <w:r w:rsidRPr="004D652D">
        <w:rPr>
          <w:rFonts w:ascii="Arial" w:eastAsia="Times New Roman" w:hAnsi="Arial" w:cs="Arial"/>
          <w:bdr w:val="none" w:sz="0" w:space="0" w:color="auto" w:frame="1"/>
          <w:lang w:eastAsia="en-GB"/>
        </w:rPr>
        <w:t>The lack of specific information necessitates an interested resident to send an email to the clerk.</w:t>
      </w:r>
      <w:r w:rsidR="00114274" w:rsidRPr="004D652D">
        <w:rPr>
          <w:rFonts w:ascii="Arial" w:eastAsia="Times New Roman" w:hAnsi="Arial" w:cs="Arial"/>
          <w:bdr w:val="none" w:sz="0" w:space="0" w:color="auto" w:frame="1"/>
          <w:lang w:eastAsia="en-GB"/>
        </w:rPr>
        <w:t xml:space="preserve"> </w:t>
      </w:r>
      <w:r w:rsidR="008E3F9E" w:rsidRPr="004D652D">
        <w:rPr>
          <w:rFonts w:ascii="Arial" w:eastAsia="Times New Roman" w:hAnsi="Arial" w:cs="Arial"/>
          <w:color w:val="FF0000"/>
          <w:bdr w:val="none" w:sz="0" w:space="0" w:color="auto" w:frame="1"/>
          <w:lang w:eastAsia="en-GB"/>
        </w:rPr>
        <w:t xml:space="preserve">Where and when are </w:t>
      </w:r>
      <w:r w:rsidR="00114274" w:rsidRPr="004D652D">
        <w:rPr>
          <w:rFonts w:ascii="Arial" w:eastAsia="Times New Roman" w:hAnsi="Arial" w:cs="Arial"/>
          <w:color w:val="FF0000"/>
          <w:bdr w:val="none" w:sz="0" w:space="0" w:color="auto" w:frame="1"/>
          <w:lang w:eastAsia="en-GB"/>
        </w:rPr>
        <w:t xml:space="preserve">the </w:t>
      </w:r>
      <w:r w:rsidR="008E3F9E" w:rsidRPr="004D652D">
        <w:rPr>
          <w:rFonts w:ascii="Arial" w:eastAsia="Times New Roman" w:hAnsi="Arial" w:cs="Arial"/>
          <w:color w:val="FF0000"/>
          <w:bdr w:val="none" w:sz="0" w:space="0" w:color="auto" w:frame="1"/>
          <w:lang w:eastAsia="en-GB"/>
        </w:rPr>
        <w:t>full budget breakdowns published to residents?</w:t>
      </w:r>
      <w:r w:rsidR="00114274" w:rsidRPr="004D652D">
        <w:rPr>
          <w:rFonts w:ascii="Arial" w:eastAsia="Times New Roman" w:hAnsi="Arial" w:cs="Arial"/>
          <w:color w:val="FF0000"/>
          <w:bdr w:val="none" w:sz="0" w:space="0" w:color="auto" w:frame="1"/>
          <w:lang w:eastAsia="en-GB"/>
        </w:rPr>
        <w:t xml:space="preserve"> Why can’t they be published in January when they are agreed by full council</w:t>
      </w:r>
      <w:r w:rsidR="00206F36" w:rsidRPr="004D652D">
        <w:rPr>
          <w:rFonts w:ascii="Arial" w:eastAsia="Times New Roman" w:hAnsi="Arial" w:cs="Arial"/>
          <w:color w:val="FF0000"/>
          <w:bdr w:val="none" w:sz="0" w:space="0" w:color="auto" w:frame="1"/>
          <w:lang w:eastAsia="en-GB"/>
        </w:rPr>
        <w:t xml:space="preserve"> </w:t>
      </w:r>
      <w:proofErr w:type="gramStart"/>
      <w:r w:rsidR="00206F36" w:rsidRPr="004D652D">
        <w:rPr>
          <w:rFonts w:ascii="Arial" w:eastAsia="Times New Roman" w:hAnsi="Arial" w:cs="Arial"/>
          <w:color w:val="FF0000"/>
          <w:bdr w:val="none" w:sz="0" w:space="0" w:color="auto" w:frame="1"/>
          <w:lang w:eastAsia="en-GB"/>
        </w:rPr>
        <w:t>e.g.</w:t>
      </w:r>
      <w:proofErr w:type="gramEnd"/>
      <w:r w:rsidR="00206F36" w:rsidRPr="004D652D">
        <w:rPr>
          <w:rFonts w:ascii="Arial" w:eastAsia="Times New Roman" w:hAnsi="Arial" w:cs="Arial"/>
          <w:color w:val="FF0000"/>
          <w:bdr w:val="none" w:sz="0" w:space="0" w:color="auto" w:frame="1"/>
          <w:lang w:eastAsia="en-GB"/>
        </w:rPr>
        <w:t xml:space="preserve"> in appendices</w:t>
      </w:r>
      <w:r w:rsidR="00114274" w:rsidRPr="004D652D">
        <w:rPr>
          <w:rFonts w:ascii="Arial" w:eastAsia="Times New Roman" w:hAnsi="Arial" w:cs="Arial"/>
          <w:color w:val="FF0000"/>
          <w:bdr w:val="none" w:sz="0" w:space="0" w:color="auto" w:frame="1"/>
          <w:lang w:eastAsia="en-GB"/>
        </w:rPr>
        <w:t xml:space="preserve">? E.g. </w:t>
      </w:r>
      <w:r w:rsidR="00206F36" w:rsidRPr="004D652D">
        <w:rPr>
          <w:rFonts w:ascii="Arial" w:eastAsia="Times New Roman" w:hAnsi="Arial" w:cs="Arial"/>
          <w:bdr w:val="none" w:sz="0" w:space="0" w:color="auto" w:frame="1"/>
          <w:lang w:eastAsia="en-GB"/>
        </w:rPr>
        <w:t>S</w:t>
      </w:r>
      <w:r w:rsidR="00114274" w:rsidRPr="004D652D">
        <w:rPr>
          <w:rFonts w:ascii="Arial" w:eastAsia="Times New Roman" w:hAnsi="Arial" w:cs="Arial"/>
          <w:bdr w:val="none" w:sz="0" w:space="0" w:color="auto" w:frame="1"/>
          <w:lang w:eastAsia="en-GB"/>
        </w:rPr>
        <w:t xml:space="preserve">ee detail of information contained </w:t>
      </w:r>
      <w:hyperlink r:id="rId30" w:history="1">
        <w:r w:rsidR="00114274" w:rsidRPr="004D652D">
          <w:rPr>
            <w:rStyle w:val="Hyperlink"/>
            <w:rFonts w:ascii="Arial" w:eastAsia="Times New Roman" w:hAnsi="Arial" w:cs="Arial"/>
            <w:color w:val="auto"/>
            <w:bdr w:val="none" w:sz="0" w:space="0" w:color="auto" w:frame="1"/>
            <w:lang w:eastAsia="en-GB"/>
          </w:rPr>
          <w:t>Q3-2021/22 dated 03/01/2022),</w:t>
        </w:r>
      </w:hyperlink>
      <w:r w:rsidR="00206F36" w:rsidRPr="004D652D">
        <w:rPr>
          <w:rFonts w:ascii="Arial" w:eastAsia="Times New Roman" w:hAnsi="Arial" w:cs="Arial"/>
          <w:color w:val="FF0000"/>
          <w:bdr w:val="none" w:sz="0" w:space="0" w:color="auto" w:frame="1"/>
          <w:lang w:eastAsia="en-GB"/>
        </w:rPr>
        <w:t xml:space="preserve"> </w:t>
      </w:r>
      <w:r w:rsidR="00206F36" w:rsidRPr="004D652D">
        <w:rPr>
          <w:rFonts w:ascii="Arial" w:eastAsia="Times New Roman" w:hAnsi="Arial" w:cs="Arial"/>
          <w:bdr w:val="none" w:sz="0" w:space="0" w:color="auto" w:frame="1"/>
          <w:lang w:eastAsia="en-GB"/>
        </w:rPr>
        <w:t xml:space="preserve">compared to current Q1-2022/23) </w:t>
      </w:r>
      <w:r w:rsidR="00206F36" w:rsidRPr="004D652D">
        <w:rPr>
          <w:rFonts w:ascii="Arial" w:eastAsia="Times New Roman" w:hAnsi="Arial" w:cs="Arial"/>
          <w:color w:val="FF0000"/>
          <w:bdr w:val="none" w:sz="0" w:space="0" w:color="auto" w:frame="1"/>
          <w:lang w:eastAsia="en-GB"/>
        </w:rPr>
        <w:t>W</w:t>
      </w:r>
      <w:r w:rsidR="006A17DA" w:rsidRPr="004D652D">
        <w:rPr>
          <w:rFonts w:ascii="Arial" w:eastAsia="Times New Roman" w:hAnsi="Arial" w:cs="Arial"/>
          <w:color w:val="FF0000"/>
          <w:bdr w:val="none" w:sz="0" w:space="0" w:color="auto" w:frame="1"/>
          <w:lang w:eastAsia="en-GB"/>
        </w:rPr>
        <w:t>hen did full council agree to change the public format to less not more information?</w:t>
      </w:r>
      <w:r w:rsidR="00B72A55" w:rsidRPr="004D652D">
        <w:rPr>
          <w:rFonts w:ascii="Arial" w:eastAsia="Times New Roman" w:hAnsi="Arial" w:cs="Arial"/>
          <w:color w:val="FF0000"/>
          <w:bdr w:val="none" w:sz="0" w:space="0" w:color="auto" w:frame="1"/>
          <w:lang w:eastAsia="en-GB"/>
        </w:rPr>
        <w:t xml:space="preserve"> Why doesn’t BPC publish its itemised expenditure in a </w:t>
      </w:r>
      <w:hyperlink r:id="rId31" w:history="1">
        <w:r w:rsidR="00B72A55" w:rsidRPr="003E7458">
          <w:rPr>
            <w:rStyle w:val="Hyperlink"/>
            <w:rFonts w:ascii="Arial" w:eastAsia="Times New Roman" w:hAnsi="Arial" w:cs="Arial"/>
            <w:bdr w:val="none" w:sz="0" w:space="0" w:color="auto" w:frame="1"/>
            <w:lang w:eastAsia="en-GB"/>
          </w:rPr>
          <w:t>similar format to Locking Parish Council</w:t>
        </w:r>
      </w:hyperlink>
      <w:r w:rsidR="00B72A55" w:rsidRPr="004D652D">
        <w:rPr>
          <w:rFonts w:ascii="Arial" w:eastAsia="Times New Roman" w:hAnsi="Arial" w:cs="Arial"/>
          <w:color w:val="FF0000"/>
          <w:bdr w:val="none" w:sz="0" w:space="0" w:color="auto" w:frame="1"/>
          <w:lang w:eastAsia="en-GB"/>
        </w:rPr>
        <w:t>? (</w:t>
      </w:r>
      <w:proofErr w:type="gramStart"/>
      <w:r w:rsidR="00B72A55" w:rsidRPr="004D652D">
        <w:rPr>
          <w:rFonts w:ascii="Arial" w:eastAsia="Times New Roman" w:hAnsi="Arial" w:cs="Arial"/>
          <w:color w:val="FF0000"/>
          <w:bdr w:val="none" w:sz="0" w:space="0" w:color="auto" w:frame="1"/>
          <w:lang w:eastAsia="en-GB"/>
        </w:rPr>
        <w:t>see</w:t>
      </w:r>
      <w:proofErr w:type="gramEnd"/>
      <w:r w:rsidR="00B72A55" w:rsidRPr="004D652D">
        <w:rPr>
          <w:rFonts w:ascii="Arial" w:eastAsia="Times New Roman" w:hAnsi="Arial" w:cs="Arial"/>
          <w:color w:val="FF0000"/>
          <w:bdr w:val="none" w:sz="0" w:space="0" w:color="auto" w:frame="1"/>
          <w:lang w:eastAsia="en-GB"/>
        </w:rPr>
        <w:t xml:space="preserve"> below)</w:t>
      </w:r>
    </w:p>
    <w:p w14:paraId="28F4E30F" w14:textId="77777777" w:rsidR="006029D4" w:rsidRPr="004D652D" w:rsidRDefault="006029D4" w:rsidP="008E3F9E">
      <w:pPr>
        <w:spacing w:after="0" w:line="240" w:lineRule="auto"/>
        <w:ind w:left="1440"/>
        <w:textAlignment w:val="baseline"/>
        <w:rPr>
          <w:rFonts w:ascii="Arial" w:eastAsia="Times New Roman" w:hAnsi="Arial" w:cs="Arial"/>
          <w:b/>
          <w:bCs/>
          <w:color w:val="92D050"/>
          <w:bdr w:val="none" w:sz="0" w:space="0" w:color="auto" w:frame="1"/>
          <w:lang w:eastAsia="en-GB"/>
        </w:rPr>
      </w:pPr>
    </w:p>
    <w:p w14:paraId="493EAC0D" w14:textId="43D26B53" w:rsidR="00721CD3" w:rsidRPr="004D652D" w:rsidRDefault="004478DC" w:rsidP="00A73DFC">
      <w:pPr>
        <w:spacing w:after="0" w:line="240" w:lineRule="auto"/>
        <w:textAlignment w:val="baseline"/>
        <w:rPr>
          <w:rFonts w:ascii="Arial" w:eastAsia="Times New Roman" w:hAnsi="Arial" w:cs="Arial"/>
          <w:bdr w:val="none" w:sz="0" w:space="0" w:color="auto" w:frame="1"/>
          <w:lang w:eastAsia="en-GB"/>
        </w:rPr>
      </w:pPr>
      <w:r w:rsidRPr="004D652D">
        <w:rPr>
          <w:rFonts w:ascii="Arial" w:eastAsia="Times New Roman" w:hAnsi="Arial" w:cs="Arial"/>
          <w:color w:val="000000"/>
          <w:bdr w:val="none" w:sz="0" w:space="0" w:color="auto" w:frame="1"/>
          <w:lang w:eastAsia="en-GB"/>
        </w:rPr>
        <w:t xml:space="preserve">My original </w:t>
      </w:r>
      <w:r w:rsidR="00A73DFC" w:rsidRPr="004D652D">
        <w:rPr>
          <w:rFonts w:ascii="Arial" w:eastAsia="Times New Roman" w:hAnsi="Arial" w:cs="Arial"/>
          <w:color w:val="000000"/>
          <w:bdr w:val="none" w:sz="0" w:space="0" w:color="auto" w:frame="1"/>
          <w:lang w:eastAsia="en-GB"/>
        </w:rPr>
        <w:t>09 August 22 question, “</w:t>
      </w:r>
      <w:r w:rsidR="00721CD3" w:rsidRPr="004D652D">
        <w:rPr>
          <w:rFonts w:ascii="Arial" w:eastAsia="Times New Roman" w:hAnsi="Arial" w:cs="Arial"/>
          <w:color w:val="000000"/>
          <w:bdr w:val="none" w:sz="0" w:space="0" w:color="auto" w:frame="1"/>
          <w:lang w:eastAsia="en-GB"/>
        </w:rPr>
        <w:t>Q4 'Annual Budget by Centre' ending 31 March 2022, (thank you for copy) to discuss anomalies, especially as the information relating to the AGAR period has been removed from the BPC website, i.e. Q1, Q2, Q3 &amp; Q4 2021-22, and that </w:t>
      </w:r>
      <w:hyperlink r:id="rId32" w:tooltip="https://www.bleadonparishcouncil.co.uk/content/large/documents/finance/2022-23/budget_-_2022-23_-_1st_qtr.pdf" w:history="1">
        <w:r w:rsidR="00721CD3" w:rsidRPr="004D652D">
          <w:rPr>
            <w:rFonts w:ascii="Arial" w:eastAsia="Times New Roman" w:hAnsi="Arial" w:cs="Arial"/>
            <w:color w:val="0000FF"/>
            <w:u w:val="single"/>
            <w:bdr w:val="none" w:sz="0" w:space="0" w:color="auto" w:frame="1"/>
            <w:lang w:eastAsia="en-GB"/>
          </w:rPr>
          <w:t>Q1 of this financial year</w:t>
        </w:r>
      </w:hyperlink>
      <w:r w:rsidR="00721CD3" w:rsidRPr="004D652D">
        <w:rPr>
          <w:rFonts w:ascii="Arial" w:eastAsia="Times New Roman" w:hAnsi="Arial" w:cs="Arial"/>
          <w:color w:val="000000"/>
          <w:bdr w:val="none" w:sz="0" w:space="0" w:color="auto" w:frame="1"/>
          <w:lang w:eastAsia="en-GB"/>
        </w:rPr>
        <w:t> has removed even more financial information.</w:t>
      </w:r>
      <w:r w:rsidR="00A73DFC" w:rsidRPr="004D652D">
        <w:rPr>
          <w:rFonts w:ascii="Arial" w:eastAsia="Times New Roman" w:hAnsi="Arial" w:cs="Arial"/>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 </w:t>
      </w:r>
      <w:r w:rsidR="00A73DFC" w:rsidRPr="004D652D">
        <w:rPr>
          <w:rFonts w:ascii="Arial" w:eastAsia="Times New Roman" w:hAnsi="Arial" w:cs="Arial"/>
          <w:color w:val="4472C4"/>
          <w:bdr w:val="none" w:sz="0" w:space="0" w:color="auto" w:frame="1"/>
          <w:shd w:val="clear" w:color="auto" w:fill="FFFFFF"/>
          <w:lang w:eastAsia="en-GB"/>
        </w:rPr>
        <w:t>BPC 30 August response, “</w:t>
      </w:r>
      <w:r w:rsidR="00721CD3" w:rsidRPr="004D652D">
        <w:rPr>
          <w:rFonts w:ascii="Arial" w:eastAsia="Times New Roman" w:hAnsi="Arial" w:cs="Arial"/>
          <w:color w:val="5B9BD5"/>
          <w:bdr w:val="none" w:sz="0" w:space="0" w:color="auto" w:frame="1"/>
          <w:lang w:eastAsia="en-GB"/>
        </w:rPr>
        <w:t xml:space="preserve">If there is anything </w:t>
      </w:r>
      <w:proofErr w:type="gramStart"/>
      <w:r w:rsidR="00721CD3" w:rsidRPr="004D652D">
        <w:rPr>
          <w:rFonts w:ascii="Arial" w:eastAsia="Times New Roman" w:hAnsi="Arial" w:cs="Arial"/>
          <w:color w:val="5B9BD5"/>
          <w:bdr w:val="none" w:sz="0" w:space="0" w:color="auto" w:frame="1"/>
          <w:lang w:eastAsia="en-GB"/>
        </w:rPr>
        <w:t>specific</w:t>
      </w:r>
      <w:proofErr w:type="gramEnd"/>
      <w:r w:rsidR="00721CD3" w:rsidRPr="004D652D">
        <w:rPr>
          <w:rFonts w:ascii="Arial" w:eastAsia="Times New Roman" w:hAnsi="Arial" w:cs="Arial"/>
          <w:color w:val="5B9BD5"/>
          <w:bdr w:val="none" w:sz="0" w:space="0" w:color="auto" w:frame="1"/>
          <w:lang w:eastAsia="en-GB"/>
        </w:rPr>
        <w:t xml:space="preserve"> please advise me accordingly</w:t>
      </w:r>
      <w:r w:rsidR="00FD6B71" w:rsidRPr="004D652D">
        <w:rPr>
          <w:rFonts w:ascii="Arial" w:eastAsia="Times New Roman" w:hAnsi="Arial" w:cs="Arial"/>
          <w:color w:val="5B9BD5"/>
          <w:bdr w:val="none" w:sz="0" w:space="0" w:color="auto" w:frame="1"/>
          <w:lang w:eastAsia="en-GB"/>
        </w:rPr>
        <w:t>”</w:t>
      </w:r>
      <w:r w:rsidRPr="004D652D">
        <w:rPr>
          <w:rFonts w:ascii="Arial" w:eastAsia="Times New Roman" w:hAnsi="Arial" w:cs="Arial"/>
          <w:color w:val="5B9BD5"/>
          <w:bdr w:val="none" w:sz="0" w:space="0" w:color="auto" w:frame="1"/>
          <w:lang w:eastAsia="en-GB"/>
        </w:rPr>
        <w:t xml:space="preserve"> </w:t>
      </w:r>
      <w:r w:rsidR="00721CD3" w:rsidRPr="004D652D">
        <w:rPr>
          <w:rFonts w:ascii="Arial" w:eastAsia="Times New Roman" w:hAnsi="Arial" w:cs="Arial"/>
          <w:color w:val="FF0000"/>
          <w:bdr w:val="none" w:sz="0" w:space="0" w:color="auto" w:frame="1"/>
          <w:lang w:eastAsia="en-GB"/>
        </w:rPr>
        <w:t xml:space="preserve">Please publish </w:t>
      </w:r>
      <w:r w:rsidR="00FD6B71" w:rsidRPr="004D652D">
        <w:rPr>
          <w:rFonts w:ascii="Arial" w:eastAsia="Times New Roman" w:hAnsi="Arial" w:cs="Arial"/>
          <w:color w:val="FF0000"/>
          <w:bdr w:val="none" w:sz="0" w:space="0" w:color="auto" w:frame="1"/>
          <w:lang w:eastAsia="en-GB"/>
        </w:rPr>
        <w:t>current and future</w:t>
      </w:r>
      <w:r w:rsidR="00721CD3" w:rsidRPr="004D652D">
        <w:rPr>
          <w:rFonts w:ascii="Arial" w:eastAsia="Times New Roman" w:hAnsi="Arial" w:cs="Arial"/>
          <w:color w:val="FF0000"/>
          <w:bdr w:val="none" w:sz="0" w:space="0" w:color="auto" w:frame="1"/>
          <w:lang w:eastAsia="en-GB"/>
        </w:rPr>
        <w:t xml:space="preserve"> quarterly reports in the </w:t>
      </w:r>
      <w:r w:rsidR="00FD6B71" w:rsidRPr="004D652D">
        <w:rPr>
          <w:rFonts w:ascii="Arial" w:eastAsia="Times New Roman" w:hAnsi="Arial" w:cs="Arial"/>
          <w:color w:val="FF0000"/>
          <w:bdr w:val="none" w:sz="0" w:space="0" w:color="auto" w:frame="1"/>
          <w:lang w:eastAsia="en-GB"/>
        </w:rPr>
        <w:t xml:space="preserve">original </w:t>
      </w:r>
      <w:r w:rsidR="00721CD3" w:rsidRPr="004D652D">
        <w:rPr>
          <w:rFonts w:ascii="Arial" w:eastAsia="Times New Roman" w:hAnsi="Arial" w:cs="Arial"/>
          <w:color w:val="FF0000"/>
          <w:bdr w:val="none" w:sz="0" w:space="0" w:color="auto" w:frame="1"/>
          <w:lang w:eastAsia="en-GB"/>
        </w:rPr>
        <w:t xml:space="preserve">Q4/Final-2021/22 </w:t>
      </w:r>
      <w:r w:rsidR="00FD6B71" w:rsidRPr="004D652D">
        <w:rPr>
          <w:rFonts w:ascii="Arial" w:eastAsia="Times New Roman" w:hAnsi="Arial" w:cs="Arial"/>
          <w:color w:val="FF0000"/>
          <w:bdr w:val="none" w:sz="0" w:space="0" w:color="auto" w:frame="1"/>
          <w:lang w:eastAsia="en-GB"/>
        </w:rPr>
        <w:t>style/</w:t>
      </w:r>
      <w:r w:rsidR="00721CD3" w:rsidRPr="004D652D">
        <w:rPr>
          <w:rFonts w:ascii="Arial" w:eastAsia="Times New Roman" w:hAnsi="Arial" w:cs="Arial"/>
          <w:color w:val="FF0000"/>
          <w:bdr w:val="none" w:sz="0" w:space="0" w:color="auto" w:frame="1"/>
          <w:lang w:eastAsia="en-GB"/>
        </w:rPr>
        <w:t xml:space="preserve">format as was previous practice. </w:t>
      </w:r>
      <w:r w:rsidRPr="004D652D">
        <w:rPr>
          <w:rFonts w:ascii="Arial" w:eastAsia="Times New Roman" w:hAnsi="Arial" w:cs="Arial"/>
          <w:color w:val="FF0000"/>
          <w:bdr w:val="none" w:sz="0" w:space="0" w:color="auto" w:frame="1"/>
          <w:lang w:eastAsia="en-GB"/>
        </w:rPr>
        <w:t xml:space="preserve"> </w:t>
      </w:r>
      <w:r w:rsidR="00721CD3" w:rsidRPr="004D652D">
        <w:rPr>
          <w:rFonts w:ascii="Arial" w:eastAsia="Times New Roman" w:hAnsi="Arial" w:cs="Arial"/>
          <w:bdr w:val="none" w:sz="0" w:space="0" w:color="auto" w:frame="1"/>
          <w:lang w:eastAsia="en-GB"/>
        </w:rPr>
        <w:t>I have encountered various anomalies when trying to follow budget line items over the various quarterly/monthly</w:t>
      </w:r>
      <w:r w:rsidRPr="004D652D">
        <w:rPr>
          <w:rFonts w:ascii="Arial" w:eastAsia="Times New Roman" w:hAnsi="Arial" w:cs="Arial"/>
          <w:bdr w:val="none" w:sz="0" w:space="0" w:color="auto" w:frame="1"/>
          <w:lang w:eastAsia="en-GB"/>
        </w:rPr>
        <w:t>/ad hoc</w:t>
      </w:r>
      <w:r w:rsidR="00721CD3" w:rsidRPr="004D652D">
        <w:rPr>
          <w:rFonts w:ascii="Arial" w:eastAsia="Times New Roman" w:hAnsi="Arial" w:cs="Arial"/>
          <w:bdr w:val="none" w:sz="0" w:space="0" w:color="auto" w:frame="1"/>
          <w:lang w:eastAsia="en-GB"/>
        </w:rPr>
        <w:t xml:space="preserve"> reports, which from previous responses all </w:t>
      </w:r>
      <w:r w:rsidR="00270789" w:rsidRPr="004D652D">
        <w:rPr>
          <w:rFonts w:ascii="Arial" w:eastAsia="Times New Roman" w:hAnsi="Arial" w:cs="Arial"/>
          <w:bdr w:val="none" w:sz="0" w:space="0" w:color="auto" w:frame="1"/>
          <w:lang w:eastAsia="en-GB"/>
        </w:rPr>
        <w:t xml:space="preserve">apparently </w:t>
      </w:r>
      <w:r w:rsidR="00721CD3" w:rsidRPr="004D652D">
        <w:rPr>
          <w:rFonts w:ascii="Arial" w:eastAsia="Times New Roman" w:hAnsi="Arial" w:cs="Arial"/>
          <w:bdr w:val="none" w:sz="0" w:space="0" w:color="auto" w:frame="1"/>
          <w:lang w:eastAsia="en-GB"/>
        </w:rPr>
        <w:t xml:space="preserve">went through full council. </w:t>
      </w:r>
      <w:r w:rsidR="002307EF" w:rsidRPr="004D652D">
        <w:rPr>
          <w:rFonts w:ascii="Arial" w:eastAsia="Times New Roman" w:hAnsi="Arial" w:cs="Arial"/>
          <w:bdr w:val="none" w:sz="0" w:space="0" w:color="auto" w:frame="1"/>
          <w:lang w:eastAsia="en-GB"/>
        </w:rPr>
        <w:t>For example,</w:t>
      </w:r>
      <w:r w:rsidR="00721CD3" w:rsidRPr="004D652D">
        <w:rPr>
          <w:rFonts w:ascii="Arial" w:eastAsia="Times New Roman" w:hAnsi="Arial" w:cs="Arial"/>
          <w:bdr w:val="none" w:sz="0" w:space="0" w:color="auto" w:frame="1"/>
          <w:lang w:eastAsia="en-GB"/>
        </w:rPr>
        <w:t xml:space="preserve">  </w:t>
      </w:r>
    </w:p>
    <w:p w14:paraId="67FE1AC1" w14:textId="77777777" w:rsidR="00FD6B71" w:rsidRPr="004D652D" w:rsidRDefault="00FD6B71" w:rsidP="00FD6B71">
      <w:pPr>
        <w:spacing w:after="0" w:line="240" w:lineRule="auto"/>
        <w:textAlignment w:val="baseline"/>
        <w:rPr>
          <w:rFonts w:ascii="Arial" w:eastAsia="Times New Roman" w:hAnsi="Arial" w:cs="Arial"/>
          <w:u w:val="single"/>
          <w:bdr w:val="none" w:sz="0" w:space="0" w:color="auto" w:frame="1"/>
          <w:lang w:eastAsia="en-GB"/>
        </w:rPr>
      </w:pPr>
    </w:p>
    <w:p w14:paraId="045B5754" w14:textId="5A00B3C9" w:rsidR="00721CD3" w:rsidRPr="004D652D" w:rsidRDefault="00721CD3" w:rsidP="00FB1F59">
      <w:pPr>
        <w:spacing w:after="0" w:line="240" w:lineRule="auto"/>
        <w:ind w:firstLine="360"/>
        <w:textAlignment w:val="baseline"/>
        <w:rPr>
          <w:rFonts w:ascii="Arial" w:eastAsia="Times New Roman" w:hAnsi="Arial" w:cs="Arial"/>
          <w:bdr w:val="none" w:sz="0" w:space="0" w:color="auto" w:frame="1"/>
          <w:lang w:eastAsia="en-GB"/>
        </w:rPr>
      </w:pPr>
      <w:r w:rsidRPr="004D652D">
        <w:rPr>
          <w:rFonts w:ascii="Arial" w:eastAsia="Times New Roman" w:hAnsi="Arial" w:cs="Arial"/>
          <w:u w:val="single"/>
          <w:bdr w:val="none" w:sz="0" w:space="0" w:color="auto" w:frame="1"/>
          <w:lang w:eastAsia="en-GB"/>
        </w:rPr>
        <w:t>Village News Advertising</w:t>
      </w:r>
      <w:r w:rsidRPr="004D652D">
        <w:rPr>
          <w:rFonts w:ascii="Arial" w:eastAsia="Times New Roman" w:hAnsi="Arial" w:cs="Arial"/>
          <w:bdr w:val="none" w:sz="0" w:space="0" w:color="auto" w:frame="1"/>
          <w:lang w:eastAsia="en-GB"/>
        </w:rPr>
        <w:t xml:space="preserve"> </w:t>
      </w:r>
    </w:p>
    <w:p w14:paraId="3F31D482" w14:textId="67B556C5" w:rsidR="00721CD3" w:rsidRPr="004D652D" w:rsidRDefault="00721CD3" w:rsidP="00FD6B71">
      <w:pPr>
        <w:spacing w:after="0" w:line="240" w:lineRule="auto"/>
        <w:ind w:firstLine="360"/>
        <w:textAlignment w:val="baseline"/>
        <w:rPr>
          <w:rFonts w:ascii="Arial" w:eastAsia="Times New Roman" w:hAnsi="Arial" w:cs="Arial"/>
          <w:bdr w:val="none" w:sz="0" w:space="0" w:color="auto" w:frame="1"/>
          <w:lang w:eastAsia="en-GB"/>
        </w:rPr>
      </w:pPr>
      <w:r w:rsidRPr="004D652D">
        <w:rPr>
          <w:rFonts w:ascii="Arial" w:eastAsia="Times New Roman" w:hAnsi="Arial" w:cs="Arial"/>
          <w:bdr w:val="none" w:sz="0" w:space="0" w:color="auto" w:frame="1"/>
          <w:lang w:eastAsia="en-GB"/>
        </w:rPr>
        <w:t xml:space="preserve">Q4/Final-2021/22 budgeted </w:t>
      </w:r>
      <w:r w:rsidR="00FD6B71" w:rsidRPr="004D652D">
        <w:rPr>
          <w:rFonts w:ascii="Arial" w:eastAsia="Times New Roman" w:hAnsi="Arial" w:cs="Arial"/>
          <w:bdr w:val="none" w:sz="0" w:space="0" w:color="auto" w:frame="1"/>
          <w:lang w:eastAsia="en-GB"/>
        </w:rPr>
        <w:t xml:space="preserve">income </w:t>
      </w:r>
      <w:r w:rsidRPr="004D652D">
        <w:rPr>
          <w:rFonts w:ascii="Arial" w:eastAsia="Times New Roman" w:hAnsi="Arial" w:cs="Arial"/>
          <w:bdr w:val="none" w:sz="0" w:space="0" w:color="auto" w:frame="1"/>
          <w:lang w:eastAsia="en-GB"/>
        </w:rPr>
        <w:t xml:space="preserve">£2K with actual £2,250 income. </w:t>
      </w:r>
    </w:p>
    <w:p w14:paraId="6F25EEFB" w14:textId="3FFD8BB8" w:rsidR="00FD6B71" w:rsidRPr="004D652D" w:rsidRDefault="00721CD3" w:rsidP="00FD6B71">
      <w:pPr>
        <w:spacing w:after="0" w:line="240" w:lineRule="auto"/>
        <w:ind w:left="360"/>
        <w:textAlignment w:val="baseline"/>
        <w:rPr>
          <w:rFonts w:ascii="Arial" w:eastAsia="Times New Roman" w:hAnsi="Arial" w:cs="Arial"/>
          <w:bdr w:val="none" w:sz="0" w:space="0" w:color="auto" w:frame="1"/>
          <w:lang w:eastAsia="en-GB"/>
        </w:rPr>
      </w:pPr>
      <w:r w:rsidRPr="004D652D">
        <w:rPr>
          <w:rFonts w:ascii="Arial" w:eastAsia="Times New Roman" w:hAnsi="Arial" w:cs="Arial"/>
          <w:bdr w:val="none" w:sz="0" w:space="0" w:color="auto" w:frame="1"/>
          <w:lang w:eastAsia="en-GB"/>
        </w:rPr>
        <w:t>Q1-2022/23 for Q4/Final-2021/22 states budgeted £0 and actual £0 income. For 2022/23 it states budgeted £0 and actual £140 income, against an unlisted significantly greater Editor and printing expenditure presumed to be under Administration.</w:t>
      </w:r>
      <w:r w:rsidR="00FB1F59" w:rsidRPr="004D652D">
        <w:rPr>
          <w:rFonts w:ascii="Arial" w:eastAsia="Times New Roman" w:hAnsi="Arial" w:cs="Arial"/>
          <w:bdr w:val="none" w:sz="0" w:space="0" w:color="auto" w:frame="1"/>
          <w:lang w:eastAsia="en-GB"/>
        </w:rPr>
        <w:t xml:space="preserve"> </w:t>
      </w:r>
    </w:p>
    <w:p w14:paraId="7CE5EFE0" w14:textId="2285568E" w:rsidR="00FB1F59" w:rsidRPr="004D652D" w:rsidRDefault="00FB1F59" w:rsidP="00FD6B71">
      <w:pPr>
        <w:spacing w:after="0" w:line="240" w:lineRule="auto"/>
        <w:ind w:left="360"/>
        <w:textAlignment w:val="baseline"/>
        <w:rPr>
          <w:rFonts w:ascii="Arial" w:eastAsia="Times New Roman" w:hAnsi="Arial" w:cs="Arial"/>
          <w:bdr w:val="none" w:sz="0" w:space="0" w:color="auto" w:frame="1"/>
          <w:lang w:eastAsia="en-GB"/>
        </w:rPr>
      </w:pPr>
      <w:r w:rsidRPr="004D652D">
        <w:rPr>
          <w:rFonts w:ascii="Arial" w:eastAsia="Times New Roman" w:hAnsi="Arial" w:cs="Arial"/>
          <w:bdr w:val="none" w:sz="0" w:space="0" w:color="auto" w:frame="1"/>
          <w:lang w:eastAsia="en-GB"/>
        </w:rPr>
        <w:t xml:space="preserve">May2022 </w:t>
      </w:r>
    </w:p>
    <w:p w14:paraId="550FDE5B" w14:textId="7488D26D" w:rsidR="00721CD3" w:rsidRPr="004D652D" w:rsidRDefault="00721CD3" w:rsidP="00FD6B71">
      <w:pPr>
        <w:spacing w:after="0" w:line="240" w:lineRule="auto"/>
        <w:ind w:firstLine="360"/>
        <w:textAlignment w:val="baseline"/>
        <w:rPr>
          <w:rFonts w:ascii="Arial" w:eastAsia="Times New Roman" w:hAnsi="Arial" w:cs="Arial"/>
          <w:bdr w:val="none" w:sz="0" w:space="0" w:color="auto" w:frame="1"/>
          <w:lang w:eastAsia="en-GB"/>
        </w:rPr>
      </w:pPr>
    </w:p>
    <w:p w14:paraId="5CD23807" w14:textId="77777777" w:rsidR="00721CD3" w:rsidRPr="004D652D" w:rsidRDefault="00721CD3" w:rsidP="00FD6B71">
      <w:pPr>
        <w:spacing w:after="0" w:line="240" w:lineRule="auto"/>
        <w:ind w:firstLine="360"/>
        <w:textAlignment w:val="baseline"/>
        <w:rPr>
          <w:rFonts w:ascii="Arial" w:eastAsia="Times New Roman" w:hAnsi="Arial" w:cs="Arial"/>
          <w:bdr w:val="none" w:sz="0" w:space="0" w:color="auto" w:frame="1"/>
          <w:lang w:eastAsia="en-GB"/>
        </w:rPr>
      </w:pPr>
      <w:r w:rsidRPr="004D652D">
        <w:rPr>
          <w:rFonts w:ascii="Arial" w:eastAsia="Times New Roman" w:hAnsi="Arial" w:cs="Arial"/>
          <w:u w:val="single"/>
          <w:bdr w:val="none" w:sz="0" w:space="0" w:color="auto" w:frame="1"/>
          <w:lang w:eastAsia="en-GB"/>
        </w:rPr>
        <w:t>Platinum Jubilee</w:t>
      </w:r>
      <w:r w:rsidRPr="004D652D">
        <w:rPr>
          <w:rFonts w:ascii="Arial" w:eastAsia="Times New Roman" w:hAnsi="Arial" w:cs="Arial"/>
          <w:bdr w:val="none" w:sz="0" w:space="0" w:color="auto" w:frame="1"/>
          <w:lang w:eastAsia="en-GB"/>
        </w:rPr>
        <w:t xml:space="preserve"> </w:t>
      </w:r>
    </w:p>
    <w:p w14:paraId="4F42AB2B" w14:textId="554A9371" w:rsidR="00FB1F59" w:rsidRPr="004D652D" w:rsidRDefault="007A42A3" w:rsidP="00FD6B71">
      <w:pPr>
        <w:spacing w:after="0" w:line="240" w:lineRule="auto"/>
        <w:ind w:left="360"/>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color w:val="000000"/>
          <w:bdr w:val="none" w:sz="0" w:space="0" w:color="auto" w:frame="1"/>
          <w:lang w:eastAsia="en-GB"/>
        </w:rPr>
        <w:t xml:space="preserve">BPC’s </w:t>
      </w:r>
      <w:r w:rsidR="00D45502" w:rsidRPr="004D652D">
        <w:rPr>
          <w:rFonts w:ascii="Arial" w:eastAsia="Times New Roman" w:hAnsi="Arial" w:cs="Arial"/>
          <w:color w:val="000000"/>
          <w:bdr w:val="none" w:sz="0" w:space="0" w:color="auto" w:frame="1"/>
          <w:lang w:eastAsia="en-GB"/>
        </w:rPr>
        <w:t xml:space="preserve">25 July 22 AGAR BPC response, the Platinum Jubilee project </w:t>
      </w:r>
      <w:r w:rsidR="00D45502" w:rsidRPr="004D652D">
        <w:rPr>
          <w:rFonts w:ascii="Arial" w:eastAsia="Times New Roman" w:hAnsi="Arial" w:cs="Arial"/>
          <w:i/>
          <w:iCs/>
          <w:color w:val="000000"/>
          <w:bdr w:val="none" w:sz="0" w:space="0" w:color="auto" w:frame="1"/>
          <w:lang w:eastAsia="en-GB"/>
        </w:rPr>
        <w:t xml:space="preserve">“… </w:t>
      </w:r>
      <w:r w:rsidR="00D45502" w:rsidRPr="004D652D">
        <w:rPr>
          <w:rFonts w:ascii="Arial" w:eastAsia="Times New Roman" w:hAnsi="Arial" w:cs="Arial"/>
          <w:i/>
          <w:iCs/>
          <w:color w:val="4472C4"/>
          <w:bdr w:val="none" w:sz="0" w:space="0" w:color="auto" w:frame="1"/>
          <w:lang w:eastAsia="en-GB"/>
        </w:rPr>
        <w:t xml:space="preserve">was a village project heading and managed by Councillor Williams. In 2020-21 and in 2021-22 the Council placed a sum of £500.00 into reserves. From the attached you will see that to date the council has spent the sum of £688. This figure will be higher when all the invoices have been received. In preparation for that </w:t>
      </w:r>
      <w:proofErr w:type="gramStart"/>
      <w:r w:rsidR="00D45502" w:rsidRPr="004D652D">
        <w:rPr>
          <w:rFonts w:ascii="Arial" w:eastAsia="Times New Roman" w:hAnsi="Arial" w:cs="Arial"/>
          <w:i/>
          <w:iCs/>
          <w:color w:val="4472C4"/>
          <w:bdr w:val="none" w:sz="0" w:space="0" w:color="auto" w:frame="1"/>
          <w:lang w:eastAsia="en-GB"/>
        </w:rPr>
        <w:t>action</w:t>
      </w:r>
      <w:proofErr w:type="gramEnd"/>
      <w:r w:rsidR="00D45502" w:rsidRPr="004D652D">
        <w:rPr>
          <w:rFonts w:ascii="Arial" w:eastAsia="Times New Roman" w:hAnsi="Arial" w:cs="Arial"/>
          <w:i/>
          <w:iCs/>
          <w:color w:val="4472C4"/>
          <w:bdr w:val="none" w:sz="0" w:space="0" w:color="auto" w:frame="1"/>
          <w:lang w:eastAsia="en-GB"/>
        </w:rPr>
        <w:t xml:space="preserve"> I have recently transferred the sum of £1,000 from the ERM to the General Account</w:t>
      </w:r>
      <w:r w:rsidR="00D45502" w:rsidRPr="004D652D">
        <w:rPr>
          <w:rFonts w:ascii="Arial" w:eastAsia="Times New Roman" w:hAnsi="Arial" w:cs="Arial"/>
          <w:color w:val="000000"/>
          <w:bdr w:val="none" w:sz="0" w:space="0" w:color="auto" w:frame="1"/>
          <w:lang w:eastAsia="en-GB"/>
        </w:rPr>
        <w:t>”</w:t>
      </w:r>
      <w:r w:rsidR="004478DC"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color w:val="000000"/>
          <w:bdr w:val="none" w:sz="0" w:space="0" w:color="auto" w:frame="1"/>
          <w:lang w:eastAsia="en-GB"/>
        </w:rPr>
        <w:t xml:space="preserve">The Jubilee budget is not mentioned in Q4/Final-2021/22. </w:t>
      </w:r>
      <w:r w:rsidR="00FD6B71" w:rsidRPr="004D652D">
        <w:rPr>
          <w:rFonts w:ascii="Arial" w:eastAsia="Times New Roman" w:hAnsi="Arial" w:cs="Arial"/>
          <w:color w:val="000000"/>
          <w:bdr w:val="none" w:sz="0" w:space="0" w:color="auto" w:frame="1"/>
          <w:lang w:eastAsia="en-GB"/>
        </w:rPr>
        <w:t>Q1-202</w:t>
      </w:r>
      <w:r w:rsidR="004478DC" w:rsidRPr="004D652D">
        <w:rPr>
          <w:rFonts w:ascii="Arial" w:eastAsia="Times New Roman" w:hAnsi="Arial" w:cs="Arial"/>
          <w:color w:val="000000"/>
          <w:bdr w:val="none" w:sz="0" w:space="0" w:color="auto" w:frame="1"/>
          <w:lang w:eastAsia="en-GB"/>
        </w:rPr>
        <w:t>2/23 information for 2021/22</w:t>
      </w:r>
      <w:r w:rsidR="00FD6B71" w:rsidRPr="004D652D">
        <w:rPr>
          <w:rFonts w:ascii="Arial" w:eastAsia="Times New Roman" w:hAnsi="Arial" w:cs="Arial"/>
          <w:color w:val="000000"/>
          <w:bdr w:val="none" w:sz="0" w:space="0" w:color="auto" w:frame="1"/>
          <w:lang w:eastAsia="en-GB"/>
        </w:rPr>
        <w:t xml:space="preserve"> Budget states £7,780 and expenditure £4,429 for 2021/22. For 2022/23 £0 budgeted yet an expenditure of £1,227, which is £227 over an implied but not stated £1K budget</w:t>
      </w:r>
      <w:r w:rsidR="004478DC" w:rsidRPr="004D652D">
        <w:rPr>
          <w:rFonts w:ascii="Arial" w:eastAsia="Times New Roman" w:hAnsi="Arial" w:cs="Arial"/>
          <w:color w:val="000000"/>
          <w:bdr w:val="none" w:sz="0" w:space="0" w:color="auto" w:frame="1"/>
          <w:lang w:eastAsia="en-GB"/>
        </w:rPr>
        <w:t xml:space="preserve">. </w:t>
      </w:r>
      <w:r w:rsidR="00FD6B71" w:rsidRPr="004D652D">
        <w:rPr>
          <w:rFonts w:ascii="Arial" w:eastAsia="Times New Roman" w:hAnsi="Arial" w:cs="Arial"/>
          <w:color w:val="FF0000"/>
          <w:bdr w:val="none" w:sz="0" w:space="0" w:color="auto" w:frame="1"/>
          <w:lang w:eastAsia="en-GB"/>
        </w:rPr>
        <w:t xml:space="preserve">What is the agreed Platinum Jubilee budget, where was it discussed, agreed and </w:t>
      </w:r>
      <w:proofErr w:type="spellStart"/>
      <w:r w:rsidR="00FD6B71" w:rsidRPr="004D652D">
        <w:rPr>
          <w:rFonts w:ascii="Arial" w:eastAsia="Times New Roman" w:hAnsi="Arial" w:cs="Arial"/>
          <w:color w:val="FF0000"/>
          <w:bdr w:val="none" w:sz="0" w:space="0" w:color="auto" w:frame="1"/>
          <w:lang w:eastAsia="en-GB"/>
        </w:rPr>
        <w:t>minuted</w:t>
      </w:r>
      <w:proofErr w:type="spellEnd"/>
      <w:r w:rsidR="00FD6B71" w:rsidRPr="004D652D">
        <w:rPr>
          <w:rFonts w:ascii="Arial" w:eastAsia="Times New Roman" w:hAnsi="Arial" w:cs="Arial"/>
          <w:color w:val="FF0000"/>
          <w:bdr w:val="none" w:sz="0" w:space="0" w:color="auto" w:frame="1"/>
          <w:lang w:eastAsia="en-GB"/>
        </w:rPr>
        <w:t xml:space="preserve"> at full council?</w:t>
      </w:r>
      <w:r w:rsidR="00FD6B71" w:rsidRPr="004D652D">
        <w:rPr>
          <w:rFonts w:ascii="Arial" w:eastAsia="Times New Roman" w:hAnsi="Arial" w:cs="Arial"/>
          <w:color w:val="000000"/>
          <w:bdr w:val="none" w:sz="0" w:space="0" w:color="auto" w:frame="1"/>
          <w:lang w:eastAsia="en-GB"/>
        </w:rPr>
        <w:t xml:space="preserve"> </w:t>
      </w:r>
      <w:r w:rsidR="00FB1F59" w:rsidRPr="004D652D">
        <w:rPr>
          <w:rFonts w:ascii="Arial" w:eastAsia="Times New Roman" w:hAnsi="Arial" w:cs="Arial"/>
          <w:color w:val="000000"/>
          <w:bdr w:val="none" w:sz="0" w:space="0" w:color="auto" w:frame="1"/>
          <w:lang w:eastAsia="en-GB"/>
        </w:rPr>
        <w:t>As this project is stated to be BPC project undertaken via a working group led by Cllr Williams</w:t>
      </w:r>
      <w:r w:rsidR="00EF41F3" w:rsidRPr="004D652D">
        <w:rPr>
          <w:rFonts w:ascii="Arial" w:eastAsia="Times New Roman" w:hAnsi="Arial" w:cs="Arial"/>
          <w:color w:val="000000"/>
          <w:bdr w:val="none" w:sz="0" w:space="0" w:color="auto" w:frame="1"/>
          <w:lang w:eastAsia="en-GB"/>
        </w:rPr>
        <w:t xml:space="preserve">, and the Risk Register </w:t>
      </w:r>
      <w:proofErr w:type="gramStart"/>
      <w:r w:rsidR="00EF41F3" w:rsidRPr="004D652D">
        <w:rPr>
          <w:rFonts w:ascii="Arial" w:eastAsia="Times New Roman" w:hAnsi="Arial" w:cs="Arial"/>
          <w:color w:val="000000"/>
          <w:bdr w:val="none" w:sz="0" w:space="0" w:color="auto" w:frame="1"/>
          <w:lang w:eastAsia="en-GB"/>
        </w:rPr>
        <w:t>states</w:t>
      </w:r>
      <w:proofErr w:type="gramEnd"/>
      <w:r w:rsidR="00EF41F3" w:rsidRPr="004D652D">
        <w:rPr>
          <w:rFonts w:ascii="Arial" w:eastAsia="Times New Roman" w:hAnsi="Arial" w:cs="Arial"/>
          <w:color w:val="000000"/>
          <w:bdr w:val="none" w:sz="0" w:space="0" w:color="auto" w:frame="1"/>
          <w:lang w:eastAsia="en-GB"/>
        </w:rPr>
        <w:t xml:space="preserve"> “</w:t>
      </w:r>
      <w:r w:rsidR="00EF41F3" w:rsidRPr="004D652D">
        <w:rPr>
          <w:rFonts w:ascii="Arial" w:eastAsia="Times New Roman" w:hAnsi="Arial" w:cs="Arial"/>
          <w:i/>
          <w:iCs/>
          <w:color w:val="000000"/>
          <w:bdr w:val="none" w:sz="0" w:space="0" w:color="auto" w:frame="1"/>
          <w:lang w:eastAsia="en-GB"/>
        </w:rPr>
        <w:t>Ensure Working Parties understand that only the Parish Council can make decisions</w:t>
      </w:r>
      <w:r w:rsidR="00EF41F3" w:rsidRPr="004D652D">
        <w:rPr>
          <w:rFonts w:ascii="Arial" w:eastAsia="Times New Roman" w:hAnsi="Arial" w:cs="Arial"/>
          <w:color w:val="000000"/>
          <w:bdr w:val="none" w:sz="0" w:space="0" w:color="auto" w:frame="1"/>
          <w:lang w:eastAsia="en-GB"/>
        </w:rPr>
        <w:t>”, presumably the decision to spend a</w:t>
      </w:r>
      <w:r w:rsidR="00270789" w:rsidRPr="004D652D">
        <w:rPr>
          <w:rFonts w:ascii="Arial" w:eastAsia="Times New Roman" w:hAnsi="Arial" w:cs="Arial"/>
          <w:color w:val="000000"/>
          <w:bdr w:val="none" w:sz="0" w:space="0" w:color="auto" w:frame="1"/>
          <w:lang w:eastAsia="en-GB"/>
        </w:rPr>
        <w:t>ny</w:t>
      </w:r>
      <w:r w:rsidR="00EF41F3" w:rsidRPr="004D652D">
        <w:rPr>
          <w:rFonts w:ascii="Arial" w:eastAsia="Times New Roman" w:hAnsi="Arial" w:cs="Arial"/>
          <w:color w:val="000000"/>
          <w:bdr w:val="none" w:sz="0" w:space="0" w:color="auto" w:frame="1"/>
          <w:lang w:eastAsia="en-GB"/>
        </w:rPr>
        <w:t xml:space="preserve"> budget</w:t>
      </w:r>
      <w:r w:rsidR="00270789" w:rsidRPr="004D652D">
        <w:rPr>
          <w:rFonts w:ascii="Arial" w:eastAsia="Times New Roman" w:hAnsi="Arial" w:cs="Arial"/>
          <w:color w:val="000000"/>
          <w:bdr w:val="none" w:sz="0" w:space="0" w:color="auto" w:frame="1"/>
          <w:lang w:eastAsia="en-GB"/>
        </w:rPr>
        <w:t xml:space="preserve"> went via full council. </w:t>
      </w:r>
      <w:r w:rsidR="00270789" w:rsidRPr="004D652D">
        <w:rPr>
          <w:rFonts w:ascii="Arial" w:eastAsia="Times New Roman" w:hAnsi="Arial" w:cs="Arial"/>
          <w:color w:val="FF0000"/>
          <w:bdr w:val="none" w:sz="0" w:space="0" w:color="auto" w:frame="1"/>
          <w:lang w:eastAsia="en-GB"/>
        </w:rPr>
        <w:t xml:space="preserve">Please </w:t>
      </w:r>
      <w:r w:rsidR="007976D0" w:rsidRPr="004D652D">
        <w:rPr>
          <w:rFonts w:ascii="Arial" w:eastAsia="Times New Roman" w:hAnsi="Arial" w:cs="Arial"/>
          <w:color w:val="FF0000"/>
          <w:bdr w:val="none" w:sz="0" w:space="0" w:color="auto" w:frame="1"/>
          <w:lang w:eastAsia="en-GB"/>
        </w:rPr>
        <w:t>show</w:t>
      </w:r>
      <w:r w:rsidR="00270789" w:rsidRPr="004D652D">
        <w:rPr>
          <w:rFonts w:ascii="Arial" w:eastAsia="Times New Roman" w:hAnsi="Arial" w:cs="Arial"/>
          <w:color w:val="FF0000"/>
          <w:bdr w:val="none" w:sz="0" w:space="0" w:color="auto" w:frame="1"/>
          <w:lang w:eastAsia="en-GB"/>
        </w:rPr>
        <w:t xml:space="preserve"> me ho</w:t>
      </w:r>
      <w:r w:rsidR="00FD6B71" w:rsidRPr="004D652D">
        <w:rPr>
          <w:rFonts w:ascii="Arial" w:eastAsia="Times New Roman" w:hAnsi="Arial" w:cs="Arial"/>
          <w:color w:val="FF0000"/>
          <w:bdr w:val="none" w:sz="0" w:space="0" w:color="auto" w:frame="1"/>
          <w:lang w:eastAsia="en-GB"/>
        </w:rPr>
        <w:t xml:space="preserve">w full council </w:t>
      </w:r>
      <w:r w:rsidR="00D45502" w:rsidRPr="004D652D">
        <w:rPr>
          <w:rFonts w:ascii="Arial" w:eastAsia="Times New Roman" w:hAnsi="Arial" w:cs="Arial"/>
          <w:color w:val="FF0000"/>
          <w:bdr w:val="none" w:sz="0" w:space="0" w:color="auto" w:frame="1"/>
          <w:lang w:eastAsia="en-GB"/>
        </w:rPr>
        <w:t xml:space="preserve">agreed </w:t>
      </w:r>
      <w:r w:rsidR="00FD6B71" w:rsidRPr="004D652D">
        <w:rPr>
          <w:rFonts w:ascii="Arial" w:eastAsia="Times New Roman" w:hAnsi="Arial" w:cs="Arial"/>
          <w:color w:val="FF0000"/>
          <w:bdr w:val="none" w:sz="0" w:space="0" w:color="auto" w:frame="1"/>
          <w:lang w:eastAsia="en-GB"/>
        </w:rPr>
        <w:t xml:space="preserve">decision making and expenditure on this project </w:t>
      </w:r>
      <w:r w:rsidR="007976D0" w:rsidRPr="004D652D">
        <w:rPr>
          <w:rFonts w:ascii="Arial" w:eastAsia="Times New Roman" w:hAnsi="Arial" w:cs="Arial"/>
          <w:color w:val="FF0000"/>
          <w:bdr w:val="none" w:sz="0" w:space="0" w:color="auto" w:frame="1"/>
          <w:lang w:eastAsia="en-GB"/>
        </w:rPr>
        <w:t xml:space="preserve">as </w:t>
      </w:r>
      <w:r w:rsidR="00FD6B71" w:rsidRPr="004D652D">
        <w:rPr>
          <w:rFonts w:ascii="Arial" w:eastAsia="Times New Roman" w:hAnsi="Arial" w:cs="Arial"/>
          <w:color w:val="FF0000"/>
          <w:bdr w:val="none" w:sz="0" w:space="0" w:color="auto" w:frame="1"/>
          <w:lang w:eastAsia="en-GB"/>
        </w:rPr>
        <w:t>reflected in the minutes?</w:t>
      </w:r>
      <w:r w:rsidR="00FB1F59" w:rsidRPr="004D652D">
        <w:rPr>
          <w:rFonts w:ascii="Arial" w:eastAsia="Times New Roman" w:hAnsi="Arial" w:cs="Arial"/>
          <w:color w:val="FF0000"/>
          <w:bdr w:val="none" w:sz="0" w:space="0" w:color="auto" w:frame="1"/>
          <w:lang w:eastAsia="en-GB"/>
        </w:rPr>
        <w:t xml:space="preserve"> </w:t>
      </w:r>
      <w:r w:rsidR="004C20C3" w:rsidRPr="004D652D">
        <w:rPr>
          <w:rFonts w:ascii="Arial" w:hAnsi="Arial" w:cs="Arial"/>
        </w:rPr>
        <w:t xml:space="preserve">The Jubilee celebrations finished </w:t>
      </w:r>
      <w:r w:rsidR="004D652D">
        <w:rPr>
          <w:rFonts w:ascii="Arial" w:hAnsi="Arial" w:cs="Arial"/>
        </w:rPr>
        <w:t>05 June 22</w:t>
      </w:r>
      <w:r w:rsidR="004C20C3" w:rsidRPr="004D652D">
        <w:rPr>
          <w:rFonts w:ascii="Arial" w:hAnsi="Arial" w:cs="Arial"/>
        </w:rPr>
        <w:t xml:space="preserve">, yet the final expenditure on this project was still unknown </w:t>
      </w:r>
      <w:r w:rsidR="004D652D">
        <w:rPr>
          <w:rFonts w:ascii="Arial" w:hAnsi="Arial" w:cs="Arial"/>
        </w:rPr>
        <w:t xml:space="preserve">at the </w:t>
      </w:r>
      <w:r w:rsidR="004D652D" w:rsidRPr="004D652D">
        <w:rPr>
          <w:rFonts w:ascii="Arial" w:hAnsi="Arial" w:cs="Arial"/>
        </w:rPr>
        <w:t xml:space="preserve">11 </w:t>
      </w:r>
      <w:r w:rsidR="004C20C3" w:rsidRPr="004D652D">
        <w:rPr>
          <w:rFonts w:ascii="Arial" w:eastAsia="Times New Roman" w:hAnsi="Arial" w:cs="Arial"/>
          <w:bdr w:val="none" w:sz="0" w:space="0" w:color="auto" w:frame="1"/>
          <w:lang w:eastAsia="en-GB"/>
        </w:rPr>
        <w:t xml:space="preserve">July 22 </w:t>
      </w:r>
      <w:r w:rsidR="004D652D" w:rsidRPr="004D652D">
        <w:rPr>
          <w:rFonts w:ascii="Arial" w:eastAsia="Times New Roman" w:hAnsi="Arial" w:cs="Arial"/>
          <w:bdr w:val="none" w:sz="0" w:space="0" w:color="auto" w:frame="1"/>
          <w:lang w:eastAsia="en-GB"/>
        </w:rPr>
        <w:t xml:space="preserve">full council meeting, </w:t>
      </w:r>
      <w:r w:rsidR="004C20C3" w:rsidRPr="004D652D">
        <w:rPr>
          <w:rFonts w:ascii="Arial" w:eastAsia="Times New Roman" w:hAnsi="Arial" w:cs="Arial"/>
          <w:bdr w:val="none" w:sz="0" w:space="0" w:color="auto" w:frame="1"/>
          <w:lang w:eastAsia="en-GB"/>
        </w:rPr>
        <w:t>Min 355.4.</w:t>
      </w:r>
      <w:r w:rsidR="004C20C3" w:rsidRPr="004D652D">
        <w:rPr>
          <w:rFonts w:ascii="Arial" w:hAnsi="Arial" w:cs="Arial"/>
        </w:rPr>
        <w:t>(4) “</w:t>
      </w:r>
      <w:r w:rsidR="004C20C3" w:rsidRPr="004D652D">
        <w:rPr>
          <w:rFonts w:ascii="Arial" w:hAnsi="Arial" w:cs="Arial"/>
          <w:i/>
          <w:iCs/>
        </w:rPr>
        <w:t>Queen’s Platinum Jubilee 354.9.m Cllr. Gill Williams confirmed that once all the known expenses were received a formal brush up meeting was to be held</w:t>
      </w:r>
      <w:r w:rsidR="004C20C3" w:rsidRPr="004D652D">
        <w:rPr>
          <w:rFonts w:ascii="Arial" w:hAnsi="Arial" w:cs="Arial"/>
        </w:rPr>
        <w:t xml:space="preserve">”. </w:t>
      </w:r>
      <w:r w:rsidR="004D652D" w:rsidRPr="004D652D">
        <w:rPr>
          <w:rFonts w:ascii="Arial" w:hAnsi="Arial" w:cs="Arial"/>
        </w:rPr>
        <w:t>N</w:t>
      </w:r>
      <w:r w:rsidR="004C20C3" w:rsidRPr="004D652D">
        <w:rPr>
          <w:rFonts w:ascii="Arial" w:hAnsi="Arial" w:cs="Arial"/>
        </w:rPr>
        <w:t>o ‘brush up’ meeting is on the September agenda</w:t>
      </w:r>
      <w:r w:rsidR="004D652D" w:rsidRPr="004D652D">
        <w:rPr>
          <w:rFonts w:ascii="Arial" w:hAnsi="Arial" w:cs="Arial"/>
        </w:rPr>
        <w:t xml:space="preserve">. </w:t>
      </w:r>
      <w:r w:rsidR="004D652D" w:rsidRPr="004D652D">
        <w:rPr>
          <w:rFonts w:ascii="Arial" w:hAnsi="Arial" w:cs="Arial"/>
          <w:color w:val="FF0000"/>
        </w:rPr>
        <w:t>Please send me the</w:t>
      </w:r>
      <w:r w:rsidR="00CA26BF">
        <w:rPr>
          <w:rFonts w:ascii="Arial" w:hAnsi="Arial" w:cs="Arial"/>
          <w:color w:val="FF0000"/>
        </w:rPr>
        <w:t xml:space="preserve"> itemised</w:t>
      </w:r>
      <w:r w:rsidR="004D652D" w:rsidRPr="004D652D">
        <w:rPr>
          <w:rFonts w:ascii="Arial" w:hAnsi="Arial" w:cs="Arial"/>
          <w:color w:val="FF0000"/>
        </w:rPr>
        <w:t xml:space="preserve"> income and expenditure for this project.</w:t>
      </w:r>
    </w:p>
    <w:p w14:paraId="58EAEABE" w14:textId="77777777" w:rsidR="00FB1F59" w:rsidRPr="004D652D" w:rsidRDefault="00FB1F59" w:rsidP="00FD6B71">
      <w:pPr>
        <w:spacing w:after="0" w:line="240" w:lineRule="auto"/>
        <w:ind w:left="360"/>
        <w:textAlignment w:val="baseline"/>
        <w:rPr>
          <w:rFonts w:ascii="Arial" w:eastAsia="Times New Roman" w:hAnsi="Arial" w:cs="Arial"/>
          <w:color w:val="FF0000"/>
          <w:bdr w:val="none" w:sz="0" w:space="0" w:color="auto" w:frame="1"/>
          <w:lang w:eastAsia="en-GB"/>
        </w:rPr>
      </w:pPr>
    </w:p>
    <w:p w14:paraId="419DBD17" w14:textId="43878B63" w:rsidR="00FB1F59" w:rsidRPr="004D652D" w:rsidRDefault="00FB1F59" w:rsidP="00E33404">
      <w:pPr>
        <w:spacing w:after="0" w:line="240" w:lineRule="auto"/>
        <w:textAlignment w:val="baseline"/>
        <w:rPr>
          <w:rFonts w:ascii="Arial" w:eastAsia="Times New Roman" w:hAnsi="Arial" w:cs="Arial"/>
          <w:u w:val="single"/>
          <w:bdr w:val="none" w:sz="0" w:space="0" w:color="auto" w:frame="1"/>
          <w:lang w:eastAsia="en-GB"/>
        </w:rPr>
      </w:pPr>
      <w:r w:rsidRPr="004D652D">
        <w:rPr>
          <w:rFonts w:ascii="Arial" w:eastAsia="Times New Roman" w:hAnsi="Arial" w:cs="Arial"/>
          <w:u w:val="single"/>
          <w:bdr w:val="none" w:sz="0" w:space="0" w:color="auto" w:frame="1"/>
          <w:lang w:eastAsia="en-GB"/>
        </w:rPr>
        <w:t xml:space="preserve">MONTHLY INCOME </w:t>
      </w:r>
    </w:p>
    <w:p w14:paraId="59483E36" w14:textId="77777777" w:rsidR="00FB1F59" w:rsidRPr="004D652D" w:rsidRDefault="00FB1F59" w:rsidP="00FD6B71">
      <w:pPr>
        <w:spacing w:after="0" w:line="240" w:lineRule="auto"/>
        <w:ind w:left="360"/>
        <w:textAlignment w:val="baseline"/>
        <w:rPr>
          <w:rFonts w:ascii="Arial" w:eastAsia="Times New Roman" w:hAnsi="Arial" w:cs="Arial"/>
          <w:color w:val="FF0000"/>
          <w:bdr w:val="none" w:sz="0" w:space="0" w:color="auto" w:frame="1"/>
          <w:lang w:eastAsia="en-GB"/>
        </w:rPr>
      </w:pPr>
    </w:p>
    <w:p w14:paraId="3744EA62" w14:textId="74873BDC" w:rsidR="00F02C8F" w:rsidRPr="004D652D" w:rsidRDefault="00524232" w:rsidP="008657F5">
      <w:pPr>
        <w:spacing w:after="0" w:line="240" w:lineRule="auto"/>
        <w:textAlignment w:val="baseline"/>
        <w:rPr>
          <w:rFonts w:ascii="Arial" w:eastAsia="Times New Roman" w:hAnsi="Arial" w:cs="Arial"/>
          <w:color w:val="FF0000"/>
          <w:lang w:eastAsia="en-GB"/>
        </w:rPr>
      </w:pPr>
      <w:r w:rsidRPr="004D652D">
        <w:rPr>
          <w:rFonts w:ascii="Arial" w:eastAsia="Times New Roman" w:hAnsi="Arial" w:cs="Arial"/>
          <w:color w:val="000000"/>
          <w:bdr w:val="none" w:sz="0" w:space="0" w:color="auto" w:frame="1"/>
          <w:lang w:eastAsia="en-GB"/>
        </w:rPr>
        <w:t xml:space="preserve">BPC’s Income is no longer documented in its monthly </w:t>
      </w:r>
      <w:r w:rsidR="00053BA2" w:rsidRPr="004D652D">
        <w:rPr>
          <w:rFonts w:ascii="Arial" w:eastAsia="Times New Roman" w:hAnsi="Arial" w:cs="Arial"/>
          <w:color w:val="000000"/>
          <w:bdr w:val="none" w:sz="0" w:space="0" w:color="auto" w:frame="1"/>
          <w:lang w:eastAsia="en-GB"/>
        </w:rPr>
        <w:t>minutes</w:t>
      </w:r>
      <w:r w:rsidRPr="004D652D">
        <w:rPr>
          <w:rFonts w:ascii="Arial" w:eastAsia="Times New Roman" w:hAnsi="Arial" w:cs="Arial"/>
          <w:color w:val="FF0000"/>
          <w:bdr w:val="none" w:sz="0" w:space="0" w:color="auto" w:frame="1"/>
          <w:lang w:eastAsia="en-GB"/>
        </w:rPr>
        <w:t>.</w:t>
      </w:r>
      <w:r w:rsidR="00F02C8F" w:rsidRPr="004D652D">
        <w:rPr>
          <w:rFonts w:ascii="Arial" w:eastAsia="Times New Roman" w:hAnsi="Arial" w:cs="Arial"/>
          <w:color w:val="FF0000"/>
          <w:bdr w:val="none" w:sz="0" w:space="0" w:color="auto" w:frame="1"/>
          <w:lang w:eastAsia="en-GB"/>
        </w:rPr>
        <w:t xml:space="preserve"> With no Finance Committee and</w:t>
      </w:r>
      <w:r w:rsidR="0006402B" w:rsidRPr="004D652D">
        <w:rPr>
          <w:rFonts w:ascii="Arial" w:eastAsia="Times New Roman" w:hAnsi="Arial" w:cs="Arial"/>
          <w:color w:val="FF0000"/>
          <w:bdr w:val="none" w:sz="0" w:space="0" w:color="auto" w:frame="1"/>
          <w:lang w:eastAsia="en-GB"/>
        </w:rPr>
        <w:t xml:space="preserve"> </w:t>
      </w:r>
      <w:r w:rsidR="00F02C8F" w:rsidRPr="004D652D">
        <w:rPr>
          <w:rFonts w:ascii="Arial" w:eastAsia="Times New Roman" w:hAnsi="Arial" w:cs="Arial"/>
          <w:color w:val="FF0000"/>
          <w:bdr w:val="none" w:sz="0" w:space="0" w:color="auto" w:frame="1"/>
          <w:lang w:eastAsia="en-GB"/>
        </w:rPr>
        <w:t xml:space="preserve">unknown and </w:t>
      </w:r>
      <w:proofErr w:type="spellStart"/>
      <w:r w:rsidR="00F02C8F" w:rsidRPr="004D652D">
        <w:rPr>
          <w:rFonts w:ascii="Arial" w:eastAsia="Times New Roman" w:hAnsi="Arial" w:cs="Arial"/>
          <w:color w:val="FF0000"/>
          <w:bdr w:val="none" w:sz="0" w:space="0" w:color="auto" w:frame="1"/>
          <w:lang w:eastAsia="en-GB"/>
        </w:rPr>
        <w:t>unminuted</w:t>
      </w:r>
      <w:proofErr w:type="spellEnd"/>
      <w:r w:rsidR="00F02C8F" w:rsidRPr="004D652D">
        <w:rPr>
          <w:rFonts w:ascii="Arial" w:eastAsia="Times New Roman" w:hAnsi="Arial" w:cs="Arial"/>
          <w:color w:val="FF0000"/>
          <w:bdr w:val="none" w:sz="0" w:space="0" w:color="auto" w:frame="1"/>
          <w:lang w:eastAsia="en-GB"/>
        </w:rPr>
        <w:t xml:space="preserve"> budget working group meetings, when </w:t>
      </w:r>
      <w:r w:rsidR="0006402B" w:rsidRPr="004D652D">
        <w:rPr>
          <w:rFonts w:ascii="Arial" w:eastAsia="Times New Roman" w:hAnsi="Arial" w:cs="Arial"/>
          <w:color w:val="FF0000"/>
          <w:bdr w:val="none" w:sz="0" w:space="0" w:color="auto" w:frame="1"/>
          <w:lang w:eastAsia="en-GB"/>
        </w:rPr>
        <w:t xml:space="preserve">and how </w:t>
      </w:r>
      <w:r w:rsidR="00F02C8F" w:rsidRPr="004D652D">
        <w:rPr>
          <w:rFonts w:ascii="Arial" w:eastAsia="Times New Roman" w:hAnsi="Arial" w:cs="Arial"/>
          <w:color w:val="FF0000"/>
          <w:bdr w:val="none" w:sz="0" w:space="0" w:color="auto" w:frame="1"/>
          <w:lang w:eastAsia="en-GB"/>
        </w:rPr>
        <w:t xml:space="preserve">do councillors </w:t>
      </w:r>
      <w:r w:rsidR="0006402B" w:rsidRPr="004D652D">
        <w:rPr>
          <w:rFonts w:ascii="Arial" w:eastAsia="Times New Roman" w:hAnsi="Arial" w:cs="Arial"/>
          <w:color w:val="FF0000"/>
          <w:bdr w:val="none" w:sz="0" w:space="0" w:color="auto" w:frame="1"/>
          <w:lang w:eastAsia="en-GB"/>
        </w:rPr>
        <w:t xml:space="preserve">officially </w:t>
      </w:r>
      <w:r w:rsidR="00F02C8F" w:rsidRPr="004D652D">
        <w:rPr>
          <w:rFonts w:ascii="Arial" w:eastAsia="Times New Roman" w:hAnsi="Arial" w:cs="Arial"/>
          <w:color w:val="FF0000"/>
          <w:bdr w:val="none" w:sz="0" w:space="0" w:color="auto" w:frame="1"/>
          <w:lang w:eastAsia="en-GB"/>
        </w:rPr>
        <w:t xml:space="preserve">monitor monthly income against budgeted/expected amounts? Please reinstate this monthly </w:t>
      </w:r>
      <w:r w:rsidR="00F02C8F" w:rsidRPr="004D652D">
        <w:rPr>
          <w:rFonts w:ascii="Arial" w:eastAsia="Times New Roman" w:hAnsi="Arial" w:cs="Arial"/>
          <w:color w:val="FF0000"/>
          <w:bdr w:val="none" w:sz="0" w:space="0" w:color="auto" w:frame="1"/>
          <w:lang w:eastAsia="en-GB"/>
        </w:rPr>
        <w:lastRenderedPageBreak/>
        <w:t xml:space="preserve">information. </w:t>
      </w:r>
      <w:r w:rsidR="00F02C8F" w:rsidRPr="004D652D">
        <w:rPr>
          <w:rFonts w:ascii="Arial" w:eastAsia="Times New Roman" w:hAnsi="Arial" w:cs="Arial"/>
          <w:color w:val="000000"/>
          <w:bdr w:val="none" w:sz="0" w:space="0" w:color="auto" w:frame="1"/>
          <w:lang w:eastAsia="en-GB"/>
        </w:rPr>
        <w:t xml:space="preserve">NB: </w:t>
      </w:r>
      <w:r w:rsidR="00F02C8F" w:rsidRPr="004D652D">
        <w:rPr>
          <w:rFonts w:ascii="Arial" w:eastAsia="Times New Roman" w:hAnsi="Arial" w:cs="Arial"/>
          <w:color w:val="4472C4" w:themeColor="accent1"/>
          <w:bdr w:val="none" w:sz="0" w:space="0" w:color="auto" w:frame="1"/>
          <w:lang w:eastAsia="en-GB"/>
        </w:rPr>
        <w:t xml:space="preserve">BPC 25 July 22 response, </w:t>
      </w:r>
      <w:r w:rsidR="00F02C8F" w:rsidRPr="004D652D">
        <w:rPr>
          <w:rFonts w:ascii="Arial" w:eastAsia="Times New Roman" w:hAnsi="Arial" w:cs="Arial"/>
          <w:color w:val="000000"/>
          <w:bdr w:val="none" w:sz="0" w:space="0" w:color="auto" w:frame="1"/>
          <w:lang w:eastAsia="en-GB"/>
        </w:rPr>
        <w:t>“</w:t>
      </w:r>
      <w:r w:rsidR="00A35AA8" w:rsidRPr="004D652D">
        <w:rPr>
          <w:rFonts w:ascii="Arial" w:eastAsia="Times New Roman" w:hAnsi="Arial" w:cs="Arial"/>
          <w:color w:val="4472C4"/>
          <w:bdr w:val="none" w:sz="0" w:space="0" w:color="auto" w:frame="1"/>
          <w:lang w:eastAsia="en-GB"/>
        </w:rPr>
        <w:t>…</w:t>
      </w:r>
      <w:r w:rsidR="00F02C8F" w:rsidRPr="004D652D">
        <w:rPr>
          <w:rFonts w:ascii="Arial" w:eastAsia="Times New Roman" w:hAnsi="Arial" w:cs="Arial"/>
          <w:color w:val="4472C4"/>
          <w:bdr w:val="none" w:sz="0" w:space="0" w:color="auto" w:frame="1"/>
          <w:lang w:eastAsia="en-GB"/>
        </w:rPr>
        <w:t xml:space="preserve"> </w:t>
      </w:r>
      <w:r w:rsidR="00F02C8F" w:rsidRPr="004D652D">
        <w:rPr>
          <w:rFonts w:ascii="Arial" w:eastAsia="Times New Roman" w:hAnsi="Arial" w:cs="Arial"/>
          <w:i/>
          <w:iCs/>
          <w:color w:val="4472C4"/>
          <w:bdr w:val="none" w:sz="0" w:space="0" w:color="auto" w:frame="1"/>
          <w:lang w:eastAsia="en-GB"/>
        </w:rPr>
        <w:t xml:space="preserve">Not all Councillors </w:t>
      </w:r>
      <w:proofErr w:type="gramStart"/>
      <w:r w:rsidR="00F02C8F" w:rsidRPr="004D652D">
        <w:rPr>
          <w:rFonts w:ascii="Arial" w:eastAsia="Times New Roman" w:hAnsi="Arial" w:cs="Arial"/>
          <w:i/>
          <w:iCs/>
          <w:color w:val="4472C4"/>
          <w:bdr w:val="none" w:sz="0" w:space="0" w:color="auto" w:frame="1"/>
          <w:lang w:eastAsia="en-GB"/>
        </w:rPr>
        <w:t>made an attempt</w:t>
      </w:r>
      <w:proofErr w:type="gramEnd"/>
      <w:r w:rsidR="00F02C8F" w:rsidRPr="004D652D">
        <w:rPr>
          <w:rFonts w:ascii="Arial" w:eastAsia="Times New Roman" w:hAnsi="Arial" w:cs="Arial"/>
          <w:i/>
          <w:iCs/>
          <w:color w:val="4472C4"/>
          <w:bdr w:val="none" w:sz="0" w:space="0" w:color="auto" w:frame="1"/>
          <w:lang w:eastAsia="en-GB"/>
        </w:rPr>
        <w:t xml:space="preserve"> to attend the Budget setting working group. The re-setting of a Finance Committee just </w:t>
      </w:r>
      <w:proofErr w:type="gramStart"/>
      <w:r w:rsidR="00F02C8F" w:rsidRPr="004D652D">
        <w:rPr>
          <w:rFonts w:ascii="Arial" w:eastAsia="Times New Roman" w:hAnsi="Arial" w:cs="Arial"/>
          <w:i/>
          <w:iCs/>
          <w:color w:val="4472C4"/>
          <w:bdr w:val="none" w:sz="0" w:space="0" w:color="auto" w:frame="1"/>
          <w:lang w:eastAsia="en-GB"/>
        </w:rPr>
        <w:t>make</w:t>
      </w:r>
      <w:proofErr w:type="gramEnd"/>
      <w:r w:rsidR="00F02C8F" w:rsidRPr="004D652D">
        <w:rPr>
          <w:rFonts w:ascii="Arial" w:eastAsia="Times New Roman" w:hAnsi="Arial" w:cs="Arial"/>
          <w:i/>
          <w:iCs/>
          <w:color w:val="4472C4"/>
          <w:bdr w:val="none" w:sz="0" w:space="0" w:color="auto" w:frame="1"/>
          <w:lang w:eastAsia="en-GB"/>
        </w:rPr>
        <w:t xml:space="preserve"> more administration work which the council knows I am not in favour of”</w:t>
      </w:r>
      <w:r w:rsidR="00A71F7A" w:rsidRPr="004D652D">
        <w:rPr>
          <w:rFonts w:ascii="Arial" w:eastAsia="Times New Roman" w:hAnsi="Arial" w:cs="Arial"/>
          <w:i/>
          <w:iCs/>
          <w:color w:val="4472C4"/>
          <w:bdr w:val="none" w:sz="0" w:space="0" w:color="auto" w:frame="1"/>
          <w:lang w:eastAsia="en-GB"/>
        </w:rPr>
        <w:t xml:space="preserve"> and “</w:t>
      </w:r>
      <w:r w:rsidR="00A71F7A" w:rsidRPr="004D652D">
        <w:rPr>
          <w:rFonts w:ascii="Arial" w:eastAsia="Times New Roman" w:hAnsi="Arial" w:cs="Arial"/>
          <w:i/>
          <w:iCs/>
          <w:color w:val="4472C4"/>
          <w:bdr w:val="none" w:sz="0" w:space="0" w:color="auto" w:frame="1"/>
          <w:shd w:val="clear" w:color="auto" w:fill="FFFFFF"/>
          <w:lang w:eastAsia="en-GB"/>
        </w:rPr>
        <w:t xml:space="preserve">If there is a perceived lack of understanding by Councillors then they do not help themselves when they do not seek clarification. Councillors are provided with the movement of </w:t>
      </w:r>
      <w:proofErr w:type="gramStart"/>
      <w:r w:rsidR="00A71F7A" w:rsidRPr="004D652D">
        <w:rPr>
          <w:rFonts w:ascii="Arial" w:eastAsia="Times New Roman" w:hAnsi="Arial" w:cs="Arial"/>
          <w:i/>
          <w:iCs/>
          <w:color w:val="4472C4"/>
          <w:bdr w:val="none" w:sz="0" w:space="0" w:color="auto" w:frame="1"/>
          <w:shd w:val="clear" w:color="auto" w:fill="FFFFFF"/>
          <w:lang w:eastAsia="en-GB"/>
        </w:rPr>
        <w:t>reserves  every</w:t>
      </w:r>
      <w:proofErr w:type="gramEnd"/>
      <w:r w:rsidR="00A71F7A" w:rsidRPr="004D652D">
        <w:rPr>
          <w:rFonts w:ascii="Arial" w:eastAsia="Times New Roman" w:hAnsi="Arial" w:cs="Arial"/>
          <w:i/>
          <w:iCs/>
          <w:color w:val="4472C4"/>
          <w:bdr w:val="none" w:sz="0" w:space="0" w:color="auto" w:frame="1"/>
          <w:shd w:val="clear" w:color="auto" w:fill="FFFFFF"/>
          <w:lang w:eastAsia="en-GB"/>
        </w:rPr>
        <w:t xml:space="preserve"> month and a copy of the three monthly position is presented to the parish council meeting and then subsequently included in the minutes and the  website.</w:t>
      </w:r>
      <w:r w:rsidR="00A71F7A" w:rsidRPr="004D652D">
        <w:rPr>
          <w:rFonts w:ascii="Arial" w:eastAsia="Times New Roman" w:hAnsi="Arial" w:cs="Arial"/>
          <w:i/>
          <w:iCs/>
          <w:color w:val="000000"/>
          <w:lang w:eastAsia="en-GB"/>
        </w:rPr>
        <w:t>”</w:t>
      </w:r>
      <w:r w:rsidR="007976D0" w:rsidRPr="004D652D">
        <w:rPr>
          <w:rFonts w:ascii="Arial" w:eastAsia="Times New Roman" w:hAnsi="Arial" w:cs="Arial"/>
          <w:i/>
          <w:iCs/>
          <w:color w:val="000000"/>
          <w:lang w:eastAsia="en-GB"/>
        </w:rPr>
        <w:t xml:space="preserve"> </w:t>
      </w:r>
      <w:r w:rsidR="007976D0" w:rsidRPr="004D652D">
        <w:rPr>
          <w:rFonts w:ascii="Arial" w:eastAsia="Times New Roman" w:hAnsi="Arial" w:cs="Arial"/>
          <w:color w:val="FF0000"/>
          <w:lang w:eastAsia="en-GB"/>
        </w:rPr>
        <w:t>The current Q1 doesn’t give budget breakdowns</w:t>
      </w:r>
      <w:r w:rsidR="00C42DF7" w:rsidRPr="004D652D">
        <w:rPr>
          <w:rFonts w:ascii="Arial" w:eastAsia="Times New Roman" w:hAnsi="Arial" w:cs="Arial"/>
          <w:color w:val="FF0000"/>
          <w:lang w:eastAsia="en-GB"/>
        </w:rPr>
        <w:t>, is this the new councillor quarterly format?</w:t>
      </w:r>
    </w:p>
    <w:p w14:paraId="7F62126E" w14:textId="155DED8E" w:rsidR="00AC7886" w:rsidRPr="004D652D" w:rsidRDefault="00AC7886" w:rsidP="00C038A4">
      <w:pPr>
        <w:spacing w:after="0" w:line="240" w:lineRule="auto"/>
        <w:textAlignment w:val="baseline"/>
        <w:rPr>
          <w:rFonts w:ascii="Arial" w:eastAsia="Times New Roman" w:hAnsi="Arial" w:cs="Arial"/>
          <w:color w:val="000000"/>
          <w:bdr w:val="none" w:sz="0" w:space="0" w:color="auto" w:frame="1"/>
          <w:lang w:eastAsia="en-GB"/>
        </w:rPr>
      </w:pPr>
    </w:p>
    <w:p w14:paraId="4F6F16FC" w14:textId="03273BC8" w:rsidR="001036D0" w:rsidRPr="004D652D" w:rsidRDefault="001036D0" w:rsidP="00C038A4">
      <w:pPr>
        <w:spacing w:after="0" w:line="240" w:lineRule="auto"/>
        <w:textAlignment w:val="baseline"/>
        <w:rPr>
          <w:rFonts w:ascii="Arial" w:eastAsia="Times New Roman" w:hAnsi="Arial" w:cs="Arial"/>
          <w:color w:val="000000"/>
          <w:u w:val="single"/>
          <w:bdr w:val="none" w:sz="0" w:space="0" w:color="auto" w:frame="1"/>
          <w:lang w:eastAsia="en-GB"/>
        </w:rPr>
      </w:pPr>
      <w:r w:rsidRPr="004D652D">
        <w:rPr>
          <w:rFonts w:ascii="Arial" w:eastAsia="Times New Roman" w:hAnsi="Arial" w:cs="Arial"/>
          <w:color w:val="000000"/>
          <w:u w:val="single"/>
          <w:bdr w:val="none" w:sz="0" w:space="0" w:color="auto" w:frame="1"/>
          <w:lang w:eastAsia="en-GB"/>
        </w:rPr>
        <w:t>ITEMISED EXPENDITURE</w:t>
      </w:r>
    </w:p>
    <w:p w14:paraId="6A223575" w14:textId="77777777" w:rsidR="00AC7886" w:rsidRPr="004D652D" w:rsidRDefault="00AC7886" w:rsidP="00AC7886">
      <w:pPr>
        <w:pStyle w:val="ListParagraph"/>
        <w:spacing w:after="0" w:line="240" w:lineRule="auto"/>
        <w:textAlignment w:val="baseline"/>
        <w:rPr>
          <w:rFonts w:ascii="Arial" w:eastAsia="Times New Roman" w:hAnsi="Arial" w:cs="Arial"/>
          <w:color w:val="000000"/>
          <w:lang w:eastAsia="en-GB"/>
        </w:rPr>
      </w:pPr>
    </w:p>
    <w:p w14:paraId="0D1821EA" w14:textId="3ADDDF4F" w:rsidR="00E33404" w:rsidRPr="004D652D" w:rsidRDefault="00E33404" w:rsidP="00E33404">
      <w:pPr>
        <w:spacing w:after="0" w:line="240" w:lineRule="auto"/>
        <w:textAlignment w:val="baseline"/>
        <w:rPr>
          <w:rFonts w:ascii="Arial" w:eastAsia="Times New Roman" w:hAnsi="Arial" w:cs="Arial"/>
          <w:color w:val="5B9BD5"/>
          <w:bdr w:val="none" w:sz="0" w:space="0" w:color="auto" w:frame="1"/>
          <w:lang w:eastAsia="en-GB"/>
        </w:rPr>
      </w:pPr>
      <w:r w:rsidRPr="004D652D">
        <w:rPr>
          <w:rFonts w:ascii="Arial" w:eastAsia="Times New Roman" w:hAnsi="Arial" w:cs="Arial"/>
          <w:color w:val="000000"/>
          <w:bdr w:val="none" w:sz="0" w:space="0" w:color="auto" w:frame="1"/>
          <w:lang w:eastAsia="en-GB"/>
        </w:rPr>
        <w:t xml:space="preserve">My original 09 August 22 query, “Please send me a fully itemised breakdown of the summarised 'Annual Budget by Centre', </w:t>
      </w:r>
      <w:proofErr w:type="gramStart"/>
      <w:r w:rsidRPr="004D652D">
        <w:rPr>
          <w:rFonts w:ascii="Arial" w:eastAsia="Times New Roman" w:hAnsi="Arial" w:cs="Arial"/>
          <w:color w:val="000000"/>
          <w:bdr w:val="none" w:sz="0" w:space="0" w:color="auto" w:frame="1"/>
          <w:lang w:eastAsia="en-GB"/>
        </w:rPr>
        <w:t>i.e.</w:t>
      </w:r>
      <w:proofErr w:type="gramEnd"/>
      <w:r w:rsidRPr="004D652D">
        <w:rPr>
          <w:rFonts w:ascii="Arial" w:eastAsia="Times New Roman" w:hAnsi="Arial" w:cs="Arial"/>
          <w:color w:val="000000"/>
          <w:bdr w:val="none" w:sz="0" w:space="0" w:color="auto" w:frame="1"/>
          <w:lang w:eastAsia="en-GB"/>
        </w:rPr>
        <w:t xml:space="preserve"> income and expenditure for each and every line item, to understand what has been spent per activity/project/heading/cost code.”</w:t>
      </w:r>
      <w:r w:rsidR="007F1C88"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color w:val="4472C4"/>
          <w:bdr w:val="none" w:sz="0" w:space="0" w:color="auto" w:frame="1"/>
          <w:shd w:val="clear" w:color="auto" w:fill="FFFFFF"/>
          <w:lang w:eastAsia="en-GB"/>
        </w:rPr>
        <w:t>BPC 30 August response, “</w:t>
      </w:r>
      <w:r w:rsidRPr="004D652D">
        <w:rPr>
          <w:rFonts w:ascii="Arial" w:eastAsia="Times New Roman" w:hAnsi="Arial" w:cs="Arial"/>
          <w:color w:val="5B9BD5"/>
          <w:bdr w:val="none" w:sz="0" w:space="0" w:color="auto" w:frame="1"/>
          <w:lang w:eastAsia="en-GB"/>
        </w:rPr>
        <w:t>Attached”</w:t>
      </w:r>
    </w:p>
    <w:p w14:paraId="71D9B2F2" w14:textId="5355A5D8" w:rsidR="00E33404" w:rsidRPr="004D652D" w:rsidRDefault="00E70680" w:rsidP="00E33404">
      <w:pPr>
        <w:spacing w:after="0" w:line="240" w:lineRule="auto"/>
        <w:textAlignment w:val="baseline"/>
        <w:rPr>
          <w:rFonts w:ascii="Arial" w:eastAsia="Times New Roman" w:hAnsi="Arial" w:cs="Arial"/>
          <w:color w:val="92D050"/>
          <w:bdr w:val="none" w:sz="0" w:space="0" w:color="auto" w:frame="1"/>
          <w:lang w:eastAsia="en-GB"/>
        </w:rPr>
      </w:pPr>
      <w:r w:rsidRPr="004D652D">
        <w:rPr>
          <w:rFonts w:ascii="Arial" w:eastAsia="Times New Roman" w:hAnsi="Arial" w:cs="Arial"/>
          <w:bdr w:val="none" w:sz="0" w:space="0" w:color="auto" w:frame="1"/>
          <w:lang w:eastAsia="en-GB"/>
        </w:rPr>
        <w:t>It was n</w:t>
      </w:r>
      <w:r w:rsidR="00E33404" w:rsidRPr="004D652D">
        <w:rPr>
          <w:rFonts w:ascii="Arial" w:eastAsia="Times New Roman" w:hAnsi="Arial" w:cs="Arial"/>
          <w:bdr w:val="none" w:sz="0" w:space="0" w:color="auto" w:frame="1"/>
          <w:lang w:eastAsia="en-GB"/>
        </w:rPr>
        <w:t xml:space="preserve">ot attached, only the </w:t>
      </w:r>
      <w:r w:rsidRPr="004D652D">
        <w:rPr>
          <w:rFonts w:ascii="Arial" w:eastAsia="Times New Roman" w:hAnsi="Arial" w:cs="Arial"/>
          <w:bdr w:val="none" w:sz="0" w:space="0" w:color="auto" w:frame="1"/>
          <w:lang w:eastAsia="en-GB"/>
        </w:rPr>
        <w:t xml:space="preserve">overview </w:t>
      </w:r>
      <w:r w:rsidR="00E33404" w:rsidRPr="004D652D">
        <w:rPr>
          <w:rFonts w:ascii="Arial" w:eastAsia="Times New Roman" w:hAnsi="Arial" w:cs="Arial"/>
          <w:bdr w:val="none" w:sz="0" w:space="0" w:color="auto" w:frame="1"/>
          <w:lang w:eastAsia="en-GB"/>
        </w:rPr>
        <w:t>quarterly report</w:t>
      </w:r>
      <w:r w:rsidRPr="004D652D">
        <w:rPr>
          <w:rFonts w:ascii="Arial" w:eastAsia="Times New Roman" w:hAnsi="Arial" w:cs="Arial"/>
          <w:bdr w:val="none" w:sz="0" w:space="0" w:color="auto" w:frame="1"/>
          <w:lang w:eastAsia="en-GB"/>
        </w:rPr>
        <w:t xml:space="preserve"> by budget line item</w:t>
      </w:r>
      <w:r w:rsidR="00E33404" w:rsidRPr="004D652D">
        <w:rPr>
          <w:rFonts w:ascii="Arial" w:eastAsia="Times New Roman" w:hAnsi="Arial" w:cs="Arial"/>
          <w:bdr w:val="none" w:sz="0" w:space="0" w:color="auto" w:frame="1"/>
          <w:lang w:eastAsia="en-GB"/>
        </w:rPr>
        <w:t xml:space="preserve">. </w:t>
      </w:r>
      <w:r w:rsidR="00E33404" w:rsidRPr="004D652D">
        <w:rPr>
          <w:rFonts w:ascii="Arial" w:eastAsia="Times New Roman" w:hAnsi="Arial" w:cs="Arial"/>
          <w:color w:val="FF0000"/>
          <w:bdr w:val="none" w:sz="0" w:space="0" w:color="auto" w:frame="1"/>
          <w:lang w:eastAsia="en-GB"/>
        </w:rPr>
        <w:t>Please send me a copy</w:t>
      </w:r>
      <w:r w:rsidR="00C72FD2" w:rsidRPr="004D652D">
        <w:rPr>
          <w:rFonts w:ascii="Arial" w:eastAsia="Times New Roman" w:hAnsi="Arial" w:cs="Arial"/>
          <w:color w:val="FF0000"/>
          <w:bdr w:val="none" w:sz="0" w:space="0" w:color="auto" w:frame="1"/>
          <w:lang w:eastAsia="en-GB"/>
        </w:rPr>
        <w:t xml:space="preserve"> as requested</w:t>
      </w:r>
      <w:r w:rsidR="00E33404" w:rsidRPr="004D652D">
        <w:rPr>
          <w:rFonts w:ascii="Arial" w:eastAsia="Times New Roman" w:hAnsi="Arial" w:cs="Arial"/>
          <w:color w:val="FF0000"/>
          <w:bdr w:val="none" w:sz="0" w:space="0" w:color="auto" w:frame="1"/>
          <w:lang w:eastAsia="en-GB"/>
        </w:rPr>
        <w:t>.</w:t>
      </w:r>
    </w:p>
    <w:p w14:paraId="14E4AC61" w14:textId="77777777" w:rsidR="00C72FD2" w:rsidRPr="004D652D" w:rsidRDefault="00C72FD2" w:rsidP="00E33404">
      <w:pPr>
        <w:spacing w:after="0" w:line="240" w:lineRule="auto"/>
        <w:textAlignment w:val="baseline"/>
        <w:rPr>
          <w:rFonts w:ascii="Arial" w:eastAsia="Times New Roman" w:hAnsi="Arial" w:cs="Arial"/>
          <w:color w:val="92D050"/>
          <w:bdr w:val="none" w:sz="0" w:space="0" w:color="auto" w:frame="1"/>
          <w:lang w:eastAsia="en-GB"/>
        </w:rPr>
      </w:pPr>
    </w:p>
    <w:p w14:paraId="3790F359" w14:textId="21799E20" w:rsidR="00E33404" w:rsidRPr="004D652D" w:rsidRDefault="00E33404" w:rsidP="00E33404">
      <w:pPr>
        <w:spacing w:after="0" w:line="240" w:lineRule="auto"/>
        <w:textAlignment w:val="baseline"/>
        <w:rPr>
          <w:rFonts w:ascii="Arial" w:eastAsia="Times New Roman" w:hAnsi="Arial" w:cs="Arial"/>
          <w:color w:val="92D050"/>
          <w:bdr w:val="none" w:sz="0" w:space="0" w:color="auto" w:frame="1"/>
          <w:lang w:eastAsia="en-GB"/>
        </w:rPr>
      </w:pPr>
      <w:r w:rsidRPr="004D652D">
        <w:rPr>
          <w:rFonts w:ascii="Arial" w:eastAsia="Times New Roman" w:hAnsi="Arial" w:cs="Arial"/>
          <w:color w:val="000000"/>
          <w:bdr w:val="none" w:sz="0" w:space="0" w:color="auto" w:frame="1"/>
          <w:lang w:eastAsia="en-GB"/>
        </w:rPr>
        <w:t>Original question…, “I assume Full Council has monthly access to this information for 'effective financial management during the year' (AGAR Section 1) and as indicated in BPC's Risk Register. If not, as BPC is now apparently fully electronic, I assume a sub-report of this nature should not be onerous or time consuming as the quarterly reports are a summary of each individual income or expenditure entry.”</w:t>
      </w:r>
      <w:r w:rsidR="007F1C88" w:rsidRPr="004D652D">
        <w:rPr>
          <w:rFonts w:ascii="Arial" w:eastAsia="Times New Roman" w:hAnsi="Arial" w:cs="Arial"/>
          <w:color w:val="000000"/>
          <w:bdr w:val="none" w:sz="0" w:space="0" w:color="auto" w:frame="1"/>
          <w:lang w:eastAsia="en-GB"/>
        </w:rPr>
        <w:t xml:space="preserve"> </w:t>
      </w:r>
      <w:r w:rsidRPr="004D652D">
        <w:rPr>
          <w:rFonts w:ascii="Arial" w:eastAsia="Times New Roman" w:hAnsi="Arial" w:cs="Arial"/>
          <w:color w:val="4472C4"/>
          <w:bdr w:val="none" w:sz="0" w:space="0" w:color="auto" w:frame="1"/>
          <w:shd w:val="clear" w:color="auto" w:fill="FFFFFF"/>
          <w:lang w:eastAsia="en-GB"/>
        </w:rPr>
        <w:t>BPC 30 August response, “</w:t>
      </w:r>
      <w:r w:rsidRPr="004D652D">
        <w:rPr>
          <w:rFonts w:ascii="Arial" w:eastAsia="Times New Roman" w:hAnsi="Arial" w:cs="Arial"/>
          <w:i/>
          <w:iCs/>
          <w:color w:val="5B9BD5"/>
          <w:bdr w:val="none" w:sz="0" w:space="0" w:color="auto" w:frame="1"/>
          <w:lang w:eastAsia="en-GB"/>
        </w:rPr>
        <w:t>Yes”</w:t>
      </w:r>
      <w:r w:rsidR="007F1C88" w:rsidRPr="004D652D">
        <w:rPr>
          <w:rFonts w:ascii="Arial" w:eastAsia="Times New Roman" w:hAnsi="Arial" w:cs="Arial"/>
          <w:i/>
          <w:iCs/>
          <w:color w:val="5B9BD5"/>
          <w:bdr w:val="none" w:sz="0" w:space="0" w:color="auto" w:frame="1"/>
          <w:lang w:eastAsia="en-GB"/>
        </w:rPr>
        <w:t xml:space="preserve"> </w:t>
      </w:r>
      <w:r w:rsidRPr="004D652D">
        <w:rPr>
          <w:rFonts w:ascii="Arial" w:eastAsia="Times New Roman" w:hAnsi="Arial" w:cs="Arial"/>
          <w:bdr w:val="none" w:sz="0" w:space="0" w:color="auto" w:frame="1"/>
          <w:lang w:eastAsia="en-GB"/>
        </w:rPr>
        <w:t xml:space="preserve">At the 01 Sept 22 AGAR viewing, Cllr Hemingway confirmed this statement, agreeing that she received a monthly full breakdown of income and expenditure for </w:t>
      </w:r>
      <w:proofErr w:type="gramStart"/>
      <w:r w:rsidRPr="004D652D">
        <w:rPr>
          <w:rFonts w:ascii="Arial" w:eastAsia="Times New Roman" w:hAnsi="Arial" w:cs="Arial"/>
          <w:bdr w:val="none" w:sz="0" w:space="0" w:color="auto" w:frame="1"/>
          <w:lang w:eastAsia="en-GB"/>
        </w:rPr>
        <w:t>each and every</w:t>
      </w:r>
      <w:proofErr w:type="gramEnd"/>
      <w:r w:rsidRPr="004D652D">
        <w:rPr>
          <w:rFonts w:ascii="Arial" w:eastAsia="Times New Roman" w:hAnsi="Arial" w:cs="Arial"/>
          <w:bdr w:val="none" w:sz="0" w:space="0" w:color="auto" w:frame="1"/>
          <w:lang w:eastAsia="en-GB"/>
        </w:rPr>
        <w:t xml:space="preserve"> individual line item. </w:t>
      </w:r>
      <w:r w:rsidRPr="004D652D">
        <w:rPr>
          <w:rFonts w:ascii="Arial" w:eastAsia="Times New Roman" w:hAnsi="Arial" w:cs="Arial"/>
          <w:color w:val="FF0000"/>
          <w:bdr w:val="none" w:sz="0" w:space="0" w:color="auto" w:frame="1"/>
          <w:lang w:eastAsia="en-GB"/>
        </w:rPr>
        <w:t xml:space="preserve">Please send me a copy as requested. </w:t>
      </w:r>
      <w:r w:rsidRPr="004D652D">
        <w:rPr>
          <w:rFonts w:ascii="Arial" w:eastAsia="Times New Roman" w:hAnsi="Arial" w:cs="Arial"/>
          <w:bdr w:val="none" w:sz="0" w:space="0" w:color="auto" w:frame="1"/>
          <w:lang w:eastAsia="en-GB"/>
        </w:rPr>
        <w:t xml:space="preserve">(See </w:t>
      </w:r>
      <w:hyperlink r:id="rId33" w:history="1">
        <w:r w:rsidRPr="003E7458">
          <w:rPr>
            <w:rStyle w:val="Hyperlink"/>
            <w:rFonts w:ascii="Arial" w:eastAsia="Times New Roman" w:hAnsi="Arial" w:cs="Arial"/>
            <w:bdr w:val="none" w:sz="0" w:space="0" w:color="auto" w:frame="1"/>
            <w:lang w:eastAsia="en-GB"/>
          </w:rPr>
          <w:t>Locking Parish Co</w:t>
        </w:r>
        <w:r w:rsidRPr="003E7458">
          <w:rPr>
            <w:rStyle w:val="Hyperlink"/>
            <w:rFonts w:ascii="Arial" w:eastAsia="Times New Roman" w:hAnsi="Arial" w:cs="Arial"/>
            <w:bdr w:val="none" w:sz="0" w:space="0" w:color="auto" w:frame="1"/>
            <w:lang w:eastAsia="en-GB"/>
          </w:rPr>
          <w:t>u</w:t>
        </w:r>
        <w:r w:rsidRPr="003E7458">
          <w:rPr>
            <w:rStyle w:val="Hyperlink"/>
            <w:rFonts w:ascii="Arial" w:eastAsia="Times New Roman" w:hAnsi="Arial" w:cs="Arial"/>
            <w:bdr w:val="none" w:sz="0" w:space="0" w:color="auto" w:frame="1"/>
            <w:lang w:eastAsia="en-GB"/>
          </w:rPr>
          <w:t>ncil</w:t>
        </w:r>
      </w:hyperlink>
      <w:r w:rsidRPr="004D652D">
        <w:rPr>
          <w:rFonts w:ascii="Arial" w:eastAsia="Times New Roman" w:hAnsi="Arial" w:cs="Arial"/>
          <w:bdr w:val="none" w:sz="0" w:space="0" w:color="auto" w:frame="1"/>
          <w:lang w:eastAsia="en-GB"/>
        </w:rPr>
        <w:t xml:space="preserve"> website for their publicly accessible financial information – </w:t>
      </w:r>
      <w:r w:rsidRPr="004D652D">
        <w:rPr>
          <w:rFonts w:ascii="Arial" w:eastAsia="Times New Roman" w:hAnsi="Arial" w:cs="Arial"/>
          <w:color w:val="FF0000"/>
          <w:bdr w:val="none" w:sz="0" w:space="0" w:color="auto" w:frame="1"/>
          <w:lang w:eastAsia="en-GB"/>
        </w:rPr>
        <w:t>attached is the type of report I’m looking for, linking individual invoice numbers to individual budget cost code</w:t>
      </w:r>
      <w:r w:rsidR="00E70680" w:rsidRPr="004D652D">
        <w:rPr>
          <w:rFonts w:ascii="Arial" w:eastAsia="Times New Roman" w:hAnsi="Arial" w:cs="Arial"/>
          <w:color w:val="92D050"/>
          <w:bdr w:val="none" w:sz="0" w:space="0" w:color="auto" w:frame="1"/>
          <w:lang w:eastAsia="en-GB"/>
        </w:rPr>
        <w:t>)</w:t>
      </w:r>
    </w:p>
    <w:p w14:paraId="4ED47107" w14:textId="77777777" w:rsidR="00E33404" w:rsidRPr="004D652D" w:rsidRDefault="00E33404" w:rsidP="00E33404">
      <w:pPr>
        <w:spacing w:after="0" w:line="240" w:lineRule="auto"/>
        <w:textAlignment w:val="baseline"/>
        <w:rPr>
          <w:rFonts w:ascii="Arial" w:eastAsia="Times New Roman" w:hAnsi="Arial" w:cs="Arial"/>
          <w:color w:val="FF0000"/>
          <w:lang w:eastAsia="en-GB"/>
        </w:rPr>
      </w:pPr>
      <w:r w:rsidRPr="004D652D">
        <w:rPr>
          <w:rFonts w:ascii="Arial" w:eastAsia="Times New Roman" w:hAnsi="Arial" w:cs="Arial"/>
          <w:color w:val="FF0000"/>
          <w:bdr w:val="none" w:sz="0" w:space="0" w:color="auto" w:frame="1"/>
          <w:lang w:eastAsia="en-GB"/>
        </w:rPr>
        <w:t xml:space="preserve">Why is this level of information not available on the BPC website for </w:t>
      </w:r>
      <w:proofErr w:type="spellStart"/>
      <w:r w:rsidRPr="004D652D">
        <w:rPr>
          <w:rFonts w:ascii="Arial" w:eastAsia="Times New Roman" w:hAnsi="Arial" w:cs="Arial"/>
          <w:color w:val="FF0000"/>
          <w:bdr w:val="none" w:sz="0" w:space="0" w:color="auto" w:frame="1"/>
          <w:lang w:eastAsia="en-GB"/>
        </w:rPr>
        <w:t>Bleadon</w:t>
      </w:r>
      <w:proofErr w:type="spellEnd"/>
      <w:r w:rsidRPr="004D652D">
        <w:rPr>
          <w:rFonts w:ascii="Arial" w:eastAsia="Times New Roman" w:hAnsi="Arial" w:cs="Arial"/>
          <w:color w:val="FF0000"/>
          <w:bdr w:val="none" w:sz="0" w:space="0" w:color="auto" w:frame="1"/>
          <w:lang w:eastAsia="en-GB"/>
        </w:rPr>
        <w:t xml:space="preserve"> residents to view?</w:t>
      </w:r>
    </w:p>
    <w:p w14:paraId="55D77C70" w14:textId="77777777" w:rsidR="00E33404" w:rsidRPr="004D652D" w:rsidRDefault="00E33404" w:rsidP="00E33404">
      <w:pPr>
        <w:spacing w:after="0" w:line="240" w:lineRule="auto"/>
        <w:textAlignment w:val="baseline"/>
        <w:rPr>
          <w:rFonts w:ascii="Arial" w:eastAsia="Times New Roman" w:hAnsi="Arial" w:cs="Arial"/>
          <w:color w:val="000000"/>
          <w:bdr w:val="none" w:sz="0" w:space="0" w:color="auto" w:frame="1"/>
          <w:lang w:eastAsia="en-GB"/>
        </w:rPr>
      </w:pPr>
    </w:p>
    <w:p w14:paraId="18403ED6" w14:textId="6A0090D1" w:rsidR="00E33404" w:rsidRPr="004D652D" w:rsidRDefault="00E33404" w:rsidP="00E33404">
      <w:pPr>
        <w:spacing w:after="0" w:line="240" w:lineRule="auto"/>
        <w:textAlignment w:val="baseline"/>
        <w:rPr>
          <w:rFonts w:ascii="Arial" w:eastAsia="Times New Roman" w:hAnsi="Arial" w:cs="Arial"/>
          <w:color w:val="FF0000"/>
          <w:bdr w:val="none" w:sz="0" w:space="0" w:color="auto" w:frame="1"/>
          <w:lang w:eastAsia="en-GB"/>
        </w:rPr>
      </w:pPr>
      <w:r w:rsidRPr="004D652D">
        <w:rPr>
          <w:rFonts w:ascii="Arial" w:eastAsia="Times New Roman" w:hAnsi="Arial" w:cs="Arial"/>
          <w:color w:val="000000"/>
          <w:bdr w:val="none" w:sz="0" w:space="0" w:color="auto" w:frame="1"/>
          <w:lang w:eastAsia="en-GB"/>
        </w:rPr>
        <w:t>Original question … “Please send me a fully itemised income and expenditure listing for each Reserve listed in the 'Summary Receipts and Payments' report.”</w:t>
      </w:r>
      <w:r w:rsidR="007F1C88" w:rsidRPr="004D652D">
        <w:rPr>
          <w:rFonts w:ascii="Arial" w:eastAsia="Times New Roman" w:hAnsi="Arial" w:cs="Arial"/>
          <w:color w:val="000000"/>
          <w:bdr w:val="none" w:sz="0" w:space="0" w:color="auto" w:frame="1"/>
          <w:lang w:eastAsia="en-GB"/>
        </w:rPr>
        <w:t xml:space="preserve"> </w:t>
      </w:r>
      <w:proofErr w:type="gramStart"/>
      <w:r w:rsidRPr="004D652D">
        <w:rPr>
          <w:rFonts w:ascii="Arial" w:eastAsia="Times New Roman" w:hAnsi="Arial" w:cs="Arial"/>
          <w:color w:val="4472C4"/>
          <w:bdr w:val="none" w:sz="0" w:space="0" w:color="auto" w:frame="1"/>
          <w:shd w:val="clear" w:color="auto" w:fill="FFFFFF"/>
          <w:lang w:eastAsia="en-GB"/>
        </w:rPr>
        <w:t>BPC 30 August response,</w:t>
      </w:r>
      <w:proofErr w:type="gramEnd"/>
      <w:r w:rsidRPr="004D652D">
        <w:rPr>
          <w:rFonts w:ascii="Arial" w:eastAsia="Times New Roman" w:hAnsi="Arial" w:cs="Arial"/>
          <w:color w:val="4472C4"/>
          <w:bdr w:val="none" w:sz="0" w:space="0" w:color="auto" w:frame="1"/>
          <w:shd w:val="clear" w:color="auto" w:fill="FFFFFF"/>
          <w:lang w:eastAsia="en-GB"/>
        </w:rPr>
        <w:t xml:space="preserve"> “</w:t>
      </w:r>
      <w:r w:rsidRPr="004D652D">
        <w:rPr>
          <w:rFonts w:ascii="Arial" w:eastAsia="Times New Roman" w:hAnsi="Arial" w:cs="Arial"/>
          <w:i/>
          <w:iCs/>
          <w:color w:val="5B9BD5"/>
          <w:bdr w:val="none" w:sz="0" w:space="0" w:color="auto" w:frame="1"/>
          <w:lang w:eastAsia="en-GB"/>
        </w:rPr>
        <w:t>Attached”</w:t>
      </w:r>
      <w:r w:rsidR="007F1C88" w:rsidRPr="004D652D">
        <w:rPr>
          <w:rFonts w:ascii="Arial" w:eastAsia="Times New Roman" w:hAnsi="Arial" w:cs="Arial"/>
          <w:i/>
          <w:iCs/>
          <w:color w:val="5B9BD5"/>
          <w:bdr w:val="none" w:sz="0" w:space="0" w:color="auto" w:frame="1"/>
          <w:lang w:eastAsia="en-GB"/>
        </w:rPr>
        <w:t xml:space="preserve"> </w:t>
      </w:r>
      <w:r w:rsidR="00E70680" w:rsidRPr="004D652D">
        <w:rPr>
          <w:rFonts w:ascii="Arial" w:eastAsia="Times New Roman" w:hAnsi="Arial" w:cs="Arial"/>
          <w:bdr w:val="none" w:sz="0" w:space="0" w:color="auto" w:frame="1"/>
          <w:lang w:eastAsia="en-GB"/>
        </w:rPr>
        <w:t>It was n</w:t>
      </w:r>
      <w:r w:rsidRPr="004D652D">
        <w:rPr>
          <w:rFonts w:ascii="Arial" w:eastAsia="Times New Roman" w:hAnsi="Arial" w:cs="Arial"/>
          <w:bdr w:val="none" w:sz="0" w:space="0" w:color="auto" w:frame="1"/>
          <w:lang w:eastAsia="en-GB"/>
        </w:rPr>
        <w:t xml:space="preserve">ot attached, the report attached only indicates start and end EMR values listed not individual expenditure. </w:t>
      </w:r>
      <w:r w:rsidRPr="004D652D">
        <w:rPr>
          <w:rFonts w:ascii="Arial" w:eastAsia="Times New Roman" w:hAnsi="Arial" w:cs="Arial"/>
          <w:color w:val="FF0000"/>
          <w:bdr w:val="none" w:sz="0" w:space="0" w:color="auto" w:frame="1"/>
          <w:lang w:eastAsia="en-GB"/>
        </w:rPr>
        <w:t>Please send me a copy as requested.</w:t>
      </w:r>
    </w:p>
    <w:p w14:paraId="1AD33F17" w14:textId="77777777" w:rsidR="00D45502" w:rsidRPr="004D652D" w:rsidRDefault="00D45502" w:rsidP="00E33404">
      <w:pPr>
        <w:spacing w:after="0" w:line="240" w:lineRule="auto"/>
        <w:textAlignment w:val="baseline"/>
        <w:rPr>
          <w:rFonts w:ascii="Arial" w:eastAsia="Times New Roman" w:hAnsi="Arial" w:cs="Arial"/>
          <w:color w:val="FF0000"/>
          <w:bdr w:val="none" w:sz="0" w:space="0" w:color="auto" w:frame="1"/>
          <w:lang w:eastAsia="en-GB"/>
        </w:rPr>
      </w:pPr>
    </w:p>
    <w:p w14:paraId="624A1E55" w14:textId="14D430D9" w:rsidR="00C76BEA" w:rsidRPr="004D652D" w:rsidRDefault="00C76BEA" w:rsidP="00C038A4">
      <w:pPr>
        <w:spacing w:after="0" w:line="240" w:lineRule="auto"/>
        <w:textAlignment w:val="baseline"/>
        <w:rPr>
          <w:rFonts w:ascii="Arial" w:eastAsia="Times New Roman" w:hAnsi="Arial" w:cs="Arial"/>
          <w:color w:val="000000"/>
          <w:u w:val="single"/>
          <w:bdr w:val="none" w:sz="0" w:space="0" w:color="auto" w:frame="1"/>
          <w:lang w:eastAsia="en-GB"/>
        </w:rPr>
      </w:pPr>
      <w:r w:rsidRPr="004D652D">
        <w:rPr>
          <w:rFonts w:ascii="Arial" w:eastAsia="Times New Roman" w:hAnsi="Arial" w:cs="Arial"/>
          <w:color w:val="000000"/>
          <w:u w:val="single"/>
          <w:bdr w:val="none" w:sz="0" w:space="0" w:color="auto" w:frame="1"/>
          <w:lang w:eastAsia="en-GB"/>
        </w:rPr>
        <w:t>BUDGET CONTROL AND INVOICING PROCEDURES</w:t>
      </w:r>
    </w:p>
    <w:p w14:paraId="3AC5EAF7" w14:textId="77777777" w:rsidR="008E3F9E" w:rsidRPr="004D652D" w:rsidRDefault="008E3F9E" w:rsidP="00C038A4">
      <w:pPr>
        <w:spacing w:after="0" w:line="240" w:lineRule="auto"/>
        <w:textAlignment w:val="baseline"/>
        <w:rPr>
          <w:rFonts w:ascii="Arial" w:eastAsia="Times New Roman" w:hAnsi="Arial" w:cs="Arial"/>
          <w:color w:val="000000"/>
          <w:bdr w:val="none" w:sz="0" w:space="0" w:color="auto" w:frame="1"/>
          <w:lang w:eastAsia="en-GB"/>
        </w:rPr>
      </w:pPr>
    </w:p>
    <w:p w14:paraId="4D76512B" w14:textId="52F06D42" w:rsidR="00C038A4" w:rsidRPr="004D652D" w:rsidRDefault="00C76BEA" w:rsidP="00C038A4">
      <w:p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 xml:space="preserve">I have read BPC’s </w:t>
      </w:r>
      <w:r w:rsidR="00C038A4" w:rsidRPr="004D652D">
        <w:rPr>
          <w:rFonts w:ascii="Arial" w:eastAsia="Times New Roman" w:hAnsi="Arial" w:cs="Arial"/>
          <w:color w:val="000000"/>
          <w:bdr w:val="none" w:sz="0" w:space="0" w:color="auto" w:frame="1"/>
          <w:lang w:eastAsia="en-GB"/>
        </w:rPr>
        <w:t xml:space="preserve">Financial Regulations, Standing Orders, Risk Register, Asset Register, </w:t>
      </w:r>
      <w:r w:rsidR="004556F4" w:rsidRPr="004D652D">
        <w:rPr>
          <w:rFonts w:ascii="Arial" w:eastAsia="Times New Roman" w:hAnsi="Arial" w:cs="Arial"/>
          <w:color w:val="000000"/>
          <w:bdr w:val="none" w:sz="0" w:space="0" w:color="auto" w:frame="1"/>
          <w:lang w:eastAsia="en-GB"/>
        </w:rPr>
        <w:t xml:space="preserve">Delegated Powers, </w:t>
      </w:r>
      <w:r w:rsidR="00C038A4" w:rsidRPr="004D652D">
        <w:rPr>
          <w:rFonts w:ascii="Arial" w:eastAsia="Times New Roman" w:hAnsi="Arial" w:cs="Arial"/>
          <w:color w:val="000000"/>
          <w:bdr w:val="none" w:sz="0" w:space="0" w:color="auto" w:frame="1"/>
          <w:lang w:eastAsia="en-GB"/>
        </w:rPr>
        <w:t xml:space="preserve">Code of Conduct, please can you confirm my understanding of the </w:t>
      </w:r>
      <w:r w:rsidR="00D31798" w:rsidRPr="004D652D">
        <w:rPr>
          <w:rFonts w:ascii="Arial" w:eastAsia="Times New Roman" w:hAnsi="Arial" w:cs="Arial"/>
          <w:color w:val="000000"/>
          <w:bdr w:val="none" w:sz="0" w:space="0" w:color="auto" w:frame="1"/>
          <w:lang w:eastAsia="en-GB"/>
        </w:rPr>
        <w:t xml:space="preserve">budget setting, </w:t>
      </w:r>
      <w:proofErr w:type="gramStart"/>
      <w:r w:rsidR="00D31798" w:rsidRPr="004D652D">
        <w:rPr>
          <w:rFonts w:ascii="Arial" w:eastAsia="Times New Roman" w:hAnsi="Arial" w:cs="Arial"/>
          <w:color w:val="000000"/>
          <w:bdr w:val="none" w:sz="0" w:space="0" w:color="auto" w:frame="1"/>
          <w:lang w:eastAsia="en-GB"/>
        </w:rPr>
        <w:t>control</w:t>
      </w:r>
      <w:proofErr w:type="gramEnd"/>
      <w:r w:rsidR="00D31798" w:rsidRPr="004D652D">
        <w:rPr>
          <w:rFonts w:ascii="Arial" w:eastAsia="Times New Roman" w:hAnsi="Arial" w:cs="Arial"/>
          <w:color w:val="000000"/>
          <w:bdr w:val="none" w:sz="0" w:space="0" w:color="auto" w:frame="1"/>
          <w:lang w:eastAsia="en-GB"/>
        </w:rPr>
        <w:t xml:space="preserve"> and </w:t>
      </w:r>
      <w:r w:rsidR="00C038A4" w:rsidRPr="004D652D">
        <w:rPr>
          <w:rFonts w:ascii="Arial" w:eastAsia="Times New Roman" w:hAnsi="Arial" w:cs="Arial"/>
          <w:color w:val="000000"/>
          <w:bdr w:val="none" w:sz="0" w:space="0" w:color="auto" w:frame="1"/>
          <w:lang w:eastAsia="en-GB"/>
        </w:rPr>
        <w:t>invoice payment process.</w:t>
      </w:r>
    </w:p>
    <w:p w14:paraId="4F14C2CD" w14:textId="4EB69266" w:rsidR="00C038A4" w:rsidRPr="004D652D" w:rsidRDefault="00C038A4" w:rsidP="00C038A4">
      <w:pPr>
        <w:numPr>
          <w:ilvl w:val="0"/>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Full council agree and minute an activity/project or need for additional work (</w:t>
      </w:r>
      <w:proofErr w:type="gramStart"/>
      <w:r w:rsidRPr="004D652D">
        <w:rPr>
          <w:rFonts w:ascii="Arial" w:eastAsia="Times New Roman" w:hAnsi="Arial" w:cs="Arial"/>
          <w:color w:val="000000"/>
          <w:lang w:eastAsia="en-GB"/>
        </w:rPr>
        <w:t>E.g.</w:t>
      </w:r>
      <w:proofErr w:type="gramEnd"/>
      <w:r w:rsidRPr="004D652D">
        <w:rPr>
          <w:rFonts w:ascii="Arial" w:eastAsia="Times New Roman" w:hAnsi="Arial" w:cs="Arial"/>
          <w:color w:val="000000"/>
          <w:lang w:eastAsia="en-GB"/>
        </w:rPr>
        <w:t xml:space="preserve"> Platinum Jubilee</w:t>
      </w:r>
      <w:r w:rsidR="005A2664" w:rsidRPr="004D652D">
        <w:rPr>
          <w:rFonts w:ascii="Arial" w:eastAsia="Times New Roman" w:hAnsi="Arial" w:cs="Arial"/>
          <w:color w:val="000000"/>
          <w:lang w:eastAsia="en-GB"/>
        </w:rPr>
        <w:t xml:space="preserve"> Project</w:t>
      </w:r>
      <w:r w:rsidRPr="004D652D">
        <w:rPr>
          <w:rFonts w:ascii="Arial" w:eastAsia="Times New Roman" w:hAnsi="Arial" w:cs="Arial"/>
          <w:color w:val="000000"/>
          <w:lang w:eastAsia="en-GB"/>
        </w:rPr>
        <w:t>, Toilet</w:t>
      </w:r>
      <w:r w:rsidR="008D54FA" w:rsidRPr="004D652D">
        <w:rPr>
          <w:rFonts w:ascii="Arial" w:eastAsia="Times New Roman" w:hAnsi="Arial" w:cs="Arial"/>
          <w:color w:val="000000"/>
          <w:lang w:eastAsia="en-GB"/>
        </w:rPr>
        <w:t xml:space="preserve"> renovation</w:t>
      </w:r>
      <w:r w:rsidR="00BC793E" w:rsidRPr="004D652D">
        <w:rPr>
          <w:rFonts w:ascii="Arial" w:eastAsia="Times New Roman" w:hAnsi="Arial" w:cs="Arial"/>
          <w:color w:val="000000"/>
          <w:lang w:eastAsia="en-GB"/>
        </w:rPr>
        <w:t xml:space="preserve">, </w:t>
      </w:r>
      <w:r w:rsidR="00E70680" w:rsidRPr="004D652D">
        <w:rPr>
          <w:rFonts w:ascii="Arial" w:eastAsia="Times New Roman" w:hAnsi="Arial" w:cs="Arial"/>
          <w:color w:val="000000"/>
          <w:lang w:eastAsia="en-GB"/>
        </w:rPr>
        <w:t xml:space="preserve">New </w:t>
      </w:r>
      <w:r w:rsidR="00BC793E" w:rsidRPr="004D652D">
        <w:rPr>
          <w:rFonts w:ascii="Arial" w:eastAsia="Times New Roman" w:hAnsi="Arial" w:cs="Arial"/>
          <w:color w:val="000000"/>
          <w:lang w:eastAsia="en-GB"/>
        </w:rPr>
        <w:t>Editor</w:t>
      </w:r>
      <w:r w:rsidR="00E70680" w:rsidRPr="004D652D">
        <w:rPr>
          <w:rFonts w:ascii="Arial" w:eastAsia="Times New Roman" w:hAnsi="Arial" w:cs="Arial"/>
          <w:color w:val="000000"/>
          <w:lang w:eastAsia="en-GB"/>
        </w:rPr>
        <w:t xml:space="preserve"> post</w:t>
      </w:r>
      <w:r w:rsidRPr="004D652D">
        <w:rPr>
          <w:rFonts w:ascii="Arial" w:eastAsia="Times New Roman" w:hAnsi="Arial" w:cs="Arial"/>
          <w:color w:val="000000"/>
          <w:lang w:eastAsia="en-GB"/>
        </w:rPr>
        <w:t>)</w:t>
      </w:r>
    </w:p>
    <w:p w14:paraId="5A64CEA7" w14:textId="77777777" w:rsidR="008D54FA" w:rsidRPr="004D652D" w:rsidRDefault="00C038A4" w:rsidP="00C038A4">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"When considering any new activity, the Clerk/RFO shall prepare a draft risk assessment" (Financial Regs 15.2)</w:t>
      </w:r>
    </w:p>
    <w:p w14:paraId="19479470" w14:textId="6CDEFEEF" w:rsidR="00C038A4" w:rsidRPr="004D652D" w:rsidRDefault="008D54FA" w:rsidP="008D54FA">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w:t>
      </w:r>
      <w:r w:rsidRPr="004D652D">
        <w:rPr>
          <w:rFonts w:ascii="Arial" w:eastAsia="Times New Roman" w:hAnsi="Arial" w:cs="Arial"/>
          <w:color w:val="000000"/>
          <w:bdr w:val="none" w:sz="0" w:space="0" w:color="auto" w:frame="1"/>
          <w:lang w:eastAsia="en-GB"/>
        </w:rPr>
        <w:t>A member may not issue an official order or make any contract on behalf of the council" (Financial Regs 10.4)</w:t>
      </w:r>
      <w:r w:rsidR="00E70680" w:rsidRPr="004D652D">
        <w:rPr>
          <w:rFonts w:ascii="Arial" w:eastAsia="Times New Roman" w:hAnsi="Arial" w:cs="Arial"/>
          <w:color w:val="000000"/>
          <w:bdr w:val="none" w:sz="0" w:space="0" w:color="auto" w:frame="1"/>
          <w:lang w:eastAsia="en-GB"/>
        </w:rPr>
        <w:t xml:space="preserve"> (How was the Editor Contract agreed if not via full council? </w:t>
      </w:r>
      <w:proofErr w:type="gramStart"/>
      <w:r w:rsidR="00E70680" w:rsidRPr="004D652D">
        <w:rPr>
          <w:rFonts w:ascii="Arial" w:eastAsia="Times New Roman" w:hAnsi="Arial" w:cs="Arial"/>
          <w:color w:val="000000"/>
          <w:bdr w:val="none" w:sz="0" w:space="0" w:color="auto" w:frame="1"/>
          <w:lang w:eastAsia="en-GB"/>
        </w:rPr>
        <w:t>Similarly</w:t>
      </w:r>
      <w:proofErr w:type="gramEnd"/>
      <w:r w:rsidR="00E70680" w:rsidRPr="004D652D">
        <w:rPr>
          <w:rFonts w:ascii="Arial" w:eastAsia="Times New Roman" w:hAnsi="Arial" w:cs="Arial"/>
          <w:color w:val="000000"/>
          <w:bdr w:val="none" w:sz="0" w:space="0" w:color="auto" w:frame="1"/>
          <w:lang w:eastAsia="en-GB"/>
        </w:rPr>
        <w:t xml:space="preserve"> Toilet additional work contract?)</w:t>
      </w:r>
      <w:r w:rsidR="00C038A4" w:rsidRPr="004D652D">
        <w:rPr>
          <w:rFonts w:ascii="Arial" w:eastAsia="Times New Roman" w:hAnsi="Arial" w:cs="Arial"/>
          <w:color w:val="000000"/>
          <w:bdr w:val="none" w:sz="0" w:space="0" w:color="auto" w:frame="1"/>
          <w:lang w:eastAsia="en-GB"/>
        </w:rPr>
        <w:br/>
      </w:r>
    </w:p>
    <w:p w14:paraId="6A1641E2" w14:textId="4367E71C" w:rsidR="00C038A4" w:rsidRPr="004D652D" w:rsidRDefault="00C038A4" w:rsidP="00C038A4">
      <w:pPr>
        <w:numPr>
          <w:ilvl w:val="0"/>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Full council agree and minute an activity/project budget (ideally pre-setting items of expenditure where possible - similar to NDP and BIB grants</w:t>
      </w:r>
      <w:r w:rsidR="004D6C66" w:rsidRPr="004D652D">
        <w:rPr>
          <w:rFonts w:ascii="Arial" w:eastAsia="Times New Roman" w:hAnsi="Arial" w:cs="Arial"/>
          <w:color w:val="000000"/>
          <w:lang w:eastAsia="en-GB"/>
        </w:rPr>
        <w:t xml:space="preserve"> and associated </w:t>
      </w:r>
      <w:r w:rsidR="004D6C66" w:rsidRPr="004D652D">
        <w:rPr>
          <w:rFonts w:ascii="Arial" w:eastAsia="Times New Roman" w:hAnsi="Arial" w:cs="Arial"/>
          <w:color w:val="000000"/>
          <w:u w:val="single"/>
          <w:lang w:eastAsia="en-GB"/>
        </w:rPr>
        <w:t>Grant Policy</w:t>
      </w:r>
      <w:r w:rsidRPr="004D652D">
        <w:rPr>
          <w:rFonts w:ascii="Arial" w:eastAsia="Times New Roman" w:hAnsi="Arial" w:cs="Arial"/>
          <w:color w:val="000000"/>
          <w:lang w:eastAsia="en-GB"/>
        </w:rPr>
        <w:t>)</w:t>
      </w:r>
      <w:r w:rsidR="005A2664" w:rsidRPr="004D652D">
        <w:rPr>
          <w:rFonts w:ascii="Arial" w:eastAsia="Times New Roman" w:hAnsi="Arial" w:cs="Arial"/>
          <w:color w:val="000000"/>
          <w:lang w:eastAsia="en-GB"/>
        </w:rPr>
        <w:t xml:space="preserve"> *</w:t>
      </w:r>
      <w:r w:rsidR="007F1C88" w:rsidRPr="004D652D">
        <w:rPr>
          <w:rFonts w:ascii="Arial" w:eastAsia="Times New Roman" w:hAnsi="Arial" w:cs="Arial"/>
          <w:color w:val="000000"/>
          <w:lang w:eastAsia="en-GB"/>
        </w:rPr>
        <w:t xml:space="preserve"> (</w:t>
      </w:r>
      <w:proofErr w:type="gramStart"/>
      <w:r w:rsidR="005A2664" w:rsidRPr="004D652D">
        <w:rPr>
          <w:rFonts w:ascii="Arial" w:eastAsia="Times New Roman" w:hAnsi="Arial" w:cs="Arial"/>
          <w:color w:val="000000"/>
          <w:lang w:eastAsia="en-GB"/>
        </w:rPr>
        <w:t>E.g.</w:t>
      </w:r>
      <w:proofErr w:type="gramEnd"/>
      <w:r w:rsidR="005A2664" w:rsidRPr="004D652D">
        <w:rPr>
          <w:rFonts w:ascii="Arial" w:eastAsia="Times New Roman" w:hAnsi="Arial" w:cs="Arial"/>
          <w:color w:val="000000"/>
          <w:lang w:eastAsia="en-GB"/>
        </w:rPr>
        <w:t xml:space="preserve"> </w:t>
      </w:r>
      <w:r w:rsidR="007F1C88" w:rsidRPr="004D652D">
        <w:rPr>
          <w:rFonts w:ascii="Arial" w:eastAsia="Times New Roman" w:hAnsi="Arial" w:cs="Arial"/>
          <w:color w:val="000000"/>
          <w:lang w:eastAsia="en-GB"/>
        </w:rPr>
        <w:t xml:space="preserve">Where was </w:t>
      </w:r>
      <w:r w:rsidR="005A2664" w:rsidRPr="004D652D">
        <w:rPr>
          <w:rFonts w:ascii="Arial" w:eastAsia="Times New Roman" w:hAnsi="Arial" w:cs="Arial"/>
          <w:color w:val="000000"/>
          <w:lang w:eastAsia="en-GB"/>
        </w:rPr>
        <w:t>Platinum Jubilee Project</w:t>
      </w:r>
      <w:r w:rsidR="007F1C88" w:rsidRPr="004D652D">
        <w:rPr>
          <w:rFonts w:ascii="Arial" w:eastAsia="Times New Roman" w:hAnsi="Arial" w:cs="Arial"/>
          <w:color w:val="000000"/>
          <w:lang w:eastAsia="en-GB"/>
        </w:rPr>
        <w:t xml:space="preserve"> </w:t>
      </w:r>
      <w:r w:rsidR="00BC793E" w:rsidRPr="004D652D">
        <w:rPr>
          <w:rFonts w:ascii="Arial" w:eastAsia="Times New Roman" w:hAnsi="Arial" w:cs="Arial"/>
          <w:color w:val="000000"/>
          <w:lang w:eastAsia="en-GB"/>
        </w:rPr>
        <w:t xml:space="preserve">&amp; Editor post </w:t>
      </w:r>
      <w:r w:rsidR="007F1C88" w:rsidRPr="004D652D">
        <w:rPr>
          <w:rFonts w:ascii="Arial" w:eastAsia="Times New Roman" w:hAnsi="Arial" w:cs="Arial"/>
          <w:color w:val="000000"/>
          <w:lang w:eastAsia="en-GB"/>
        </w:rPr>
        <w:t xml:space="preserve">budget </w:t>
      </w:r>
      <w:proofErr w:type="spellStart"/>
      <w:r w:rsidR="007F1C88" w:rsidRPr="004D652D">
        <w:rPr>
          <w:rFonts w:ascii="Arial" w:eastAsia="Times New Roman" w:hAnsi="Arial" w:cs="Arial"/>
          <w:color w:val="000000"/>
          <w:lang w:eastAsia="en-GB"/>
        </w:rPr>
        <w:t>minuted</w:t>
      </w:r>
      <w:proofErr w:type="spellEnd"/>
      <w:r w:rsidR="007F1C88" w:rsidRPr="004D652D">
        <w:rPr>
          <w:rFonts w:ascii="Arial" w:eastAsia="Times New Roman" w:hAnsi="Arial" w:cs="Arial"/>
          <w:color w:val="000000"/>
          <w:lang w:eastAsia="en-GB"/>
        </w:rPr>
        <w:t>?</w:t>
      </w:r>
      <w:r w:rsidR="005A2664" w:rsidRPr="004D652D">
        <w:rPr>
          <w:rFonts w:ascii="Arial" w:eastAsia="Times New Roman" w:hAnsi="Arial" w:cs="Arial"/>
          <w:color w:val="000000"/>
          <w:lang w:eastAsia="en-GB"/>
        </w:rPr>
        <w:t>)</w:t>
      </w:r>
    </w:p>
    <w:p w14:paraId="72EA79F4" w14:textId="77777777" w:rsidR="00C038A4" w:rsidRPr="004D652D" w:rsidRDefault="00C038A4" w:rsidP="00057764">
      <w:pPr>
        <w:numPr>
          <w:ilvl w:val="1"/>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or full council request and agree tenders and decide what budget will cover the agreed spend</w:t>
      </w:r>
    </w:p>
    <w:p w14:paraId="28557356" w14:textId="3AF33575" w:rsidR="00C038A4" w:rsidRPr="004D652D" w:rsidRDefault="00C038A4" w:rsidP="00C038A4">
      <w:pPr>
        <w:numPr>
          <w:ilvl w:val="1"/>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w:t>
      </w:r>
      <w:r w:rsidRPr="004D652D">
        <w:rPr>
          <w:rFonts w:ascii="Arial" w:eastAsia="Times New Roman" w:hAnsi="Arial" w:cs="Arial"/>
          <w:i/>
          <w:iCs/>
          <w:color w:val="000000"/>
          <w:lang w:eastAsia="en-GB"/>
        </w:rPr>
        <w:t xml:space="preserve">The tender process for contracts for the supply of goods, materials, services or the execution of works shall include, as a minimum, the following steps: </w:t>
      </w:r>
      <w:proofErr w:type="spellStart"/>
      <w:r w:rsidRPr="004D652D">
        <w:rPr>
          <w:rFonts w:ascii="Arial" w:eastAsia="Times New Roman" w:hAnsi="Arial" w:cs="Arial"/>
          <w:i/>
          <w:iCs/>
          <w:color w:val="000000"/>
          <w:lang w:eastAsia="en-GB"/>
        </w:rPr>
        <w:t>i</w:t>
      </w:r>
      <w:proofErr w:type="spellEnd"/>
      <w:r w:rsidRPr="004D652D">
        <w:rPr>
          <w:rFonts w:ascii="Arial" w:eastAsia="Times New Roman" w:hAnsi="Arial" w:cs="Arial"/>
          <w:i/>
          <w:iCs/>
          <w:color w:val="000000"/>
          <w:lang w:eastAsia="en-GB"/>
        </w:rPr>
        <w:t xml:space="preserve">. A specification for the goods, materials, </w:t>
      </w:r>
      <w:proofErr w:type="gramStart"/>
      <w:r w:rsidRPr="004D652D">
        <w:rPr>
          <w:rFonts w:ascii="Arial" w:eastAsia="Times New Roman" w:hAnsi="Arial" w:cs="Arial"/>
          <w:i/>
          <w:iCs/>
          <w:color w:val="000000"/>
          <w:lang w:eastAsia="en-GB"/>
        </w:rPr>
        <w:t>services</w:t>
      </w:r>
      <w:proofErr w:type="gramEnd"/>
      <w:r w:rsidRPr="004D652D">
        <w:rPr>
          <w:rFonts w:ascii="Arial" w:eastAsia="Times New Roman" w:hAnsi="Arial" w:cs="Arial"/>
          <w:i/>
          <w:iCs/>
          <w:color w:val="000000"/>
          <w:lang w:eastAsia="en-GB"/>
        </w:rPr>
        <w:t xml:space="preserve"> or the execution of works shall be drawn up; ii. An invitation to tender shall be drawn up to confirm (</w:t>
      </w:r>
      <w:proofErr w:type="spellStart"/>
      <w:r w:rsidRPr="004D652D">
        <w:rPr>
          <w:rFonts w:ascii="Arial" w:eastAsia="Times New Roman" w:hAnsi="Arial" w:cs="Arial"/>
          <w:i/>
          <w:iCs/>
          <w:color w:val="000000"/>
          <w:lang w:eastAsia="en-GB"/>
        </w:rPr>
        <w:t>i</w:t>
      </w:r>
      <w:proofErr w:type="spellEnd"/>
      <w:r w:rsidRPr="004D652D">
        <w:rPr>
          <w:rFonts w:ascii="Arial" w:eastAsia="Times New Roman" w:hAnsi="Arial" w:cs="Arial"/>
          <w:i/>
          <w:iCs/>
          <w:color w:val="000000"/>
          <w:lang w:eastAsia="en-GB"/>
        </w:rPr>
        <w:t xml:space="preserve">) the council’s </w:t>
      </w:r>
      <w:r w:rsidRPr="004D652D">
        <w:rPr>
          <w:rFonts w:ascii="Arial" w:eastAsia="Times New Roman" w:hAnsi="Arial" w:cs="Arial"/>
          <w:i/>
          <w:iCs/>
          <w:color w:val="000000"/>
          <w:lang w:eastAsia="en-GB"/>
        </w:rPr>
        <w:lastRenderedPageBreak/>
        <w:t xml:space="preserve">specification... The invitation to tender shall be advertised in a local newspaper and in any other manner that is appropriate ...Tenders shall be opened by the Proper Officer in the presence of at least one councillor after the deadline for submission of tenders has </w:t>
      </w:r>
      <w:proofErr w:type="gramStart"/>
      <w:r w:rsidRPr="004D652D">
        <w:rPr>
          <w:rFonts w:ascii="Arial" w:eastAsia="Times New Roman" w:hAnsi="Arial" w:cs="Arial"/>
          <w:i/>
          <w:iCs/>
          <w:color w:val="000000"/>
          <w:lang w:eastAsia="en-GB"/>
        </w:rPr>
        <w:t>passed;</w:t>
      </w:r>
      <w:proofErr w:type="gramEnd"/>
      <w:r w:rsidRPr="004D652D">
        <w:rPr>
          <w:rFonts w:ascii="Arial" w:eastAsia="Times New Roman" w:hAnsi="Arial" w:cs="Arial"/>
          <w:i/>
          <w:iCs/>
          <w:color w:val="000000"/>
          <w:lang w:eastAsia="en-GB"/>
        </w:rPr>
        <w:t xml:space="preserve"> vi. Tenders are to be reported to and considered by the appropriate meeting of the council or a committee or sub-committee with delegated responsibility.</w:t>
      </w:r>
      <w:r w:rsidRPr="004D652D">
        <w:rPr>
          <w:rFonts w:ascii="Arial" w:eastAsia="Times New Roman" w:hAnsi="Arial" w:cs="Arial"/>
          <w:color w:val="000000"/>
          <w:lang w:eastAsia="en-GB"/>
        </w:rPr>
        <w:t>" (Standing Orders 18d)</w:t>
      </w:r>
      <w:r w:rsidR="007F1C88" w:rsidRPr="004D652D">
        <w:rPr>
          <w:rFonts w:ascii="Arial" w:eastAsia="Times New Roman" w:hAnsi="Arial" w:cs="Arial"/>
          <w:color w:val="000000"/>
          <w:lang w:eastAsia="en-GB"/>
        </w:rPr>
        <w:t xml:space="preserve"> (Where are the job/tender specifications published?)</w:t>
      </w:r>
    </w:p>
    <w:p w14:paraId="71368115" w14:textId="494A0BEE" w:rsidR="00C038A4" w:rsidRPr="004D652D" w:rsidRDefault="00C038A4" w:rsidP="00D14849">
      <w:pPr>
        <w:numPr>
          <w:ilvl w:val="0"/>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 xml:space="preserve">Only full council can make decisions to act or spend the related budget, which are </w:t>
      </w:r>
      <w:proofErr w:type="spellStart"/>
      <w:r w:rsidRPr="004D652D">
        <w:rPr>
          <w:rFonts w:ascii="Arial" w:eastAsia="Times New Roman" w:hAnsi="Arial" w:cs="Arial"/>
          <w:color w:val="000000"/>
          <w:lang w:eastAsia="en-GB"/>
        </w:rPr>
        <w:t>minuted</w:t>
      </w:r>
      <w:proofErr w:type="spellEnd"/>
      <w:r w:rsidRPr="004D652D">
        <w:rPr>
          <w:rFonts w:ascii="Arial" w:eastAsia="Times New Roman" w:hAnsi="Arial" w:cs="Arial"/>
          <w:color w:val="000000"/>
          <w:lang w:eastAsia="en-GB"/>
        </w:rPr>
        <w:t xml:space="preserve"> accordingly</w:t>
      </w:r>
    </w:p>
    <w:p w14:paraId="5302F079" w14:textId="530AE017" w:rsidR="00C038A4" w:rsidRPr="004D652D" w:rsidRDefault="00C038A4" w:rsidP="00C038A4">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w:t>
      </w:r>
      <w:r w:rsidRPr="004D652D">
        <w:rPr>
          <w:rFonts w:ascii="Arial" w:eastAsia="Times New Roman" w:hAnsi="Arial" w:cs="Arial"/>
          <w:i/>
          <w:iCs/>
          <w:color w:val="000000"/>
          <w:lang w:eastAsia="en-GB"/>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r w:rsidRPr="004D652D">
        <w:rPr>
          <w:rFonts w:ascii="Arial" w:eastAsia="Times New Roman" w:hAnsi="Arial" w:cs="Arial"/>
          <w:color w:val="000000"/>
          <w:lang w:eastAsia="en-GB"/>
        </w:rPr>
        <w:t>"</w:t>
      </w:r>
      <w:r w:rsidRPr="004D652D">
        <w:rPr>
          <w:rFonts w:ascii="Arial" w:eastAsia="Times New Roman" w:hAnsi="Arial" w:cs="Arial"/>
          <w:color w:val="000000"/>
          <w:bdr w:val="none" w:sz="0" w:space="0" w:color="auto" w:frame="1"/>
          <w:lang w:eastAsia="en-GB"/>
        </w:rPr>
        <w:t>  (Financial Regs 10.5) </w:t>
      </w:r>
      <w:r w:rsidR="00BC793E" w:rsidRPr="004D652D">
        <w:rPr>
          <w:rFonts w:ascii="Arial" w:eastAsia="Times New Roman" w:hAnsi="Arial" w:cs="Arial"/>
          <w:bdr w:val="none" w:sz="0" w:space="0" w:color="auto" w:frame="1"/>
          <w:shd w:val="clear" w:color="auto" w:fill="FFFFFF"/>
          <w:lang w:eastAsia="en-GB"/>
        </w:rPr>
        <w:t>I</w:t>
      </w:r>
      <w:r w:rsidR="00E70680" w:rsidRPr="004D652D">
        <w:rPr>
          <w:rFonts w:ascii="Arial" w:eastAsia="Times New Roman" w:hAnsi="Arial" w:cs="Arial"/>
          <w:bdr w:val="none" w:sz="0" w:space="0" w:color="auto" w:frame="1"/>
          <w:shd w:val="clear" w:color="auto" w:fill="FFFFFF"/>
          <w:lang w:eastAsia="en-GB"/>
        </w:rPr>
        <w:t>/we</w:t>
      </w:r>
      <w:r w:rsidR="00BC793E" w:rsidRPr="004D652D">
        <w:rPr>
          <w:rFonts w:ascii="Arial" w:eastAsia="Times New Roman" w:hAnsi="Arial" w:cs="Arial"/>
          <w:bdr w:val="none" w:sz="0" w:space="0" w:color="auto" w:frame="1"/>
          <w:shd w:val="clear" w:color="auto" w:fill="FFFFFF"/>
          <w:lang w:eastAsia="en-GB"/>
        </w:rPr>
        <w:t xml:space="preserve"> have read about the General Power of Competence but need help to understand the basic requirements and how often it needs to be reviewed, and </w:t>
      </w:r>
      <w:r w:rsidR="00E70680" w:rsidRPr="004D652D">
        <w:rPr>
          <w:rFonts w:ascii="Arial" w:eastAsia="Times New Roman" w:hAnsi="Arial" w:cs="Arial"/>
          <w:bdr w:val="none" w:sz="0" w:space="0" w:color="auto" w:frame="1"/>
          <w:shd w:val="clear" w:color="auto" w:fill="FFFFFF"/>
          <w:lang w:eastAsia="en-GB"/>
        </w:rPr>
        <w:t xml:space="preserve">public </w:t>
      </w:r>
      <w:r w:rsidR="00BC793E" w:rsidRPr="004D652D">
        <w:rPr>
          <w:rFonts w:ascii="Arial" w:eastAsia="Times New Roman" w:hAnsi="Arial" w:cs="Arial"/>
          <w:bdr w:val="none" w:sz="0" w:space="0" w:color="auto" w:frame="1"/>
          <w:shd w:val="clear" w:color="auto" w:fill="FFFFFF"/>
          <w:lang w:eastAsia="en-GB"/>
        </w:rPr>
        <w:t>restated</w:t>
      </w:r>
      <w:r w:rsidR="00E70680" w:rsidRPr="004D652D">
        <w:rPr>
          <w:rFonts w:ascii="Arial" w:eastAsia="Times New Roman" w:hAnsi="Arial" w:cs="Arial"/>
          <w:bdr w:val="none" w:sz="0" w:space="0" w:color="auto" w:frame="1"/>
          <w:shd w:val="clear" w:color="auto" w:fill="FFFFFF"/>
          <w:lang w:eastAsia="en-GB"/>
        </w:rPr>
        <w:t xml:space="preserve"> via full council minutes</w:t>
      </w:r>
      <w:r w:rsidR="00BC793E" w:rsidRPr="004D652D">
        <w:rPr>
          <w:rFonts w:ascii="Arial" w:eastAsia="Times New Roman" w:hAnsi="Arial" w:cs="Arial"/>
          <w:bdr w:val="none" w:sz="0" w:space="0" w:color="auto" w:frame="1"/>
          <w:shd w:val="clear" w:color="auto" w:fill="FFFFFF"/>
          <w:lang w:eastAsia="en-GB"/>
        </w:rPr>
        <w:t>, e.g. last stated Aug 2019 for BPC</w:t>
      </w:r>
      <w:r w:rsidR="00BC793E" w:rsidRPr="004D652D">
        <w:rPr>
          <w:rFonts w:ascii="Arial" w:eastAsia="Times New Roman" w:hAnsi="Arial" w:cs="Arial"/>
          <w:color w:val="C82613"/>
          <w:bdr w:val="none" w:sz="0" w:space="0" w:color="auto" w:frame="1"/>
          <w:shd w:val="clear" w:color="auto" w:fill="FFFFFF"/>
          <w:lang w:eastAsia="en-GB"/>
        </w:rPr>
        <w:t>. Do B</w:t>
      </w:r>
      <w:r w:rsidRPr="004D652D">
        <w:rPr>
          <w:rFonts w:ascii="Arial" w:eastAsia="Times New Roman" w:hAnsi="Arial" w:cs="Arial"/>
          <w:color w:val="C82613"/>
          <w:bdr w:val="none" w:sz="0" w:space="0" w:color="auto" w:frame="1"/>
          <w:shd w:val="clear" w:color="auto" w:fill="FFFFFF"/>
          <w:lang w:eastAsia="en-GB"/>
        </w:rPr>
        <w:t>PC currently have the General Power of Competence (GPC)?</w:t>
      </w:r>
      <w:r w:rsidRPr="004D652D">
        <w:rPr>
          <w:rFonts w:ascii="Arial" w:eastAsia="Times New Roman" w:hAnsi="Arial" w:cs="Arial"/>
          <w:color w:val="000000"/>
          <w:bdr w:val="none" w:sz="0" w:space="0" w:color="auto" w:frame="1"/>
          <w:shd w:val="clear" w:color="auto" w:fill="FFFFFF"/>
          <w:lang w:eastAsia="en-GB"/>
        </w:rPr>
        <w:t> </w:t>
      </w:r>
      <w:r w:rsidRPr="004D652D">
        <w:rPr>
          <w:rFonts w:ascii="Arial" w:eastAsia="Times New Roman" w:hAnsi="Arial" w:cs="Arial"/>
          <w:color w:val="C82613"/>
          <w:bdr w:val="none" w:sz="0" w:space="0" w:color="auto" w:frame="1"/>
          <w:lang w:eastAsia="en-GB"/>
        </w:rPr>
        <w:t>Did BPC need to hold GPC for any of its decisions or expenditure in 2021/22 or currently</w:t>
      </w:r>
      <w:r w:rsidR="00D14849" w:rsidRPr="004D652D">
        <w:rPr>
          <w:rFonts w:ascii="Arial" w:eastAsia="Times New Roman" w:hAnsi="Arial" w:cs="Arial"/>
          <w:color w:val="C82613"/>
          <w:bdr w:val="none" w:sz="0" w:space="0" w:color="auto" w:frame="1"/>
          <w:lang w:eastAsia="en-GB"/>
        </w:rPr>
        <w:t xml:space="preserve"> 2022/23</w:t>
      </w:r>
      <w:r w:rsidRPr="004D652D">
        <w:rPr>
          <w:rFonts w:ascii="Arial" w:eastAsia="Times New Roman" w:hAnsi="Arial" w:cs="Arial"/>
          <w:color w:val="C82613"/>
          <w:bdr w:val="none" w:sz="0" w:space="0" w:color="auto" w:frame="1"/>
          <w:lang w:eastAsia="en-GB"/>
        </w:rPr>
        <w:t>?</w:t>
      </w:r>
      <w:r w:rsidR="00D14849" w:rsidRPr="004D652D">
        <w:rPr>
          <w:rFonts w:ascii="Arial" w:eastAsia="Times New Roman" w:hAnsi="Arial" w:cs="Arial"/>
          <w:color w:val="C82613"/>
          <w:bdr w:val="none" w:sz="0" w:space="0" w:color="auto" w:frame="1"/>
          <w:lang w:eastAsia="en-GB"/>
        </w:rPr>
        <w:t xml:space="preserve"> </w:t>
      </w:r>
    </w:p>
    <w:p w14:paraId="32D036E3" w14:textId="069B5500" w:rsidR="00C038A4" w:rsidRPr="004D652D" w:rsidRDefault="00C038A4" w:rsidP="00C038A4">
      <w:pPr>
        <w:numPr>
          <w:ilvl w:val="1"/>
          <w:numId w:val="1"/>
        </w:num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Any Working Group decisions to act or spend go via full council for approval first (See Risk Assessment/Register - 4 Liabilities)</w:t>
      </w:r>
      <w:r w:rsidR="00E70680" w:rsidRPr="004D652D">
        <w:rPr>
          <w:rFonts w:ascii="Arial" w:eastAsia="Times New Roman" w:hAnsi="Arial" w:cs="Arial"/>
          <w:color w:val="000000"/>
          <w:bdr w:val="none" w:sz="0" w:space="0" w:color="auto" w:frame="1"/>
          <w:lang w:eastAsia="en-GB"/>
        </w:rPr>
        <w:t xml:space="preserve"> (</w:t>
      </w:r>
      <w:proofErr w:type="gramStart"/>
      <w:r w:rsidR="00E70680" w:rsidRPr="004D652D">
        <w:rPr>
          <w:rFonts w:ascii="Arial" w:eastAsia="Times New Roman" w:hAnsi="Arial" w:cs="Arial"/>
          <w:color w:val="000000"/>
          <w:bdr w:val="none" w:sz="0" w:space="0" w:color="auto" w:frame="1"/>
          <w:lang w:eastAsia="en-GB"/>
        </w:rPr>
        <w:t>e.g.</w:t>
      </w:r>
      <w:proofErr w:type="gramEnd"/>
      <w:r w:rsidR="00E70680" w:rsidRPr="004D652D">
        <w:rPr>
          <w:rFonts w:ascii="Arial" w:eastAsia="Times New Roman" w:hAnsi="Arial" w:cs="Arial"/>
          <w:color w:val="000000"/>
          <w:bdr w:val="none" w:sz="0" w:space="0" w:color="auto" w:frame="1"/>
          <w:lang w:eastAsia="en-GB"/>
        </w:rPr>
        <w:t xml:space="preserve"> Platinum Jubilee project?)</w:t>
      </w:r>
    </w:p>
    <w:p w14:paraId="78D66FA3" w14:textId="7017A89C" w:rsidR="00C038A4" w:rsidRPr="004D652D" w:rsidRDefault="00C038A4" w:rsidP="00C038A4">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w:t>
      </w:r>
      <w:r w:rsidRPr="004D652D">
        <w:rPr>
          <w:rFonts w:ascii="Arial" w:eastAsia="Times New Roman" w:hAnsi="Arial" w:cs="Arial"/>
          <w:i/>
          <w:iCs/>
          <w:color w:val="000000"/>
          <w:bdr w:val="none" w:sz="0" w:space="0" w:color="auto" w:frame="1"/>
          <w:lang w:eastAsia="en-GB"/>
        </w:rPr>
        <w:t>For each financial year the Clerk and RFO shall draw up a list of due payments which arise on a regular basis as the result of a continuing contract, statutory duty, or obligation ... shall be submitted to the next appropriate meeting of council</w:t>
      </w:r>
      <w:r w:rsidRPr="004D652D">
        <w:rPr>
          <w:rFonts w:ascii="Arial" w:eastAsia="Times New Roman" w:hAnsi="Arial" w:cs="Arial"/>
          <w:color w:val="000000"/>
          <w:bdr w:val="none" w:sz="0" w:space="0" w:color="auto" w:frame="1"/>
          <w:lang w:eastAsia="en-GB"/>
        </w:rPr>
        <w:t xml:space="preserve">" (Financial Regs </w:t>
      </w:r>
      <w:proofErr w:type="gramStart"/>
      <w:r w:rsidRPr="004D652D">
        <w:rPr>
          <w:rFonts w:ascii="Arial" w:eastAsia="Times New Roman" w:hAnsi="Arial" w:cs="Arial"/>
          <w:color w:val="000000"/>
          <w:bdr w:val="none" w:sz="0" w:space="0" w:color="auto" w:frame="1"/>
          <w:lang w:eastAsia="en-GB"/>
        </w:rPr>
        <w:t>5.6 ,</w:t>
      </w:r>
      <w:proofErr w:type="gramEnd"/>
      <w:r w:rsidRPr="004D652D">
        <w:rPr>
          <w:rFonts w:ascii="Arial" w:eastAsia="Times New Roman" w:hAnsi="Arial" w:cs="Arial"/>
          <w:color w:val="000000"/>
          <w:bdr w:val="none" w:sz="0" w:space="0" w:color="auto" w:frame="1"/>
          <w:lang w:eastAsia="en-GB"/>
        </w:rPr>
        <w:t xml:space="preserve"> 5.7, 6.7 &amp; 6.8)</w:t>
      </w:r>
      <w:r w:rsidR="00E70680" w:rsidRPr="004D652D">
        <w:rPr>
          <w:rFonts w:ascii="Arial" w:eastAsia="Times New Roman" w:hAnsi="Arial" w:cs="Arial"/>
          <w:color w:val="000000"/>
          <w:bdr w:val="none" w:sz="0" w:space="0" w:color="auto" w:frame="1"/>
          <w:lang w:eastAsia="en-GB"/>
        </w:rPr>
        <w:t xml:space="preserve"> </w:t>
      </w:r>
    </w:p>
    <w:p w14:paraId="5585C3DD" w14:textId="766E4F65" w:rsidR="00C038A4" w:rsidRPr="004D652D" w:rsidRDefault="00D14849" w:rsidP="00C038A4">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i/>
          <w:iCs/>
          <w:color w:val="000000"/>
          <w:bdr w:val="none" w:sz="0" w:space="0" w:color="auto" w:frame="1"/>
          <w:lang w:eastAsia="en-GB"/>
        </w:rPr>
        <w:t>“</w:t>
      </w:r>
      <w:r w:rsidR="00C038A4" w:rsidRPr="004D652D">
        <w:rPr>
          <w:rFonts w:ascii="Arial" w:eastAsia="Times New Roman" w:hAnsi="Arial" w:cs="Arial"/>
          <w:i/>
          <w:iCs/>
          <w:color w:val="000000"/>
          <w:bdr w:val="none" w:sz="0" w:space="0" w:color="auto" w:frame="1"/>
          <w:lang w:eastAsia="en-GB"/>
        </w:rPr>
        <w:t>Expenditure on revenue items may be authorised up to the amounts included for that class of expenditure in the approved budget. This authority is to be determined by: · the council for all items over £500; · the Clerk, in conjunction with Chairman of Council or Chairman of the appropriate committee, for any items below £500. Such authority is to be evidenced by a minute or by an authorisation slip duly signed by the Clerk, and where necessary also by the appropriate Chairman. Contracts may not be disaggregated to avoid controls imposed by these regulations</w:t>
      </w:r>
      <w:r w:rsidRPr="004D652D">
        <w:rPr>
          <w:rFonts w:ascii="Arial" w:eastAsia="Times New Roman" w:hAnsi="Arial" w:cs="Arial"/>
          <w:i/>
          <w:iCs/>
          <w:color w:val="000000"/>
          <w:bdr w:val="none" w:sz="0" w:space="0" w:color="auto" w:frame="1"/>
          <w:lang w:eastAsia="en-GB"/>
        </w:rPr>
        <w:t>”</w:t>
      </w:r>
      <w:r w:rsidR="00C038A4" w:rsidRPr="004D652D">
        <w:rPr>
          <w:rFonts w:ascii="Arial" w:eastAsia="Times New Roman" w:hAnsi="Arial" w:cs="Arial"/>
          <w:color w:val="000000"/>
          <w:bdr w:val="none" w:sz="0" w:space="0" w:color="auto" w:frame="1"/>
          <w:lang w:eastAsia="en-GB"/>
        </w:rPr>
        <w:t xml:space="preserve"> (Financial Regs 4.1)</w:t>
      </w:r>
      <w:r w:rsidR="00610412" w:rsidRPr="004D652D">
        <w:rPr>
          <w:rFonts w:ascii="Arial" w:eastAsia="Times New Roman" w:hAnsi="Arial" w:cs="Arial"/>
          <w:color w:val="000000"/>
          <w:bdr w:val="none" w:sz="0" w:space="0" w:color="auto" w:frame="1"/>
          <w:lang w:eastAsia="en-GB"/>
        </w:rPr>
        <w:t xml:space="preserve"> (</w:t>
      </w:r>
      <w:proofErr w:type="gramStart"/>
      <w:r w:rsidR="00610412" w:rsidRPr="004D652D">
        <w:rPr>
          <w:rFonts w:ascii="Arial" w:eastAsia="Times New Roman" w:hAnsi="Arial" w:cs="Arial"/>
          <w:color w:val="000000"/>
          <w:bdr w:val="none" w:sz="0" w:space="0" w:color="auto" w:frame="1"/>
          <w:lang w:eastAsia="en-GB"/>
        </w:rPr>
        <w:t>e.g.</w:t>
      </w:r>
      <w:proofErr w:type="gramEnd"/>
      <w:r w:rsidR="00610412" w:rsidRPr="004D652D">
        <w:rPr>
          <w:rFonts w:ascii="Arial" w:eastAsia="Times New Roman" w:hAnsi="Arial" w:cs="Arial"/>
          <w:color w:val="000000"/>
          <w:bdr w:val="none" w:sz="0" w:space="0" w:color="auto" w:frame="1"/>
          <w:lang w:eastAsia="en-GB"/>
        </w:rPr>
        <w:t xml:space="preserve"> Toilet painting additional work?)</w:t>
      </w:r>
    </w:p>
    <w:p w14:paraId="326686BA" w14:textId="1F558FDC" w:rsidR="00C038A4" w:rsidRPr="004D652D" w:rsidRDefault="00C038A4" w:rsidP="00C038A4">
      <w:pPr>
        <w:numPr>
          <w:ilvl w:val="1"/>
          <w:numId w:val="1"/>
        </w:numPr>
        <w:spacing w:after="0"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w:t>
      </w:r>
      <w:r w:rsidRPr="004D652D">
        <w:rPr>
          <w:rFonts w:ascii="Arial" w:eastAsia="Times New Roman" w:hAnsi="Arial" w:cs="Arial"/>
          <w:i/>
          <w:iCs/>
          <w:color w:val="000000"/>
          <w:bdr w:val="none" w:sz="0" w:space="0" w:color="auto" w:frame="1"/>
          <w:lang w:eastAsia="en-GB"/>
        </w:rPr>
        <w:t>No real property (interests in land) shall be sold, leased or otherwise disposed of without the authority of the council, together with any other consents required by law</w:t>
      </w:r>
      <w:r w:rsidRPr="004D652D">
        <w:rPr>
          <w:rFonts w:ascii="Arial" w:eastAsia="Times New Roman" w:hAnsi="Arial" w:cs="Arial"/>
          <w:color w:val="000000"/>
          <w:bdr w:val="none" w:sz="0" w:space="0" w:color="auto" w:frame="1"/>
          <w:lang w:eastAsia="en-GB"/>
        </w:rPr>
        <w:t>". (Financial Regs 12.3)</w:t>
      </w:r>
      <w:r w:rsidR="00D14849" w:rsidRPr="004D652D">
        <w:rPr>
          <w:rFonts w:ascii="Arial" w:eastAsia="Times New Roman" w:hAnsi="Arial" w:cs="Arial"/>
          <w:color w:val="000000"/>
          <w:bdr w:val="none" w:sz="0" w:space="0" w:color="auto" w:frame="1"/>
          <w:lang w:eastAsia="en-GB"/>
        </w:rPr>
        <w:t xml:space="preserve"> (Did amened new Youth Club Lease go via full council?)</w:t>
      </w:r>
      <w:r w:rsidRPr="004D652D">
        <w:rPr>
          <w:rFonts w:ascii="Arial" w:eastAsia="Times New Roman" w:hAnsi="Arial" w:cs="Arial"/>
          <w:color w:val="000000"/>
          <w:bdr w:val="none" w:sz="0" w:space="0" w:color="auto" w:frame="1"/>
          <w:lang w:eastAsia="en-GB"/>
        </w:rPr>
        <w:br/>
      </w:r>
    </w:p>
    <w:p w14:paraId="224B68E9" w14:textId="77777777" w:rsidR="00C038A4" w:rsidRPr="004D652D" w:rsidRDefault="00C038A4" w:rsidP="00C038A4">
      <w:pPr>
        <w:numPr>
          <w:ilvl w:val="0"/>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Payments/Invoices (with any associated receipts) are submitted to an Agenda for full council approval </w:t>
      </w:r>
      <w:r w:rsidRPr="004D652D">
        <w:rPr>
          <w:rFonts w:ascii="Arial" w:eastAsia="Times New Roman" w:hAnsi="Arial" w:cs="Arial"/>
          <w:color w:val="000000"/>
          <w:u w:val="single"/>
          <w:bdr w:val="none" w:sz="0" w:space="0" w:color="auto" w:frame="1"/>
          <w:lang w:eastAsia="en-GB"/>
        </w:rPr>
        <w:t>before</w:t>
      </w:r>
      <w:r w:rsidRPr="004D652D">
        <w:rPr>
          <w:rFonts w:ascii="Arial" w:eastAsia="Times New Roman" w:hAnsi="Arial" w:cs="Arial"/>
          <w:color w:val="000000"/>
          <w:bdr w:val="none" w:sz="0" w:space="0" w:color="auto" w:frame="1"/>
          <w:lang w:eastAsia="en-GB"/>
        </w:rPr>
        <w:t> they are paid (Financial Regs 5.2)</w:t>
      </w:r>
    </w:p>
    <w:p w14:paraId="4204763B" w14:textId="77777777" w:rsidR="00C038A4" w:rsidRPr="004D652D" w:rsidRDefault="00C038A4" w:rsidP="00C038A4">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RFO ensures "</w:t>
      </w:r>
      <w:r w:rsidRPr="004D652D">
        <w:rPr>
          <w:rFonts w:ascii="Arial" w:eastAsia="Times New Roman" w:hAnsi="Arial" w:cs="Arial"/>
          <w:i/>
          <w:iCs/>
          <w:color w:val="000000"/>
          <w:lang w:eastAsia="en-GB"/>
        </w:rPr>
        <w:t xml:space="preserve">all invoices </w:t>
      </w:r>
      <w:proofErr w:type="gramStart"/>
      <w:r w:rsidRPr="004D652D">
        <w:rPr>
          <w:rFonts w:ascii="Arial" w:eastAsia="Times New Roman" w:hAnsi="Arial" w:cs="Arial"/>
          <w:i/>
          <w:iCs/>
          <w:color w:val="000000"/>
          <w:lang w:eastAsia="en-GB"/>
        </w:rPr>
        <w:t>....</w:t>
      </w:r>
      <w:r w:rsidRPr="004D652D">
        <w:rPr>
          <w:rFonts w:ascii="Arial" w:eastAsia="Times New Roman" w:hAnsi="Arial" w:cs="Arial"/>
          <w:i/>
          <w:iCs/>
          <w:color w:val="000000"/>
          <w:bdr w:val="none" w:sz="0" w:space="0" w:color="auto" w:frame="1"/>
          <w:lang w:eastAsia="en-GB"/>
        </w:rPr>
        <w:t>represents</w:t>
      </w:r>
      <w:proofErr w:type="gramEnd"/>
      <w:r w:rsidRPr="004D652D">
        <w:rPr>
          <w:rFonts w:ascii="Arial" w:eastAsia="Times New Roman" w:hAnsi="Arial" w:cs="Arial"/>
          <w:i/>
          <w:iCs/>
          <w:color w:val="000000"/>
          <w:bdr w:val="none" w:sz="0" w:space="0" w:color="auto" w:frame="1"/>
          <w:lang w:eastAsia="en-GB"/>
        </w:rPr>
        <w:t xml:space="preserve"> </w:t>
      </w:r>
      <w:r w:rsidRPr="004D652D">
        <w:rPr>
          <w:rFonts w:ascii="Arial" w:eastAsia="Times New Roman" w:hAnsi="Arial" w:cs="Arial"/>
          <w:i/>
          <w:iCs/>
          <w:color w:val="000000"/>
          <w:u w:val="single"/>
          <w:bdr w:val="none" w:sz="0" w:space="0" w:color="auto" w:frame="1"/>
          <w:lang w:eastAsia="en-GB"/>
        </w:rPr>
        <w:t>expenditure previously approved</w:t>
      </w:r>
      <w:r w:rsidRPr="004D652D">
        <w:rPr>
          <w:rFonts w:ascii="Arial" w:eastAsia="Times New Roman" w:hAnsi="Arial" w:cs="Arial"/>
          <w:i/>
          <w:iCs/>
          <w:color w:val="000000"/>
          <w:bdr w:val="none" w:sz="0" w:space="0" w:color="auto" w:frame="1"/>
          <w:lang w:eastAsia="en-GB"/>
        </w:rPr>
        <w:t xml:space="preserve"> by the council</w:t>
      </w:r>
      <w:r w:rsidRPr="004D652D">
        <w:rPr>
          <w:rFonts w:ascii="Arial" w:eastAsia="Times New Roman" w:hAnsi="Arial" w:cs="Arial"/>
          <w:color w:val="000000"/>
          <w:bdr w:val="none" w:sz="0" w:space="0" w:color="auto" w:frame="1"/>
          <w:lang w:eastAsia="en-GB"/>
        </w:rPr>
        <w:t xml:space="preserve">." i.e. is supported by a </w:t>
      </w:r>
      <w:proofErr w:type="spellStart"/>
      <w:r w:rsidRPr="004D652D">
        <w:rPr>
          <w:rFonts w:ascii="Arial" w:eastAsia="Times New Roman" w:hAnsi="Arial" w:cs="Arial"/>
          <w:color w:val="000000"/>
          <w:bdr w:val="none" w:sz="0" w:space="0" w:color="auto" w:frame="1"/>
          <w:lang w:eastAsia="en-GB"/>
        </w:rPr>
        <w:t>minuted</w:t>
      </w:r>
      <w:proofErr w:type="spellEnd"/>
      <w:r w:rsidRPr="004D652D">
        <w:rPr>
          <w:rFonts w:ascii="Arial" w:eastAsia="Times New Roman" w:hAnsi="Arial" w:cs="Arial"/>
          <w:color w:val="000000"/>
          <w:bdr w:val="none" w:sz="0" w:space="0" w:color="auto" w:frame="1"/>
          <w:lang w:eastAsia="en-GB"/>
        </w:rPr>
        <w:t xml:space="preserve"> action/agreement/resolution (Financial Regs 5.3)</w:t>
      </w:r>
    </w:p>
    <w:p w14:paraId="40388921" w14:textId="34C19254" w:rsidR="00C038A4" w:rsidRPr="004D652D" w:rsidRDefault="00C038A4" w:rsidP="00C038A4">
      <w:pPr>
        <w:numPr>
          <w:ilvl w:val="1"/>
          <w:numId w:val="1"/>
        </w:numPr>
        <w:spacing w:beforeAutospacing="1" w:after="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bdr w:val="none" w:sz="0" w:space="0" w:color="auto" w:frame="1"/>
          <w:lang w:eastAsia="en-GB"/>
        </w:rPr>
        <w:t>"</w:t>
      </w:r>
      <w:r w:rsidRPr="004D652D">
        <w:rPr>
          <w:rFonts w:ascii="Arial" w:eastAsia="Times New Roman" w:hAnsi="Arial" w:cs="Arial"/>
          <w:i/>
          <w:iCs/>
          <w:color w:val="000000"/>
          <w:bdr w:val="none" w:sz="0" w:space="0" w:color="auto" w:frame="1"/>
          <w:lang w:eastAsia="en-GB"/>
        </w:rPr>
        <w:t xml:space="preserve">The RFO shall take all steps to </w:t>
      </w:r>
      <w:r w:rsidRPr="004D652D">
        <w:rPr>
          <w:rFonts w:ascii="Arial" w:eastAsia="Times New Roman" w:hAnsi="Arial" w:cs="Arial"/>
          <w:i/>
          <w:iCs/>
          <w:color w:val="000000"/>
          <w:u w:val="single"/>
          <w:bdr w:val="none" w:sz="0" w:space="0" w:color="auto" w:frame="1"/>
          <w:lang w:eastAsia="en-GB"/>
        </w:rPr>
        <w:t>pay all invoices submitted</w:t>
      </w:r>
      <w:r w:rsidRPr="004D652D">
        <w:rPr>
          <w:rFonts w:ascii="Arial" w:eastAsia="Times New Roman" w:hAnsi="Arial" w:cs="Arial"/>
          <w:i/>
          <w:iCs/>
          <w:color w:val="000000"/>
          <w:bdr w:val="none" w:sz="0" w:space="0" w:color="auto" w:frame="1"/>
          <w:lang w:eastAsia="en-GB"/>
        </w:rPr>
        <w:t xml:space="preserve">, and which are in order, at the </w:t>
      </w:r>
      <w:r w:rsidRPr="004D652D">
        <w:rPr>
          <w:rFonts w:ascii="Arial" w:eastAsia="Times New Roman" w:hAnsi="Arial" w:cs="Arial"/>
          <w:i/>
          <w:iCs/>
          <w:color w:val="000000"/>
          <w:u w:val="single"/>
          <w:bdr w:val="none" w:sz="0" w:space="0" w:color="auto" w:frame="1"/>
          <w:lang w:eastAsia="en-GB"/>
        </w:rPr>
        <w:t>next available council meeting</w:t>
      </w:r>
      <w:r w:rsidR="00D14849" w:rsidRPr="004D652D">
        <w:rPr>
          <w:rFonts w:ascii="Arial" w:eastAsia="Times New Roman" w:hAnsi="Arial" w:cs="Arial"/>
          <w:i/>
          <w:iCs/>
          <w:color w:val="000000"/>
          <w:bdr w:val="none" w:sz="0" w:space="0" w:color="auto" w:frame="1"/>
          <w:lang w:eastAsia="en-GB"/>
        </w:rPr>
        <w:t>”</w:t>
      </w:r>
      <w:r w:rsidRPr="004D652D">
        <w:rPr>
          <w:rFonts w:ascii="Arial" w:eastAsia="Times New Roman" w:hAnsi="Arial" w:cs="Arial"/>
          <w:color w:val="000000"/>
          <w:bdr w:val="none" w:sz="0" w:space="0" w:color="auto" w:frame="1"/>
          <w:lang w:eastAsia="en-GB"/>
        </w:rPr>
        <w:t xml:space="preserve"> (Financial Regs 5.4)</w:t>
      </w:r>
    </w:p>
    <w:p w14:paraId="53F18CB5" w14:textId="3626968B" w:rsidR="00C038A4" w:rsidRPr="004D652D" w:rsidRDefault="00C038A4" w:rsidP="00C038A4">
      <w:pPr>
        <w:numPr>
          <w:ilvl w:val="0"/>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 xml:space="preserve">Full council consider the payment of the invoice against the known minute to act and against a known budget to spend, to ensure there is no unagreed payment or (unagreed) overspend (Financial Regs 5.2 &amp; 5.8) Also, see </w:t>
      </w:r>
      <w:r w:rsidR="003E7458">
        <w:rPr>
          <w:rFonts w:ascii="Arial" w:eastAsia="Times New Roman" w:hAnsi="Arial" w:cs="Arial"/>
          <w:color w:val="000000"/>
          <w:lang w:eastAsia="en-GB"/>
        </w:rPr>
        <w:t xml:space="preserve">example of </w:t>
      </w:r>
      <w:hyperlink r:id="rId34" w:history="1">
        <w:r w:rsidRPr="003E7458">
          <w:rPr>
            <w:rStyle w:val="Hyperlink"/>
            <w:rFonts w:ascii="Arial" w:eastAsia="Times New Roman" w:hAnsi="Arial" w:cs="Arial"/>
            <w:lang w:eastAsia="en-GB"/>
          </w:rPr>
          <w:t>Locking Parish Council itemised report</w:t>
        </w:r>
      </w:hyperlink>
      <w:r w:rsidRPr="004D652D">
        <w:rPr>
          <w:rFonts w:ascii="Arial" w:eastAsia="Times New Roman" w:hAnsi="Arial" w:cs="Arial"/>
          <w:color w:val="000000"/>
          <w:lang w:eastAsia="en-GB"/>
        </w:rPr>
        <w:t xml:space="preserve"> </w:t>
      </w:r>
      <w:r w:rsidR="003E7458">
        <w:rPr>
          <w:rFonts w:ascii="Arial" w:eastAsia="Times New Roman" w:hAnsi="Arial" w:cs="Arial"/>
          <w:color w:val="000000"/>
          <w:lang w:eastAsia="en-GB"/>
        </w:rPr>
        <w:t>relating detailed individual invoices to individual budgets.</w:t>
      </w:r>
    </w:p>
    <w:p w14:paraId="74AFCDCC" w14:textId="77777777" w:rsidR="00C038A4" w:rsidRPr="004D652D" w:rsidRDefault="00C038A4" w:rsidP="00C42DF7">
      <w:pPr>
        <w:numPr>
          <w:ilvl w:val="1"/>
          <w:numId w:val="1"/>
        </w:numPr>
        <w:spacing w:before="100" w:beforeAutospacing="1" w:after="100" w:afterAutospacing="1" w:line="240" w:lineRule="auto"/>
        <w:textAlignment w:val="baseline"/>
        <w:rPr>
          <w:rFonts w:ascii="Arial" w:eastAsia="Times New Roman" w:hAnsi="Arial" w:cs="Arial"/>
          <w:color w:val="000000"/>
          <w:lang w:eastAsia="en-GB"/>
        </w:rPr>
      </w:pPr>
      <w:r w:rsidRPr="004D652D">
        <w:rPr>
          <w:rFonts w:ascii="Arial" w:eastAsia="Times New Roman" w:hAnsi="Arial" w:cs="Arial"/>
          <w:color w:val="000000"/>
          <w:lang w:eastAsia="en-GB"/>
        </w:rPr>
        <w:t>After an agreed payment resulting in a tangible asset, "</w:t>
      </w:r>
      <w:r w:rsidRPr="004D652D">
        <w:rPr>
          <w:rFonts w:ascii="Arial" w:eastAsia="Times New Roman" w:hAnsi="Arial" w:cs="Arial"/>
          <w:i/>
          <w:iCs/>
          <w:color w:val="000000"/>
          <w:bdr w:val="none" w:sz="0" w:space="0" w:color="auto" w:frame="1"/>
          <w:lang w:eastAsia="en-GB"/>
        </w:rPr>
        <w:t>The RFO shall ensure that an appropriate and accurate Register of Assets and Investments is kept up to date</w:t>
      </w:r>
      <w:r w:rsidRPr="004D652D">
        <w:rPr>
          <w:rFonts w:ascii="Arial" w:eastAsia="Times New Roman" w:hAnsi="Arial" w:cs="Arial"/>
          <w:color w:val="000000"/>
          <w:bdr w:val="none" w:sz="0" w:space="0" w:color="auto" w:frame="1"/>
          <w:lang w:eastAsia="en-GB"/>
        </w:rPr>
        <w:t>" (Financial Regs 12.6)</w:t>
      </w:r>
    </w:p>
    <w:p w14:paraId="2C073B5C" w14:textId="77777777" w:rsidR="00EF304D" w:rsidRPr="004D652D" w:rsidRDefault="00C038A4" w:rsidP="001A6563">
      <w:pPr>
        <w:numPr>
          <w:ilvl w:val="0"/>
          <w:numId w:val="1"/>
        </w:numPr>
        <w:spacing w:before="100" w:beforeAutospacing="1" w:after="0" w:afterAutospacing="1" w:line="240" w:lineRule="auto"/>
        <w:textAlignment w:val="baseline"/>
        <w:rPr>
          <w:rFonts w:ascii="Arial" w:eastAsia="Times New Roman" w:hAnsi="Arial" w:cs="Arial"/>
          <w:color w:val="C82613"/>
          <w:bdr w:val="none" w:sz="0" w:space="0" w:color="auto" w:frame="1"/>
          <w:lang w:eastAsia="en-GB"/>
        </w:rPr>
      </w:pPr>
      <w:r w:rsidRPr="004D652D">
        <w:rPr>
          <w:rFonts w:ascii="Arial" w:eastAsia="Times New Roman" w:hAnsi="Arial" w:cs="Arial"/>
          <w:color w:val="000000"/>
          <w:lang w:eastAsia="en-GB"/>
        </w:rPr>
        <w:t>After full council approval, two councillors authorise the payment on the financial payment system, ensuring that Declarations of Interest have been made, and that neither councillor has a pecuniary or non-pecuniary interest in the said activity or payment. (Financial Regs 5.9 &amp; Code of Conduct)</w:t>
      </w:r>
    </w:p>
    <w:p w14:paraId="480756EC" w14:textId="54F31E46" w:rsidR="00CB1082" w:rsidRPr="004D652D" w:rsidRDefault="00C038A4" w:rsidP="001A6563">
      <w:pPr>
        <w:numPr>
          <w:ilvl w:val="0"/>
          <w:numId w:val="1"/>
        </w:numPr>
        <w:spacing w:before="100" w:beforeAutospacing="1" w:after="0" w:afterAutospacing="1" w:line="240" w:lineRule="auto"/>
        <w:textAlignment w:val="baseline"/>
        <w:rPr>
          <w:rFonts w:ascii="Arial" w:eastAsia="Times New Roman" w:hAnsi="Arial" w:cs="Arial"/>
          <w:color w:val="C82613"/>
          <w:bdr w:val="none" w:sz="0" w:space="0" w:color="auto" w:frame="1"/>
          <w:lang w:eastAsia="en-GB"/>
        </w:rPr>
      </w:pPr>
      <w:r w:rsidRPr="004D652D">
        <w:rPr>
          <w:rFonts w:ascii="Arial" w:eastAsia="Times New Roman" w:hAnsi="Arial" w:cs="Arial"/>
          <w:color w:val="000000"/>
          <w:lang w:eastAsia="en-GB"/>
        </w:rPr>
        <w:t>Duties to authorise should be rotated (Financial Regs 5.10) "</w:t>
      </w:r>
      <w:r w:rsidRPr="004D652D">
        <w:rPr>
          <w:rFonts w:ascii="Arial" w:eastAsia="Times New Roman" w:hAnsi="Arial" w:cs="Arial"/>
          <w:i/>
          <w:iCs/>
          <w:color w:val="0C64C0"/>
          <w:bdr w:val="none" w:sz="0" w:space="0" w:color="auto" w:frame="1"/>
          <w:lang w:eastAsia="en-GB"/>
        </w:rPr>
        <w:t xml:space="preserve">Of the current nine councillors only five are permitted to approve just because time has not been found to initiate new </w:t>
      </w:r>
      <w:r w:rsidRPr="004D652D">
        <w:rPr>
          <w:rFonts w:ascii="Arial" w:eastAsia="Times New Roman" w:hAnsi="Arial" w:cs="Arial"/>
          <w:i/>
          <w:iCs/>
          <w:color w:val="0C64C0"/>
          <w:bdr w:val="none" w:sz="0" w:space="0" w:color="auto" w:frame="1"/>
          <w:lang w:eastAsia="en-GB"/>
        </w:rPr>
        <w:lastRenderedPageBreak/>
        <w:t>mandates</w:t>
      </w:r>
      <w:r w:rsidRPr="004D652D">
        <w:rPr>
          <w:rFonts w:ascii="Arial" w:eastAsia="Times New Roman" w:hAnsi="Arial" w:cs="Arial"/>
          <w:color w:val="000000"/>
          <w:bdr w:val="none" w:sz="0" w:space="0" w:color="auto" w:frame="1"/>
          <w:lang w:eastAsia="en-GB"/>
        </w:rPr>
        <w:t> " (25 July AGAR response) </w:t>
      </w:r>
      <w:r w:rsidR="00712B16" w:rsidRPr="004D652D">
        <w:rPr>
          <w:rFonts w:ascii="Arial" w:eastAsia="Times New Roman" w:hAnsi="Arial" w:cs="Arial"/>
          <w:color w:val="C82613"/>
          <w:bdr w:val="none" w:sz="0" w:space="0" w:color="auto" w:frame="1"/>
          <w:lang w:eastAsia="en-GB"/>
        </w:rPr>
        <w:t xml:space="preserve">Surely </w:t>
      </w:r>
      <w:r w:rsidRPr="004D652D">
        <w:rPr>
          <w:rFonts w:ascii="Arial" w:eastAsia="Times New Roman" w:hAnsi="Arial" w:cs="Arial"/>
          <w:color w:val="C82613"/>
          <w:bdr w:val="none" w:sz="0" w:space="0" w:color="auto" w:frame="1"/>
          <w:lang w:eastAsia="en-GB"/>
        </w:rPr>
        <w:t xml:space="preserve">all councillors </w:t>
      </w:r>
      <w:r w:rsidR="00712B16" w:rsidRPr="004D652D">
        <w:rPr>
          <w:rFonts w:ascii="Arial" w:eastAsia="Times New Roman" w:hAnsi="Arial" w:cs="Arial"/>
          <w:color w:val="C82613"/>
          <w:bdr w:val="none" w:sz="0" w:space="0" w:color="auto" w:frame="1"/>
          <w:lang w:eastAsia="en-GB"/>
        </w:rPr>
        <w:t xml:space="preserve">should </w:t>
      </w:r>
      <w:r w:rsidRPr="004D652D">
        <w:rPr>
          <w:rFonts w:ascii="Arial" w:eastAsia="Times New Roman" w:hAnsi="Arial" w:cs="Arial"/>
          <w:color w:val="C82613"/>
          <w:bdr w:val="none" w:sz="0" w:space="0" w:color="auto" w:frame="1"/>
          <w:lang w:eastAsia="en-GB"/>
        </w:rPr>
        <w:t xml:space="preserve">have authorisation for payments </w:t>
      </w:r>
      <w:r w:rsidR="00712B16" w:rsidRPr="004D652D">
        <w:rPr>
          <w:rFonts w:ascii="Arial" w:eastAsia="Times New Roman" w:hAnsi="Arial" w:cs="Arial"/>
          <w:color w:val="C82613"/>
          <w:bdr w:val="none" w:sz="0" w:space="0" w:color="auto" w:frame="1"/>
          <w:lang w:eastAsia="en-GB"/>
        </w:rPr>
        <w:t xml:space="preserve">by now, </w:t>
      </w:r>
      <w:r w:rsidRPr="004D652D">
        <w:rPr>
          <w:rFonts w:ascii="Arial" w:eastAsia="Times New Roman" w:hAnsi="Arial" w:cs="Arial"/>
          <w:color w:val="C82613"/>
          <w:bdr w:val="none" w:sz="0" w:space="0" w:color="auto" w:frame="1"/>
          <w:lang w:eastAsia="en-GB"/>
        </w:rPr>
        <w:t>as the oldest co-opted councillor is Mar 2020 and newest Feb 2022?</w:t>
      </w:r>
    </w:p>
    <w:p w14:paraId="6CDC3734" w14:textId="77777777" w:rsidR="005A2664" w:rsidRPr="004D652D" w:rsidRDefault="005A2664" w:rsidP="00C038A4">
      <w:pPr>
        <w:spacing w:after="0" w:line="240" w:lineRule="auto"/>
        <w:textAlignment w:val="baseline"/>
        <w:rPr>
          <w:rFonts w:ascii="Arial" w:eastAsia="Times New Roman" w:hAnsi="Arial" w:cs="Arial"/>
          <w:color w:val="000000"/>
          <w:lang w:eastAsia="en-GB"/>
        </w:rPr>
      </w:pPr>
    </w:p>
    <w:p w14:paraId="7E501044" w14:textId="21638623" w:rsidR="00723317" w:rsidRPr="004D652D" w:rsidRDefault="00723317">
      <w:pPr>
        <w:rPr>
          <w:rFonts w:ascii="Arial" w:hAnsi="Arial" w:cs="Arial"/>
        </w:rPr>
      </w:pPr>
      <w:r w:rsidRPr="004D652D">
        <w:rPr>
          <w:rFonts w:ascii="Arial" w:hAnsi="Arial" w:cs="Arial"/>
        </w:rPr>
        <w:br w:type="page"/>
      </w:r>
    </w:p>
    <w:p w14:paraId="558EEC36" w14:textId="31097CEC" w:rsidR="00723317" w:rsidRPr="004D652D" w:rsidRDefault="00723317">
      <w:pPr>
        <w:rPr>
          <w:rFonts w:ascii="Arial" w:hAnsi="Arial" w:cs="Arial"/>
        </w:rPr>
      </w:pPr>
      <w:r w:rsidRPr="004D652D">
        <w:rPr>
          <w:rFonts w:ascii="Arial" w:hAnsi="Arial" w:cs="Arial"/>
          <w:noProof/>
        </w:rPr>
        <w:lastRenderedPageBreak/>
        <w:drawing>
          <wp:inline distT="0" distB="0" distL="0" distR="0" wp14:anchorId="02284494" wp14:editId="5AAC6CC9">
            <wp:extent cx="6035675" cy="8863330"/>
            <wp:effectExtent l="0" t="0" r="3175"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035675" cy="8863330"/>
                    </a:xfrm>
                    <a:prstGeom prst="rect">
                      <a:avLst/>
                    </a:prstGeom>
                  </pic:spPr>
                </pic:pic>
              </a:graphicData>
            </a:graphic>
          </wp:inline>
        </w:drawing>
      </w:r>
    </w:p>
    <w:p w14:paraId="74D50943" w14:textId="4C34D7D1" w:rsidR="003F1CA6" w:rsidRPr="004D652D" w:rsidRDefault="00723317">
      <w:pPr>
        <w:rPr>
          <w:rFonts w:ascii="Arial" w:hAnsi="Arial" w:cs="Arial"/>
        </w:rPr>
      </w:pPr>
      <w:r w:rsidRPr="004D652D">
        <w:rPr>
          <w:rFonts w:ascii="Arial" w:hAnsi="Arial" w:cs="Arial"/>
          <w:noProof/>
        </w:rPr>
        <w:lastRenderedPageBreak/>
        <w:drawing>
          <wp:inline distT="0" distB="0" distL="0" distR="0" wp14:anchorId="0AFA759F" wp14:editId="2E2904F8">
            <wp:extent cx="9219592" cy="3487855"/>
            <wp:effectExtent l="8573" t="0" r="0" b="0"/>
            <wp:docPr id="2" name="Picture 2" descr="A picture containing 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hiteboard&#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rot="16200000">
                      <a:off x="0" y="0"/>
                      <a:ext cx="9241537" cy="3496157"/>
                    </a:xfrm>
                    <a:prstGeom prst="rect">
                      <a:avLst/>
                    </a:prstGeom>
                  </pic:spPr>
                </pic:pic>
              </a:graphicData>
            </a:graphic>
          </wp:inline>
        </w:drawing>
      </w:r>
      <w:bookmarkEnd w:id="0"/>
    </w:p>
    <w:sectPr w:rsidR="003F1CA6" w:rsidRPr="004D652D" w:rsidSect="0075074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51BA"/>
    <w:multiLevelType w:val="multilevel"/>
    <w:tmpl w:val="16C26C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A467C"/>
    <w:multiLevelType w:val="multilevel"/>
    <w:tmpl w:val="AB182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008A9"/>
    <w:multiLevelType w:val="hybridMultilevel"/>
    <w:tmpl w:val="E53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409A8"/>
    <w:multiLevelType w:val="multilevel"/>
    <w:tmpl w:val="403A7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E865EE"/>
    <w:multiLevelType w:val="multilevel"/>
    <w:tmpl w:val="2C066F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C2F07"/>
    <w:multiLevelType w:val="multilevel"/>
    <w:tmpl w:val="CFD838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B1AB1"/>
    <w:multiLevelType w:val="hybridMultilevel"/>
    <w:tmpl w:val="7DB2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571CC"/>
    <w:multiLevelType w:val="multilevel"/>
    <w:tmpl w:val="E214A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F2D21"/>
    <w:multiLevelType w:val="hybridMultilevel"/>
    <w:tmpl w:val="F8FEF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3678"/>
    <w:multiLevelType w:val="multilevel"/>
    <w:tmpl w:val="93A0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AD66E2"/>
    <w:multiLevelType w:val="multilevel"/>
    <w:tmpl w:val="70003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9A5E35"/>
    <w:multiLevelType w:val="multilevel"/>
    <w:tmpl w:val="D30AA9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052C2C"/>
    <w:multiLevelType w:val="multilevel"/>
    <w:tmpl w:val="9274DD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016DF8"/>
    <w:multiLevelType w:val="multilevel"/>
    <w:tmpl w:val="2BEA10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65126"/>
    <w:multiLevelType w:val="multilevel"/>
    <w:tmpl w:val="C9C04D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B372DB"/>
    <w:multiLevelType w:val="multilevel"/>
    <w:tmpl w:val="09EA9E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B9291D"/>
    <w:multiLevelType w:val="multilevel"/>
    <w:tmpl w:val="CDE084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BC3C43"/>
    <w:multiLevelType w:val="multilevel"/>
    <w:tmpl w:val="2B04A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4951EC"/>
    <w:multiLevelType w:val="multilevel"/>
    <w:tmpl w:val="12A83D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6400E"/>
    <w:multiLevelType w:val="multilevel"/>
    <w:tmpl w:val="1ED8A7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E43A6F"/>
    <w:multiLevelType w:val="multilevel"/>
    <w:tmpl w:val="D0AE2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4F6BBA"/>
    <w:multiLevelType w:val="multilevel"/>
    <w:tmpl w:val="23D275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265592"/>
    <w:multiLevelType w:val="hybridMultilevel"/>
    <w:tmpl w:val="079A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732926">
    <w:abstractNumId w:val="5"/>
  </w:num>
  <w:num w:numId="2" w16cid:durableId="1779137935">
    <w:abstractNumId w:val="10"/>
  </w:num>
  <w:num w:numId="3" w16cid:durableId="1697848027">
    <w:abstractNumId w:val="22"/>
  </w:num>
  <w:num w:numId="4" w16cid:durableId="1133594433">
    <w:abstractNumId w:val="7"/>
  </w:num>
  <w:num w:numId="5" w16cid:durableId="37364139">
    <w:abstractNumId w:val="13"/>
  </w:num>
  <w:num w:numId="6" w16cid:durableId="341397616">
    <w:abstractNumId w:val="16"/>
  </w:num>
  <w:num w:numId="7" w16cid:durableId="1060203318">
    <w:abstractNumId w:val="21"/>
  </w:num>
  <w:num w:numId="8" w16cid:durableId="677738333">
    <w:abstractNumId w:val="12"/>
  </w:num>
  <w:num w:numId="9" w16cid:durableId="179204042">
    <w:abstractNumId w:val="20"/>
  </w:num>
  <w:num w:numId="10" w16cid:durableId="1468939046">
    <w:abstractNumId w:val="11"/>
  </w:num>
  <w:num w:numId="11" w16cid:durableId="872301319">
    <w:abstractNumId w:val="6"/>
  </w:num>
  <w:num w:numId="12" w16cid:durableId="2001543650">
    <w:abstractNumId w:val="2"/>
  </w:num>
  <w:num w:numId="13" w16cid:durableId="81073631">
    <w:abstractNumId w:val="8"/>
  </w:num>
  <w:num w:numId="14" w16cid:durableId="727995743">
    <w:abstractNumId w:val="4"/>
  </w:num>
  <w:num w:numId="15" w16cid:durableId="1672179856">
    <w:abstractNumId w:val="15"/>
  </w:num>
  <w:num w:numId="16" w16cid:durableId="142628004">
    <w:abstractNumId w:val="18"/>
  </w:num>
  <w:num w:numId="17" w16cid:durableId="1462336428">
    <w:abstractNumId w:val="1"/>
  </w:num>
  <w:num w:numId="18" w16cid:durableId="192428919">
    <w:abstractNumId w:val="19"/>
  </w:num>
  <w:num w:numId="19" w16cid:durableId="2068844444">
    <w:abstractNumId w:val="17"/>
  </w:num>
  <w:num w:numId="20" w16cid:durableId="717049407">
    <w:abstractNumId w:val="14"/>
  </w:num>
  <w:num w:numId="21" w16cid:durableId="1417247178">
    <w:abstractNumId w:val="3"/>
  </w:num>
  <w:num w:numId="22" w16cid:durableId="1077438427">
    <w:abstractNumId w:val="9"/>
  </w:num>
  <w:num w:numId="23" w16cid:durableId="84674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82"/>
    <w:rsid w:val="0001412E"/>
    <w:rsid w:val="00023A5D"/>
    <w:rsid w:val="0003468B"/>
    <w:rsid w:val="00042216"/>
    <w:rsid w:val="00053BA2"/>
    <w:rsid w:val="00057764"/>
    <w:rsid w:val="0006402B"/>
    <w:rsid w:val="000835A0"/>
    <w:rsid w:val="00092846"/>
    <w:rsid w:val="000A178A"/>
    <w:rsid w:val="000F3EB9"/>
    <w:rsid w:val="001036D0"/>
    <w:rsid w:val="001063DC"/>
    <w:rsid w:val="00114274"/>
    <w:rsid w:val="00125791"/>
    <w:rsid w:val="0015304C"/>
    <w:rsid w:val="00181D14"/>
    <w:rsid w:val="00206F36"/>
    <w:rsid w:val="00213F61"/>
    <w:rsid w:val="002307EF"/>
    <w:rsid w:val="002455C0"/>
    <w:rsid w:val="00270789"/>
    <w:rsid w:val="00293B3D"/>
    <w:rsid w:val="002D30A5"/>
    <w:rsid w:val="00327E23"/>
    <w:rsid w:val="00343B07"/>
    <w:rsid w:val="00356E25"/>
    <w:rsid w:val="00374D05"/>
    <w:rsid w:val="003A01EF"/>
    <w:rsid w:val="003C41FE"/>
    <w:rsid w:val="003D6D7B"/>
    <w:rsid w:val="003D7676"/>
    <w:rsid w:val="003E1972"/>
    <w:rsid w:val="003E7458"/>
    <w:rsid w:val="003F1CA6"/>
    <w:rsid w:val="00414DE8"/>
    <w:rsid w:val="00421715"/>
    <w:rsid w:val="00423BF7"/>
    <w:rsid w:val="004478DC"/>
    <w:rsid w:val="00451691"/>
    <w:rsid w:val="00454B7D"/>
    <w:rsid w:val="004556F4"/>
    <w:rsid w:val="0047582B"/>
    <w:rsid w:val="004B38DF"/>
    <w:rsid w:val="004C20C3"/>
    <w:rsid w:val="004C7D3C"/>
    <w:rsid w:val="004D59F5"/>
    <w:rsid w:val="004D652D"/>
    <w:rsid w:val="004D6C66"/>
    <w:rsid w:val="004F2117"/>
    <w:rsid w:val="00507EFF"/>
    <w:rsid w:val="00524232"/>
    <w:rsid w:val="00533370"/>
    <w:rsid w:val="00536A29"/>
    <w:rsid w:val="00547F26"/>
    <w:rsid w:val="00552919"/>
    <w:rsid w:val="00580637"/>
    <w:rsid w:val="005A2664"/>
    <w:rsid w:val="005B0C74"/>
    <w:rsid w:val="005D42B2"/>
    <w:rsid w:val="005E0338"/>
    <w:rsid w:val="005E3D2B"/>
    <w:rsid w:val="006029D4"/>
    <w:rsid w:val="00610412"/>
    <w:rsid w:val="006677AF"/>
    <w:rsid w:val="00686895"/>
    <w:rsid w:val="006A17DA"/>
    <w:rsid w:val="006B7D01"/>
    <w:rsid w:val="007108CF"/>
    <w:rsid w:val="00712B16"/>
    <w:rsid w:val="00714B30"/>
    <w:rsid w:val="00721CD3"/>
    <w:rsid w:val="00723317"/>
    <w:rsid w:val="00725157"/>
    <w:rsid w:val="00750746"/>
    <w:rsid w:val="0077358E"/>
    <w:rsid w:val="00781B9E"/>
    <w:rsid w:val="007976D0"/>
    <w:rsid w:val="007A42A3"/>
    <w:rsid w:val="007C2BD8"/>
    <w:rsid w:val="007E0CB1"/>
    <w:rsid w:val="007E5AE6"/>
    <w:rsid w:val="007F1C88"/>
    <w:rsid w:val="007F7906"/>
    <w:rsid w:val="00802245"/>
    <w:rsid w:val="00807571"/>
    <w:rsid w:val="0081452A"/>
    <w:rsid w:val="00844196"/>
    <w:rsid w:val="00857B25"/>
    <w:rsid w:val="00864804"/>
    <w:rsid w:val="008657F5"/>
    <w:rsid w:val="00873822"/>
    <w:rsid w:val="008C12A4"/>
    <w:rsid w:val="008C5378"/>
    <w:rsid w:val="008D54FA"/>
    <w:rsid w:val="008E3F9E"/>
    <w:rsid w:val="00913904"/>
    <w:rsid w:val="00926DE1"/>
    <w:rsid w:val="00956A40"/>
    <w:rsid w:val="00967BF3"/>
    <w:rsid w:val="009A1EB2"/>
    <w:rsid w:val="009A5630"/>
    <w:rsid w:val="009D15F4"/>
    <w:rsid w:val="00A14B8C"/>
    <w:rsid w:val="00A35AA8"/>
    <w:rsid w:val="00A71F7A"/>
    <w:rsid w:val="00A73DFC"/>
    <w:rsid w:val="00A9760B"/>
    <w:rsid w:val="00AA1485"/>
    <w:rsid w:val="00AC1D9C"/>
    <w:rsid w:val="00AC7886"/>
    <w:rsid w:val="00AF5ACB"/>
    <w:rsid w:val="00B45477"/>
    <w:rsid w:val="00B47AA7"/>
    <w:rsid w:val="00B545E1"/>
    <w:rsid w:val="00B57A1B"/>
    <w:rsid w:val="00B66C76"/>
    <w:rsid w:val="00B72A55"/>
    <w:rsid w:val="00B8508C"/>
    <w:rsid w:val="00BA1E68"/>
    <w:rsid w:val="00BA31EC"/>
    <w:rsid w:val="00BC793E"/>
    <w:rsid w:val="00BF5898"/>
    <w:rsid w:val="00C038A4"/>
    <w:rsid w:val="00C42DF7"/>
    <w:rsid w:val="00C6643A"/>
    <w:rsid w:val="00C72FD2"/>
    <w:rsid w:val="00C76BEA"/>
    <w:rsid w:val="00C96838"/>
    <w:rsid w:val="00CA26BF"/>
    <w:rsid w:val="00CA64A3"/>
    <w:rsid w:val="00CB1082"/>
    <w:rsid w:val="00D14849"/>
    <w:rsid w:val="00D23A6A"/>
    <w:rsid w:val="00D31798"/>
    <w:rsid w:val="00D35B7E"/>
    <w:rsid w:val="00D45502"/>
    <w:rsid w:val="00D82F36"/>
    <w:rsid w:val="00DD5034"/>
    <w:rsid w:val="00E01F88"/>
    <w:rsid w:val="00E04369"/>
    <w:rsid w:val="00E227B8"/>
    <w:rsid w:val="00E22EF2"/>
    <w:rsid w:val="00E33404"/>
    <w:rsid w:val="00E35C79"/>
    <w:rsid w:val="00E35F03"/>
    <w:rsid w:val="00E54043"/>
    <w:rsid w:val="00E542EB"/>
    <w:rsid w:val="00E633BB"/>
    <w:rsid w:val="00E70680"/>
    <w:rsid w:val="00EA1E76"/>
    <w:rsid w:val="00EE4060"/>
    <w:rsid w:val="00EF2777"/>
    <w:rsid w:val="00EF304D"/>
    <w:rsid w:val="00EF41F3"/>
    <w:rsid w:val="00F02C8F"/>
    <w:rsid w:val="00F11E6D"/>
    <w:rsid w:val="00F12B99"/>
    <w:rsid w:val="00F2331D"/>
    <w:rsid w:val="00F23D18"/>
    <w:rsid w:val="00F423B1"/>
    <w:rsid w:val="00F95346"/>
    <w:rsid w:val="00FA7898"/>
    <w:rsid w:val="00FB1F59"/>
    <w:rsid w:val="00FD6B71"/>
    <w:rsid w:val="00FE4AE2"/>
    <w:rsid w:val="00FF00FA"/>
    <w:rsid w:val="00FF4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2421"/>
  <w15:chartTrackingRefBased/>
  <w15:docId w15:val="{CBDFB54E-DC6D-451D-A892-809259E3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082"/>
    <w:rPr>
      <w:color w:val="0000FF"/>
      <w:u w:val="single"/>
    </w:rPr>
  </w:style>
  <w:style w:type="character" w:styleId="UnresolvedMention">
    <w:name w:val="Unresolved Mention"/>
    <w:basedOn w:val="DefaultParagraphFont"/>
    <w:uiPriority w:val="99"/>
    <w:semiHidden/>
    <w:unhideWhenUsed/>
    <w:rsid w:val="001063DC"/>
    <w:rPr>
      <w:color w:val="605E5C"/>
      <w:shd w:val="clear" w:color="auto" w:fill="E1DFDD"/>
    </w:rPr>
  </w:style>
  <w:style w:type="character" w:styleId="FollowedHyperlink">
    <w:name w:val="FollowedHyperlink"/>
    <w:basedOn w:val="DefaultParagraphFont"/>
    <w:uiPriority w:val="99"/>
    <w:semiHidden/>
    <w:unhideWhenUsed/>
    <w:rsid w:val="00092846"/>
    <w:rPr>
      <w:color w:val="954F72" w:themeColor="followedHyperlink"/>
      <w:u w:val="single"/>
    </w:rPr>
  </w:style>
  <w:style w:type="paragraph" w:styleId="ListParagraph">
    <w:name w:val="List Paragraph"/>
    <w:basedOn w:val="Normal"/>
    <w:uiPriority w:val="34"/>
    <w:qFormat/>
    <w:rsid w:val="008C1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50961">
      <w:bodyDiv w:val="1"/>
      <w:marLeft w:val="0"/>
      <w:marRight w:val="0"/>
      <w:marTop w:val="0"/>
      <w:marBottom w:val="0"/>
      <w:divBdr>
        <w:top w:val="none" w:sz="0" w:space="0" w:color="auto"/>
        <w:left w:val="none" w:sz="0" w:space="0" w:color="auto"/>
        <w:bottom w:val="none" w:sz="0" w:space="0" w:color="auto"/>
        <w:right w:val="none" w:sz="0" w:space="0" w:color="auto"/>
      </w:divBdr>
    </w:div>
    <w:div w:id="1445347697">
      <w:bodyDiv w:val="1"/>
      <w:marLeft w:val="0"/>
      <w:marRight w:val="0"/>
      <w:marTop w:val="0"/>
      <w:marBottom w:val="0"/>
      <w:divBdr>
        <w:top w:val="none" w:sz="0" w:space="0" w:color="auto"/>
        <w:left w:val="none" w:sz="0" w:space="0" w:color="auto"/>
        <w:bottom w:val="none" w:sz="0" w:space="0" w:color="auto"/>
        <w:right w:val="none" w:sz="0" w:space="0" w:color="auto"/>
      </w:divBdr>
    </w:div>
    <w:div w:id="1967353743">
      <w:bodyDiv w:val="1"/>
      <w:marLeft w:val="0"/>
      <w:marRight w:val="0"/>
      <w:marTop w:val="0"/>
      <w:marBottom w:val="0"/>
      <w:divBdr>
        <w:top w:val="none" w:sz="0" w:space="0" w:color="auto"/>
        <w:left w:val="none" w:sz="0" w:space="0" w:color="auto"/>
        <w:bottom w:val="none" w:sz="0" w:space="0" w:color="auto"/>
        <w:right w:val="none" w:sz="0" w:space="0" w:color="auto"/>
      </w:divBdr>
      <w:divsChild>
        <w:div w:id="1809855413">
          <w:marLeft w:val="0"/>
          <w:marRight w:val="0"/>
          <w:marTop w:val="0"/>
          <w:marBottom w:val="0"/>
          <w:divBdr>
            <w:top w:val="none" w:sz="0" w:space="0" w:color="auto"/>
            <w:left w:val="none" w:sz="0" w:space="0" w:color="auto"/>
            <w:bottom w:val="none" w:sz="0" w:space="0" w:color="auto"/>
            <w:right w:val="none" w:sz="0" w:space="0" w:color="auto"/>
          </w:divBdr>
          <w:divsChild>
            <w:div w:id="1307130681">
              <w:marLeft w:val="0"/>
              <w:marRight w:val="0"/>
              <w:marTop w:val="0"/>
              <w:marBottom w:val="0"/>
              <w:divBdr>
                <w:top w:val="none" w:sz="0" w:space="0" w:color="auto"/>
                <w:left w:val="none" w:sz="0" w:space="0" w:color="auto"/>
                <w:bottom w:val="none" w:sz="0" w:space="0" w:color="auto"/>
                <w:right w:val="none" w:sz="0" w:space="0" w:color="auto"/>
              </w:divBdr>
            </w:div>
            <w:div w:id="633102511">
              <w:marLeft w:val="0"/>
              <w:marRight w:val="0"/>
              <w:marTop w:val="0"/>
              <w:marBottom w:val="0"/>
              <w:divBdr>
                <w:top w:val="none" w:sz="0" w:space="0" w:color="auto"/>
                <w:left w:val="none" w:sz="0" w:space="0" w:color="auto"/>
                <w:bottom w:val="none" w:sz="0" w:space="0" w:color="auto"/>
                <w:right w:val="none" w:sz="0" w:space="0" w:color="auto"/>
              </w:divBdr>
            </w:div>
            <w:div w:id="1214997190">
              <w:marLeft w:val="0"/>
              <w:marRight w:val="0"/>
              <w:marTop w:val="0"/>
              <w:marBottom w:val="0"/>
              <w:divBdr>
                <w:top w:val="none" w:sz="0" w:space="0" w:color="auto"/>
                <w:left w:val="none" w:sz="0" w:space="0" w:color="auto"/>
                <w:bottom w:val="none" w:sz="0" w:space="0" w:color="auto"/>
                <w:right w:val="none" w:sz="0" w:space="0" w:color="auto"/>
              </w:divBdr>
              <w:divsChild>
                <w:div w:id="1770933196">
                  <w:marLeft w:val="0"/>
                  <w:marRight w:val="0"/>
                  <w:marTop w:val="0"/>
                  <w:marBottom w:val="0"/>
                  <w:divBdr>
                    <w:top w:val="none" w:sz="0" w:space="0" w:color="auto"/>
                    <w:left w:val="none" w:sz="0" w:space="0" w:color="auto"/>
                    <w:bottom w:val="none" w:sz="0" w:space="0" w:color="auto"/>
                    <w:right w:val="none" w:sz="0" w:space="0" w:color="auto"/>
                  </w:divBdr>
                </w:div>
                <w:div w:id="1714384642">
                  <w:marLeft w:val="0"/>
                  <w:marRight w:val="0"/>
                  <w:marTop w:val="0"/>
                  <w:marBottom w:val="0"/>
                  <w:divBdr>
                    <w:top w:val="none" w:sz="0" w:space="0" w:color="auto"/>
                    <w:left w:val="none" w:sz="0" w:space="0" w:color="auto"/>
                    <w:bottom w:val="none" w:sz="0" w:space="0" w:color="auto"/>
                    <w:right w:val="none" w:sz="0" w:space="0" w:color="auto"/>
                  </w:divBdr>
                  <w:divsChild>
                    <w:div w:id="1723021598">
                      <w:marLeft w:val="0"/>
                      <w:marRight w:val="0"/>
                      <w:marTop w:val="0"/>
                      <w:marBottom w:val="0"/>
                      <w:divBdr>
                        <w:top w:val="none" w:sz="0" w:space="0" w:color="auto"/>
                        <w:left w:val="none" w:sz="0" w:space="0" w:color="auto"/>
                        <w:bottom w:val="none" w:sz="0" w:space="0" w:color="auto"/>
                        <w:right w:val="none" w:sz="0" w:space="0" w:color="auto"/>
                      </w:divBdr>
                    </w:div>
                    <w:div w:id="374082693">
                      <w:marLeft w:val="0"/>
                      <w:marRight w:val="0"/>
                      <w:marTop w:val="0"/>
                      <w:marBottom w:val="0"/>
                      <w:divBdr>
                        <w:top w:val="none" w:sz="0" w:space="0" w:color="auto"/>
                        <w:left w:val="none" w:sz="0" w:space="0" w:color="auto"/>
                        <w:bottom w:val="none" w:sz="0" w:space="0" w:color="auto"/>
                        <w:right w:val="none" w:sz="0" w:space="0" w:color="auto"/>
                      </w:divBdr>
                      <w:divsChild>
                        <w:div w:id="1304575949">
                          <w:marLeft w:val="0"/>
                          <w:marRight w:val="0"/>
                          <w:marTop w:val="0"/>
                          <w:marBottom w:val="0"/>
                          <w:divBdr>
                            <w:top w:val="none" w:sz="0" w:space="0" w:color="auto"/>
                            <w:left w:val="none" w:sz="0" w:space="0" w:color="auto"/>
                            <w:bottom w:val="none" w:sz="0" w:space="0" w:color="auto"/>
                            <w:right w:val="none" w:sz="0" w:space="0" w:color="auto"/>
                          </w:divBdr>
                          <w:divsChild>
                            <w:div w:id="1040133731">
                              <w:marLeft w:val="0"/>
                              <w:marRight w:val="0"/>
                              <w:marTop w:val="0"/>
                              <w:marBottom w:val="0"/>
                              <w:divBdr>
                                <w:top w:val="none" w:sz="0" w:space="0" w:color="auto"/>
                                <w:left w:val="none" w:sz="0" w:space="0" w:color="auto"/>
                                <w:bottom w:val="none" w:sz="0" w:space="0" w:color="auto"/>
                                <w:right w:val="none" w:sz="0" w:space="0" w:color="auto"/>
                              </w:divBdr>
                            </w:div>
                            <w:div w:id="401372445">
                              <w:marLeft w:val="0"/>
                              <w:marRight w:val="0"/>
                              <w:marTop w:val="0"/>
                              <w:marBottom w:val="0"/>
                              <w:divBdr>
                                <w:top w:val="none" w:sz="0" w:space="0" w:color="auto"/>
                                <w:left w:val="none" w:sz="0" w:space="0" w:color="auto"/>
                                <w:bottom w:val="none" w:sz="0" w:space="0" w:color="auto"/>
                                <w:right w:val="none" w:sz="0" w:space="0" w:color="auto"/>
                              </w:divBdr>
                            </w:div>
                            <w:div w:id="200628845">
                              <w:marLeft w:val="0"/>
                              <w:marRight w:val="0"/>
                              <w:marTop w:val="0"/>
                              <w:marBottom w:val="0"/>
                              <w:divBdr>
                                <w:top w:val="none" w:sz="0" w:space="0" w:color="auto"/>
                                <w:left w:val="none" w:sz="0" w:space="0" w:color="auto"/>
                                <w:bottom w:val="none" w:sz="0" w:space="0" w:color="auto"/>
                                <w:right w:val="none" w:sz="0" w:space="0" w:color="auto"/>
                              </w:divBdr>
                            </w:div>
                            <w:div w:id="942683889">
                              <w:marLeft w:val="0"/>
                              <w:marRight w:val="0"/>
                              <w:marTop w:val="0"/>
                              <w:marBottom w:val="0"/>
                              <w:divBdr>
                                <w:top w:val="none" w:sz="0" w:space="0" w:color="auto"/>
                                <w:left w:val="none" w:sz="0" w:space="0" w:color="auto"/>
                                <w:bottom w:val="none" w:sz="0" w:space="0" w:color="auto"/>
                                <w:right w:val="none" w:sz="0" w:space="0" w:color="auto"/>
                              </w:divBdr>
                            </w:div>
                          </w:divsChild>
                        </w:div>
                        <w:div w:id="917373589">
                          <w:marLeft w:val="0"/>
                          <w:marRight w:val="0"/>
                          <w:marTop w:val="0"/>
                          <w:marBottom w:val="0"/>
                          <w:divBdr>
                            <w:top w:val="none" w:sz="0" w:space="0" w:color="auto"/>
                            <w:left w:val="none" w:sz="0" w:space="0" w:color="auto"/>
                            <w:bottom w:val="none" w:sz="0" w:space="0" w:color="auto"/>
                            <w:right w:val="none" w:sz="0" w:space="0" w:color="auto"/>
                          </w:divBdr>
                        </w:div>
                        <w:div w:id="532621183">
                          <w:marLeft w:val="0"/>
                          <w:marRight w:val="0"/>
                          <w:marTop w:val="0"/>
                          <w:marBottom w:val="0"/>
                          <w:divBdr>
                            <w:top w:val="none" w:sz="0" w:space="0" w:color="auto"/>
                            <w:left w:val="none" w:sz="0" w:space="0" w:color="auto"/>
                            <w:bottom w:val="none" w:sz="0" w:space="0" w:color="auto"/>
                            <w:right w:val="none" w:sz="0" w:space="0" w:color="auto"/>
                          </w:divBdr>
                        </w:div>
                        <w:div w:id="909147474">
                          <w:marLeft w:val="0"/>
                          <w:marRight w:val="0"/>
                          <w:marTop w:val="0"/>
                          <w:marBottom w:val="0"/>
                          <w:divBdr>
                            <w:top w:val="none" w:sz="0" w:space="0" w:color="auto"/>
                            <w:left w:val="none" w:sz="0" w:space="0" w:color="auto"/>
                            <w:bottom w:val="none" w:sz="0" w:space="0" w:color="auto"/>
                            <w:right w:val="none" w:sz="0" w:space="0" w:color="auto"/>
                          </w:divBdr>
                        </w:div>
                        <w:div w:id="1325740243">
                          <w:marLeft w:val="0"/>
                          <w:marRight w:val="0"/>
                          <w:marTop w:val="0"/>
                          <w:marBottom w:val="0"/>
                          <w:divBdr>
                            <w:top w:val="none" w:sz="0" w:space="0" w:color="auto"/>
                            <w:left w:val="none" w:sz="0" w:space="0" w:color="auto"/>
                            <w:bottom w:val="none" w:sz="0" w:space="0" w:color="auto"/>
                            <w:right w:val="none" w:sz="0" w:space="0" w:color="auto"/>
                          </w:divBdr>
                        </w:div>
                        <w:div w:id="886144580">
                          <w:marLeft w:val="0"/>
                          <w:marRight w:val="0"/>
                          <w:marTop w:val="0"/>
                          <w:marBottom w:val="0"/>
                          <w:divBdr>
                            <w:top w:val="none" w:sz="0" w:space="0" w:color="auto"/>
                            <w:left w:val="none" w:sz="0" w:space="0" w:color="auto"/>
                            <w:bottom w:val="none" w:sz="0" w:space="0" w:color="auto"/>
                            <w:right w:val="none" w:sz="0" w:space="0" w:color="auto"/>
                          </w:divBdr>
                        </w:div>
                        <w:div w:id="776368287">
                          <w:marLeft w:val="0"/>
                          <w:marRight w:val="0"/>
                          <w:marTop w:val="0"/>
                          <w:marBottom w:val="0"/>
                          <w:divBdr>
                            <w:top w:val="none" w:sz="0" w:space="0" w:color="auto"/>
                            <w:left w:val="none" w:sz="0" w:space="0" w:color="auto"/>
                            <w:bottom w:val="none" w:sz="0" w:space="0" w:color="auto"/>
                            <w:right w:val="none" w:sz="0" w:space="0" w:color="auto"/>
                          </w:divBdr>
                        </w:div>
                        <w:div w:id="4912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86404">
          <w:marLeft w:val="0"/>
          <w:marRight w:val="0"/>
          <w:marTop w:val="0"/>
          <w:marBottom w:val="0"/>
          <w:divBdr>
            <w:top w:val="none" w:sz="0" w:space="0" w:color="auto"/>
            <w:left w:val="none" w:sz="0" w:space="0" w:color="auto"/>
            <w:bottom w:val="none" w:sz="0" w:space="0" w:color="auto"/>
            <w:right w:val="none" w:sz="0" w:space="0" w:color="auto"/>
          </w:divBdr>
          <w:divsChild>
            <w:div w:id="975915935">
              <w:marLeft w:val="0"/>
              <w:marRight w:val="0"/>
              <w:marTop w:val="0"/>
              <w:marBottom w:val="0"/>
              <w:divBdr>
                <w:top w:val="none" w:sz="0" w:space="0" w:color="auto"/>
                <w:left w:val="none" w:sz="0" w:space="0" w:color="auto"/>
                <w:bottom w:val="none" w:sz="0" w:space="0" w:color="auto"/>
                <w:right w:val="none" w:sz="0" w:space="0" w:color="auto"/>
              </w:divBdr>
              <w:divsChild>
                <w:div w:id="2090342023">
                  <w:marLeft w:val="0"/>
                  <w:marRight w:val="0"/>
                  <w:marTop w:val="0"/>
                  <w:marBottom w:val="0"/>
                  <w:divBdr>
                    <w:top w:val="none" w:sz="0" w:space="0" w:color="auto"/>
                    <w:left w:val="none" w:sz="0" w:space="0" w:color="auto"/>
                    <w:bottom w:val="none" w:sz="0" w:space="0" w:color="auto"/>
                    <w:right w:val="none" w:sz="0" w:space="0" w:color="auto"/>
                  </w:divBdr>
                  <w:divsChild>
                    <w:div w:id="862473427">
                      <w:marLeft w:val="0"/>
                      <w:marRight w:val="0"/>
                      <w:marTop w:val="0"/>
                      <w:marBottom w:val="0"/>
                      <w:divBdr>
                        <w:top w:val="none" w:sz="0" w:space="0" w:color="auto"/>
                        <w:left w:val="none" w:sz="0" w:space="0" w:color="auto"/>
                        <w:bottom w:val="none" w:sz="0" w:space="0" w:color="auto"/>
                        <w:right w:val="none" w:sz="0" w:space="0" w:color="auto"/>
                      </w:divBdr>
                    </w:div>
                    <w:div w:id="1397359370">
                      <w:marLeft w:val="0"/>
                      <w:marRight w:val="0"/>
                      <w:marTop w:val="0"/>
                      <w:marBottom w:val="0"/>
                      <w:divBdr>
                        <w:top w:val="none" w:sz="0" w:space="0" w:color="auto"/>
                        <w:left w:val="none" w:sz="0" w:space="0" w:color="auto"/>
                        <w:bottom w:val="none" w:sz="0" w:space="0" w:color="auto"/>
                        <w:right w:val="none" w:sz="0" w:space="0" w:color="auto"/>
                      </w:divBdr>
                    </w:div>
                    <w:div w:id="436874061">
                      <w:marLeft w:val="0"/>
                      <w:marRight w:val="0"/>
                      <w:marTop w:val="0"/>
                      <w:marBottom w:val="0"/>
                      <w:divBdr>
                        <w:top w:val="none" w:sz="0" w:space="0" w:color="auto"/>
                        <w:left w:val="none" w:sz="0" w:space="0" w:color="auto"/>
                        <w:bottom w:val="none" w:sz="0" w:space="0" w:color="auto"/>
                        <w:right w:val="none" w:sz="0" w:space="0" w:color="auto"/>
                      </w:divBdr>
                    </w:div>
                    <w:div w:id="777676967">
                      <w:marLeft w:val="0"/>
                      <w:marRight w:val="0"/>
                      <w:marTop w:val="0"/>
                      <w:marBottom w:val="0"/>
                      <w:divBdr>
                        <w:top w:val="none" w:sz="0" w:space="0" w:color="auto"/>
                        <w:left w:val="none" w:sz="0" w:space="0" w:color="auto"/>
                        <w:bottom w:val="none" w:sz="0" w:space="0" w:color="auto"/>
                        <w:right w:val="none" w:sz="0" w:space="0" w:color="auto"/>
                      </w:divBdr>
                    </w:div>
                    <w:div w:id="1998416929">
                      <w:marLeft w:val="0"/>
                      <w:marRight w:val="0"/>
                      <w:marTop w:val="0"/>
                      <w:marBottom w:val="0"/>
                      <w:divBdr>
                        <w:top w:val="none" w:sz="0" w:space="0" w:color="auto"/>
                        <w:left w:val="none" w:sz="0" w:space="0" w:color="auto"/>
                        <w:bottom w:val="none" w:sz="0" w:space="0" w:color="auto"/>
                        <w:right w:val="none" w:sz="0" w:space="0" w:color="auto"/>
                      </w:divBdr>
                    </w:div>
                    <w:div w:id="1406221593">
                      <w:marLeft w:val="0"/>
                      <w:marRight w:val="0"/>
                      <w:marTop w:val="0"/>
                      <w:marBottom w:val="0"/>
                      <w:divBdr>
                        <w:top w:val="none" w:sz="0" w:space="0" w:color="auto"/>
                        <w:left w:val="none" w:sz="0" w:space="0" w:color="auto"/>
                        <w:bottom w:val="none" w:sz="0" w:space="0" w:color="auto"/>
                        <w:right w:val="none" w:sz="0" w:space="0" w:color="auto"/>
                      </w:divBdr>
                    </w:div>
                    <w:div w:id="2083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eadonparishcouncil.co.uk/content/large/documents/minutes/2022/council-meeting-minutes-353.pdf" TargetMode="External"/><Relationship Id="rId18" Type="http://schemas.openxmlformats.org/officeDocument/2006/relationships/hyperlink" Target="https://www.bleadonparishcouncil.co.uk/bleadon-village/bleadon-in-bloom/" TargetMode="External"/><Relationship Id="rId26" Type="http://schemas.openxmlformats.org/officeDocument/2006/relationships/hyperlink" Target="https://www.bleadon.org.uk/media/other/24400/BPCPersonnelCommitteeTORMay21.pdf" TargetMode="External"/><Relationship Id="rId21" Type="http://schemas.openxmlformats.org/officeDocument/2006/relationships/hyperlink" Target="https://www.bleadonparishcouncil.co.uk/content/large/documents/policies_%26_terms_of_reference/terms_of_reference-personnel_committee.pdf" TargetMode="External"/><Relationship Id="rId34" Type="http://schemas.openxmlformats.org/officeDocument/2006/relationships/hyperlink" Target="http://www.lockingpc.co.uk/_UserFiles/Files/_Other/144810-8a_SIGNED_Payments__and__Receipts_21.04.22_to_18.05.22.pdf" TargetMode="External"/><Relationship Id="rId7" Type="http://schemas.openxmlformats.org/officeDocument/2006/relationships/hyperlink" Target="https://www.bleadon.org.uk/media/other/24400/BPC-JUL22-council-meeting-agenda-355.pdf" TargetMode="External"/><Relationship Id="rId12" Type="http://schemas.openxmlformats.org/officeDocument/2006/relationships/hyperlink" Target="https://www.bleadonparishcouncil.co.uk/content/large/documents/minutes/2022/council-meeting-minutes-353.pdf" TargetMode="External"/><Relationship Id="rId17" Type="http://schemas.openxmlformats.org/officeDocument/2006/relationships/hyperlink" Target="https://www.bleadonparishcouncil.co.uk/content/large/documents/bleadon_in_bloom/bleadon_in_bloom_budget_2021_140121.pdf" TargetMode="External"/><Relationship Id="rId25" Type="http://schemas.openxmlformats.org/officeDocument/2006/relationships/hyperlink" Target="https://www.bleadon.org.uk/media/other/24400/BPCcouncil-meeting-minutes-342-050521.pdf" TargetMode="External"/><Relationship Id="rId33" Type="http://schemas.openxmlformats.org/officeDocument/2006/relationships/hyperlink" Target="http://www.lockingpc.co.uk/_UserFiles/Files/_Other/144810-8a_SIGNED_Payments__and__Receipts_21.04.22_to_18.05.22.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redst\Desktop\JO\AGAR%20Bruce\(71)%20Mr%20B%20Robinson%20Church%20Clock%20&#8211;%20June%20(S\O)%2025.00" TargetMode="External"/><Relationship Id="rId20" Type="http://schemas.openxmlformats.org/officeDocument/2006/relationships/hyperlink" Target="https://www.bleadon.org.uk/media/other/24400/BPC-MAY22-council-meeting-minutes-353.pdf" TargetMode="External"/><Relationship Id="rId29" Type="http://schemas.openxmlformats.org/officeDocument/2006/relationships/hyperlink" Target="https://www.bleadon.org.uk/media/other/24400/BPCQ1-2022-23Budget.pdf" TargetMode="External"/><Relationship Id="rId1" Type="http://schemas.openxmlformats.org/officeDocument/2006/relationships/customXml" Target="../customXml/item1.xml"/><Relationship Id="rId6" Type="http://schemas.openxmlformats.org/officeDocument/2006/relationships/hyperlink" Target="https://www.bleadon.org.uk/media/other/24400/BPC-MAR22-council-meeting-minutes-351.pdf" TargetMode="External"/><Relationship Id="rId11" Type="http://schemas.openxmlformats.org/officeDocument/2006/relationships/hyperlink" Target="https://www.bleadonparishcouncil.co.uk/content/large/documents/minutes/2022/council-meeting-minutes-353.pdf" TargetMode="External"/><Relationship Id="rId24" Type="http://schemas.openxmlformats.org/officeDocument/2006/relationships/hyperlink" Target="https://www.bleadon.org.uk/media/other/24400/youth_club_lease21694.pdf" TargetMode="External"/><Relationship Id="rId32" Type="http://schemas.openxmlformats.org/officeDocument/2006/relationships/hyperlink" Target="https://www.bleadonparishcouncil.co.uk/content/large/documents/finance/2022-23/budget_-_2022-23_-_1st_qtr.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eadon.org.uk/media/other/24400/BPCcouncil-meeting-minutes-342-050521.pdf" TargetMode="External"/><Relationship Id="rId23" Type="http://schemas.openxmlformats.org/officeDocument/2006/relationships/hyperlink" Target="https://www.bleadonparishcouncil.co.uk/content/large/documents/leases/youth_club_lease%5B21694%5D.pdf" TargetMode="External"/><Relationship Id="rId28" Type="http://schemas.openxmlformats.org/officeDocument/2006/relationships/hyperlink" Target="https://www.bleadon.org.uk/media/other/24400/council-meeting-minutes-349-270122-v2.pdf" TargetMode="External"/><Relationship Id="rId36" Type="http://schemas.openxmlformats.org/officeDocument/2006/relationships/image" Target="media/image2.jpeg"/><Relationship Id="rId10" Type="http://schemas.openxmlformats.org/officeDocument/2006/relationships/hyperlink" Target="https://www.bleadonparishcouncil.co.uk/content/large/documents/minutes/2021/council-meeting-minutes-345-130921.pdf" TargetMode="External"/><Relationship Id="rId19" Type="http://schemas.openxmlformats.org/officeDocument/2006/relationships/hyperlink" Target="https://www.bleadon.org.uk/media/other/24400/BPC-MAR22-council-meeting-minutes-351.pdf" TargetMode="External"/><Relationship Id="rId31" Type="http://schemas.openxmlformats.org/officeDocument/2006/relationships/hyperlink" Target="http://www.lockingpc.co.uk/_UserFiles/Files/_Other/144810-8a_SIGNED_Payments__and__Receipts_21.04.22_to_18.05.22.pdf" TargetMode="External"/><Relationship Id="rId4" Type="http://schemas.openxmlformats.org/officeDocument/2006/relationships/settings" Target="settings.xml"/><Relationship Id="rId9" Type="http://schemas.openxmlformats.org/officeDocument/2006/relationships/hyperlink" Target="https://www.bleadonparishcouncil.co.uk/content/large/documents/minutes/2021/council-meeting-minutes-343-140621.pdf" TargetMode="External"/><Relationship Id="rId14" Type="http://schemas.openxmlformats.org/officeDocument/2006/relationships/hyperlink" Target="https://www.bleadon.org.uk/media/other/24400/risk-assessment-policy-2020.pdf" TargetMode="External"/><Relationship Id="rId22" Type="http://schemas.openxmlformats.org/officeDocument/2006/relationships/hyperlink" Target="https://www.bleadon.org.uk/media/other/24400/BPC-JUL22-council-meeting-agenda-355.pdf" TargetMode="External"/><Relationship Id="rId27" Type="http://schemas.openxmlformats.org/officeDocument/2006/relationships/hyperlink" Target="https://www.bleadonparishcouncil.co.uk/content/large/documents/minutes/minutes_2020/201109-council-meeting-337.pdf" TargetMode="External"/><Relationship Id="rId30" Type="http://schemas.openxmlformats.org/officeDocument/2006/relationships/hyperlink" Target="C://Users/redst/Desktop/JO/AGAR%20Bruce/Q3-2021-22%20Published.pdf" TargetMode="External"/><Relationship Id="rId35" Type="http://schemas.openxmlformats.org/officeDocument/2006/relationships/image" Target="media/image1.jpeg"/><Relationship Id="rId8" Type="http://schemas.openxmlformats.org/officeDocument/2006/relationships/hyperlink" Target="https://www.bleadon.org.uk/media/other/24400/BPCcouncil-meeting-minutes-343-140621.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243C8-6C20-4F19-8900-8ABA0FF8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5481</Words>
  <Characters>31247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Butler-Crane</dc:creator>
  <cp:keywords/>
  <dc:description/>
  <cp:lastModifiedBy>Jocelyn Butler-Crane</cp:lastModifiedBy>
  <cp:revision>17</cp:revision>
  <dcterms:created xsi:type="dcterms:W3CDTF">2022-09-06T21:23:00Z</dcterms:created>
  <dcterms:modified xsi:type="dcterms:W3CDTF">2022-09-07T17:54:00Z</dcterms:modified>
</cp:coreProperties>
</file>